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22" w:rsidRDefault="00046422" w:rsidP="00046422">
      <w:pPr>
        <w:tabs>
          <w:tab w:val="left" w:pos="709"/>
          <w:tab w:val="left" w:pos="1260"/>
        </w:tabs>
        <w:ind w:firstLine="720"/>
        <w:jc w:val="center"/>
        <w:rPr>
          <w:b/>
        </w:rPr>
      </w:pPr>
    </w:p>
    <w:p w:rsidR="00046422" w:rsidRDefault="00046422" w:rsidP="00046422">
      <w:pPr>
        <w:tabs>
          <w:tab w:val="left" w:pos="709"/>
          <w:tab w:val="left" w:pos="1260"/>
        </w:tabs>
        <w:ind w:firstLine="720"/>
        <w:jc w:val="center"/>
        <w:rPr>
          <w:b/>
        </w:rPr>
      </w:pPr>
    </w:p>
    <w:p w:rsidR="00046422" w:rsidRDefault="00046422" w:rsidP="00046422">
      <w:pPr>
        <w:tabs>
          <w:tab w:val="left" w:pos="709"/>
          <w:tab w:val="left" w:pos="1260"/>
        </w:tabs>
        <w:ind w:firstLine="720"/>
        <w:jc w:val="center"/>
        <w:rPr>
          <w:b/>
        </w:rPr>
      </w:pPr>
    </w:p>
    <w:p w:rsidR="00046422" w:rsidRPr="006D4ADD" w:rsidRDefault="00046422" w:rsidP="00046422">
      <w:pPr>
        <w:tabs>
          <w:tab w:val="left" w:pos="709"/>
          <w:tab w:val="left" w:pos="1260"/>
        </w:tabs>
        <w:ind w:firstLine="720"/>
        <w:jc w:val="center"/>
        <w:rPr>
          <w:b/>
        </w:rPr>
      </w:pPr>
      <w:r w:rsidRPr="006D4ADD">
        <w:rPr>
          <w:b/>
        </w:rPr>
        <w:t>Извещение о проведении открытого конкурса</w:t>
      </w:r>
    </w:p>
    <w:p w:rsidR="00046422" w:rsidRPr="006D4ADD" w:rsidRDefault="00046422" w:rsidP="00046422">
      <w:pPr>
        <w:tabs>
          <w:tab w:val="left" w:pos="1260"/>
        </w:tabs>
        <w:ind w:firstLine="720"/>
        <w:jc w:val="center"/>
        <w:rPr>
          <w:b/>
        </w:rPr>
      </w:pPr>
      <w:r w:rsidRPr="006D4ADD">
        <w:rPr>
          <w:b/>
          <w:bCs/>
        </w:rPr>
        <w:t xml:space="preserve">на выполнение работ по капитальному ремонту </w:t>
      </w:r>
    </w:p>
    <w:p w:rsidR="00046422" w:rsidRDefault="00046422" w:rsidP="00046422">
      <w:pPr>
        <w:tabs>
          <w:tab w:val="left" w:pos="1260"/>
        </w:tabs>
        <w:autoSpaceDE w:val="0"/>
        <w:autoSpaceDN w:val="0"/>
        <w:adjustRightInd w:val="0"/>
        <w:ind w:firstLine="720"/>
        <w:jc w:val="both"/>
        <w:rPr>
          <w:b/>
        </w:rPr>
      </w:pPr>
    </w:p>
    <w:p w:rsidR="00046422" w:rsidRPr="006D4ADD" w:rsidRDefault="00046422" w:rsidP="00046422">
      <w:pPr>
        <w:tabs>
          <w:tab w:val="left" w:pos="1260"/>
        </w:tabs>
        <w:autoSpaceDE w:val="0"/>
        <w:autoSpaceDN w:val="0"/>
        <w:adjustRightInd w:val="0"/>
        <w:ind w:firstLine="720"/>
        <w:jc w:val="both"/>
      </w:pPr>
      <w:r w:rsidRPr="006D4ADD">
        <w:rPr>
          <w:b/>
        </w:rPr>
        <w:t>Дата публикации извещения</w:t>
      </w:r>
      <w:r w:rsidRPr="006D4ADD">
        <w:t xml:space="preserve">: </w:t>
      </w:r>
      <w:r>
        <w:t>23 июня 2011 года.</w:t>
      </w:r>
    </w:p>
    <w:p w:rsidR="00046422" w:rsidRDefault="00046422" w:rsidP="00046422">
      <w:pPr>
        <w:tabs>
          <w:tab w:val="left" w:pos="1260"/>
        </w:tabs>
        <w:autoSpaceDE w:val="0"/>
        <w:autoSpaceDN w:val="0"/>
        <w:adjustRightInd w:val="0"/>
        <w:ind w:firstLine="720"/>
        <w:jc w:val="both"/>
      </w:pPr>
      <w:r w:rsidRPr="006D4ADD">
        <w:rPr>
          <w:b/>
        </w:rPr>
        <w:t xml:space="preserve">Предмет конкурса: </w:t>
      </w:r>
      <w:r w:rsidRPr="006D4ADD">
        <w:rPr>
          <w:color w:val="000000"/>
        </w:rPr>
        <w:t>право заключения договора подряда на выполнение работ</w:t>
      </w:r>
      <w:r w:rsidRPr="006D4ADD">
        <w:t xml:space="preserve"> по</w:t>
      </w:r>
      <w:r w:rsidRPr="006D4ADD">
        <w:rPr>
          <w:bCs/>
        </w:rPr>
        <w:t xml:space="preserve"> капитальному ремонту </w:t>
      </w:r>
      <w:r w:rsidRPr="006D4ADD">
        <w:t xml:space="preserve">многоквартирного дома. </w:t>
      </w:r>
    </w:p>
    <w:p w:rsidR="00046422" w:rsidRPr="00EF356B" w:rsidRDefault="00046422" w:rsidP="00046422">
      <w:pPr>
        <w:ind w:firstLine="720"/>
        <w:jc w:val="both"/>
        <w:rPr>
          <w:color w:val="000000"/>
        </w:rPr>
      </w:pPr>
      <w:r w:rsidRPr="00EF356B">
        <w:rPr>
          <w:b/>
        </w:rPr>
        <w:t xml:space="preserve">Лот №1: </w:t>
      </w:r>
      <w:r w:rsidRPr="00EF356B">
        <w:rPr>
          <w:color w:val="000000"/>
        </w:rPr>
        <w:t>В</w:t>
      </w:r>
      <w:r w:rsidRPr="00EF356B">
        <w:t xml:space="preserve">ыполнение работ по капитальному ремонту </w:t>
      </w:r>
      <w:r w:rsidR="00B33065">
        <w:t>черепичной</w:t>
      </w:r>
      <w:r w:rsidRPr="00EF356B">
        <w:t xml:space="preserve"> кровли</w:t>
      </w:r>
      <w:r>
        <w:t xml:space="preserve">  </w:t>
      </w:r>
      <w:r w:rsidRPr="00EF356B">
        <w:t>многоквартирного дома по адресу:</w:t>
      </w:r>
      <w:r>
        <w:t xml:space="preserve"> г. Калининград, </w:t>
      </w:r>
      <w:r w:rsidRPr="00EF356B">
        <w:t>ул</w:t>
      </w:r>
      <w:proofErr w:type="gramStart"/>
      <w:r w:rsidRPr="00EF356B">
        <w:t>.</w:t>
      </w:r>
      <w:r>
        <w:t>Б</w:t>
      </w:r>
      <w:proofErr w:type="gramEnd"/>
      <w:r>
        <w:t>еломорская</w:t>
      </w:r>
      <w:r w:rsidRPr="00EF356B">
        <w:t>,</w:t>
      </w:r>
      <w:r>
        <w:t xml:space="preserve"> д.</w:t>
      </w:r>
      <w:r w:rsidRPr="00EF356B">
        <w:t xml:space="preserve"> </w:t>
      </w:r>
      <w:r w:rsidR="00B33065">
        <w:t>21-37</w:t>
      </w:r>
      <w:r w:rsidRPr="00EF356B">
        <w:rPr>
          <w:color w:val="000000"/>
        </w:rPr>
        <w:t>.</w:t>
      </w:r>
    </w:p>
    <w:p w:rsidR="00046422" w:rsidRPr="00246AE1" w:rsidRDefault="00046422" w:rsidP="00046422">
      <w:pPr>
        <w:ind w:firstLine="720"/>
        <w:jc w:val="both"/>
      </w:pPr>
      <w:r w:rsidRPr="00246AE1">
        <w:rPr>
          <w:b/>
        </w:rPr>
        <w:t>Лот №2:</w:t>
      </w:r>
      <w:r>
        <w:rPr>
          <w:b/>
        </w:rPr>
        <w:t xml:space="preserve"> </w:t>
      </w:r>
      <w:r>
        <w:t>О</w:t>
      </w:r>
      <w:r w:rsidRPr="00246AE1">
        <w:t xml:space="preserve">казание услуг технического надзора </w:t>
      </w:r>
      <w:r w:rsidRPr="00E8684D">
        <w:t xml:space="preserve">за выполнением  капитального ремонта </w:t>
      </w:r>
      <w:r w:rsidR="00B33065">
        <w:t>черепичной</w:t>
      </w:r>
      <w:r w:rsidRPr="00EF356B">
        <w:t xml:space="preserve"> кровли</w:t>
      </w:r>
      <w:r>
        <w:t xml:space="preserve">  </w:t>
      </w:r>
      <w:r w:rsidRPr="00EF356B">
        <w:t>многоквартирного дома по адресу:</w:t>
      </w:r>
      <w:r>
        <w:t xml:space="preserve"> г. Калининград, </w:t>
      </w:r>
      <w:r w:rsidRPr="00EF356B">
        <w:t>ул</w:t>
      </w:r>
      <w:proofErr w:type="gramStart"/>
      <w:r w:rsidRPr="00EF356B">
        <w:t>.</w:t>
      </w:r>
      <w:r>
        <w:t>Б</w:t>
      </w:r>
      <w:proofErr w:type="gramEnd"/>
      <w:r>
        <w:t>еломорская</w:t>
      </w:r>
      <w:r w:rsidRPr="00EF356B">
        <w:t>,</w:t>
      </w:r>
      <w:r>
        <w:t xml:space="preserve"> д.</w:t>
      </w:r>
      <w:r w:rsidRPr="00EF356B">
        <w:t xml:space="preserve"> </w:t>
      </w:r>
      <w:r w:rsidR="00B33065">
        <w:t>21-37</w:t>
      </w:r>
      <w:r w:rsidRPr="00EF356B">
        <w:rPr>
          <w:color w:val="000000"/>
        </w:rPr>
        <w:t>.</w:t>
      </w:r>
    </w:p>
    <w:p w:rsidR="00046422" w:rsidRDefault="00046422" w:rsidP="00046422">
      <w:pPr>
        <w:tabs>
          <w:tab w:val="left" w:pos="1260"/>
        </w:tabs>
        <w:autoSpaceDE w:val="0"/>
        <w:autoSpaceDN w:val="0"/>
        <w:adjustRightInd w:val="0"/>
        <w:ind w:firstLine="720"/>
        <w:jc w:val="both"/>
      </w:pPr>
      <w:r w:rsidRPr="006D4ADD">
        <w:rPr>
          <w:b/>
        </w:rPr>
        <w:t>Адрес многоквартирного дома</w:t>
      </w:r>
      <w:r w:rsidRPr="006D4ADD">
        <w:t xml:space="preserve">: </w:t>
      </w:r>
      <w:r w:rsidRPr="00EF356B">
        <w:t>ул</w:t>
      </w:r>
      <w:proofErr w:type="gramStart"/>
      <w:r w:rsidRPr="00EF356B">
        <w:t>.</w:t>
      </w:r>
      <w:r>
        <w:t>Б</w:t>
      </w:r>
      <w:proofErr w:type="gramEnd"/>
      <w:r>
        <w:t>еломорская</w:t>
      </w:r>
      <w:r w:rsidRPr="00EF356B">
        <w:t>,</w:t>
      </w:r>
      <w:r>
        <w:t xml:space="preserve"> д.</w:t>
      </w:r>
      <w:r w:rsidRPr="00EF356B">
        <w:t xml:space="preserve"> </w:t>
      </w:r>
      <w:r w:rsidR="00B33065">
        <w:t>21-37</w:t>
      </w:r>
    </w:p>
    <w:p w:rsidR="00046422" w:rsidRPr="006D4ADD" w:rsidRDefault="00046422" w:rsidP="00046422">
      <w:pPr>
        <w:tabs>
          <w:tab w:val="left" w:pos="1260"/>
        </w:tabs>
        <w:autoSpaceDE w:val="0"/>
        <w:autoSpaceDN w:val="0"/>
        <w:adjustRightInd w:val="0"/>
        <w:ind w:firstLine="720"/>
        <w:jc w:val="both"/>
      </w:pPr>
      <w:r w:rsidRPr="006D4ADD">
        <w:rPr>
          <w:b/>
        </w:rPr>
        <w:t>Работы (объекты)</w:t>
      </w:r>
      <w:r w:rsidRPr="006D4ADD">
        <w:t>:</w:t>
      </w:r>
      <w:r>
        <w:t xml:space="preserve"> В соответствии с Техническим заданием и Сметной документацией.</w:t>
      </w:r>
    </w:p>
    <w:p w:rsidR="00046422" w:rsidRPr="0033377F" w:rsidRDefault="00046422" w:rsidP="00046422">
      <w:pPr>
        <w:tabs>
          <w:tab w:val="left" w:pos="1260"/>
        </w:tabs>
        <w:ind w:firstLine="720"/>
        <w:jc w:val="both"/>
        <w:rPr>
          <w:bCs/>
        </w:rPr>
      </w:pPr>
      <w:r w:rsidRPr="006D4ADD">
        <w:rPr>
          <w:b/>
          <w:bCs/>
        </w:rPr>
        <w:t>Заказчик</w:t>
      </w:r>
      <w:r w:rsidRPr="0078239D">
        <w:rPr>
          <w:bCs/>
        </w:rPr>
        <w:t>:</w:t>
      </w:r>
      <w:r w:rsidRPr="0078239D">
        <w:t xml:space="preserve"> </w:t>
      </w:r>
      <w:r>
        <w:t xml:space="preserve"> </w:t>
      </w:r>
      <w:r w:rsidRPr="0078239D">
        <w:t>ООО «</w:t>
      </w:r>
      <w:r>
        <w:t>МУП ЖЭУ-</w:t>
      </w:r>
      <w:r w:rsidRPr="0078239D">
        <w:t>23»</w:t>
      </w:r>
      <w:r>
        <w:t xml:space="preserve">, </w:t>
      </w:r>
      <w:r>
        <w:rPr>
          <w:bCs/>
        </w:rPr>
        <w:t xml:space="preserve"> </w:t>
      </w:r>
      <w:smartTag w:uri="urn:schemas-microsoft-com:office:smarttags" w:element="metricconverter">
        <w:smartTagPr>
          <w:attr w:name="ProductID" w:val="236029 г"/>
        </w:smartTagPr>
        <w:r w:rsidRPr="0033377F">
          <w:t>236029 г</w:t>
        </w:r>
      </w:smartTag>
      <w:r w:rsidRPr="0033377F">
        <w:t>.</w:t>
      </w:r>
      <w:r>
        <w:t xml:space="preserve"> </w:t>
      </w:r>
      <w:r w:rsidRPr="0033377F">
        <w:t>Калининград, ул</w:t>
      </w:r>
      <w:proofErr w:type="gramStart"/>
      <w:r w:rsidRPr="0033377F">
        <w:t>.Л</w:t>
      </w:r>
      <w:proofErr w:type="gramEnd"/>
      <w:r w:rsidRPr="0033377F">
        <w:t>есная,18</w:t>
      </w:r>
      <w:r>
        <w:t xml:space="preserve">, </w:t>
      </w:r>
      <w:r w:rsidRPr="0033377F">
        <w:t>ИНН 3906206302</w:t>
      </w:r>
      <w:r>
        <w:t xml:space="preserve">, </w:t>
      </w:r>
      <w:r w:rsidRPr="0033377F">
        <w:t>тел.96-50-21</w:t>
      </w:r>
      <w:r>
        <w:t xml:space="preserve">, </w:t>
      </w:r>
      <w:proofErr w:type="spellStart"/>
      <w:r w:rsidRPr="0033377F">
        <w:t>Ярмошик</w:t>
      </w:r>
      <w:proofErr w:type="spellEnd"/>
      <w:r w:rsidRPr="0033377F">
        <w:t xml:space="preserve"> Ирина Григорьевна</w:t>
      </w:r>
      <w:r>
        <w:t>.</w:t>
      </w:r>
    </w:p>
    <w:p w:rsidR="00046422" w:rsidRPr="006D4ADD" w:rsidRDefault="00046422" w:rsidP="00046422">
      <w:pPr>
        <w:tabs>
          <w:tab w:val="left" w:pos="1260"/>
        </w:tabs>
        <w:ind w:firstLine="720"/>
        <w:jc w:val="both"/>
        <w:rPr>
          <w:bCs/>
        </w:rPr>
      </w:pPr>
      <w:r w:rsidRPr="006D4ADD">
        <w:rPr>
          <w:b/>
          <w:bCs/>
        </w:rPr>
        <w:t>Организатор конкурса</w:t>
      </w:r>
      <w:r>
        <w:rPr>
          <w:bCs/>
        </w:rPr>
        <w:t xml:space="preserve">: Администрация Ленинградского района городского округа «Город Калининград», </w:t>
      </w:r>
      <w:proofErr w:type="gramStart"/>
      <w:r>
        <w:rPr>
          <w:bCs/>
        </w:rPr>
        <w:t>г</w:t>
      </w:r>
      <w:proofErr w:type="gramEnd"/>
      <w:r>
        <w:rPr>
          <w:bCs/>
        </w:rPr>
        <w:t xml:space="preserve">. Калининград, ул. Фрунзе, </w:t>
      </w:r>
      <w:r>
        <w:t>дом 71.</w:t>
      </w:r>
    </w:p>
    <w:p w:rsidR="00046422" w:rsidRDefault="00046422" w:rsidP="00046422">
      <w:pPr>
        <w:tabs>
          <w:tab w:val="left" w:pos="1260"/>
        </w:tabs>
        <w:ind w:firstLine="720"/>
        <w:jc w:val="both"/>
        <w:rPr>
          <w:color w:val="000000"/>
        </w:rPr>
      </w:pPr>
      <w:r w:rsidRPr="006D4ADD">
        <w:rPr>
          <w:b/>
          <w:color w:val="000000"/>
        </w:rPr>
        <w:t>Начальная (максимальная) цена договора подряда</w:t>
      </w:r>
      <w:r w:rsidRPr="006D4ADD">
        <w:rPr>
          <w:color w:val="000000"/>
        </w:rPr>
        <w:t xml:space="preserve">: </w:t>
      </w:r>
    </w:p>
    <w:p w:rsidR="00046422" w:rsidRPr="00CE1761" w:rsidRDefault="00046422" w:rsidP="00046422">
      <w:pPr>
        <w:tabs>
          <w:tab w:val="left" w:pos="1260"/>
        </w:tabs>
        <w:ind w:firstLine="720"/>
        <w:jc w:val="both"/>
        <w:rPr>
          <w:b/>
          <w:color w:val="000000"/>
        </w:rPr>
      </w:pPr>
      <w:r w:rsidRPr="00CE1761">
        <w:rPr>
          <w:b/>
          <w:color w:val="000000"/>
        </w:rPr>
        <w:t xml:space="preserve">Лот №1: </w:t>
      </w:r>
      <w:r w:rsidR="00B33065">
        <w:rPr>
          <w:u w:val="single"/>
        </w:rPr>
        <w:t>6 262 943</w:t>
      </w:r>
      <w:r w:rsidRPr="00306CD6">
        <w:t xml:space="preserve"> (</w:t>
      </w:r>
      <w:r w:rsidR="00B33065">
        <w:t>Шесть миллионов двести шестьдесят две тысячи девятьсот сорок три</w:t>
      </w:r>
      <w:r w:rsidRPr="00306CD6">
        <w:t>) рубл</w:t>
      </w:r>
      <w:r w:rsidR="00B33065">
        <w:t>я</w:t>
      </w:r>
      <w:r w:rsidRPr="00CE1761">
        <w:t>;</w:t>
      </w:r>
    </w:p>
    <w:p w:rsidR="00046422" w:rsidRPr="00306CD6" w:rsidRDefault="00046422" w:rsidP="00046422">
      <w:pPr>
        <w:tabs>
          <w:tab w:val="left" w:pos="1260"/>
        </w:tabs>
        <w:ind w:firstLine="720"/>
        <w:jc w:val="both"/>
        <w:rPr>
          <w:b/>
          <w:color w:val="000000"/>
        </w:rPr>
      </w:pPr>
      <w:r w:rsidRPr="00CE1761">
        <w:rPr>
          <w:b/>
          <w:color w:val="000000"/>
        </w:rPr>
        <w:t>Лот №2:</w:t>
      </w:r>
      <w:r w:rsidRPr="00CE1761">
        <w:t xml:space="preserve"> </w:t>
      </w:r>
      <w:r w:rsidR="00B33065">
        <w:rPr>
          <w:u w:val="single"/>
        </w:rPr>
        <w:t>62 630</w:t>
      </w:r>
      <w:r>
        <w:rPr>
          <w:u w:val="single"/>
        </w:rPr>
        <w:t xml:space="preserve"> </w:t>
      </w:r>
      <w:r w:rsidRPr="00306CD6">
        <w:t xml:space="preserve"> (</w:t>
      </w:r>
      <w:r w:rsidR="00B33065">
        <w:t>Шестьдесят две тысячи шестьсот тридцать</w:t>
      </w:r>
      <w:r w:rsidRPr="00306CD6">
        <w:t>) рублей.</w:t>
      </w:r>
    </w:p>
    <w:p w:rsidR="00046422" w:rsidRDefault="00046422" w:rsidP="00046422">
      <w:pPr>
        <w:tabs>
          <w:tab w:val="left" w:pos="1260"/>
        </w:tabs>
        <w:ind w:firstLine="720"/>
        <w:jc w:val="both"/>
        <w:rPr>
          <w:b/>
          <w:sz w:val="28"/>
          <w:szCs w:val="28"/>
        </w:rPr>
      </w:pPr>
      <w:r w:rsidRPr="006D4ADD">
        <w:rPr>
          <w:b/>
          <w:color w:val="000000"/>
        </w:rPr>
        <w:t>Дата начала работ</w:t>
      </w:r>
      <w:r w:rsidRPr="006D4ADD">
        <w:rPr>
          <w:color w:val="000000"/>
        </w:rPr>
        <w:t>:</w:t>
      </w:r>
      <w:r w:rsidRPr="00FA256B">
        <w:rPr>
          <w:b/>
          <w:sz w:val="28"/>
          <w:szCs w:val="28"/>
        </w:rPr>
        <w:t xml:space="preserve"> </w:t>
      </w:r>
    </w:p>
    <w:p w:rsidR="00046422" w:rsidRDefault="00046422" w:rsidP="00046422">
      <w:pPr>
        <w:tabs>
          <w:tab w:val="left" w:pos="1260"/>
        </w:tabs>
        <w:ind w:firstLine="720"/>
        <w:jc w:val="both"/>
      </w:pPr>
      <w:r w:rsidRPr="00FA256B">
        <w:rPr>
          <w:b/>
        </w:rPr>
        <w:t>Лот №1</w:t>
      </w:r>
      <w:r>
        <w:rPr>
          <w:b/>
        </w:rPr>
        <w:t>; №2</w:t>
      </w:r>
      <w:r w:rsidRPr="00FA256B">
        <w:rPr>
          <w:b/>
        </w:rPr>
        <w:t>:</w:t>
      </w:r>
      <w:r>
        <w:t xml:space="preserve"> </w:t>
      </w:r>
      <w:r w:rsidR="0064195E">
        <w:t>90</w:t>
      </w:r>
      <w:r w:rsidRPr="00FA256B">
        <w:t xml:space="preserve"> календарных дней с момента заключения</w:t>
      </w:r>
      <w:r>
        <w:t xml:space="preserve"> договора подряда.</w:t>
      </w:r>
    </w:p>
    <w:p w:rsidR="00046422" w:rsidRPr="00995118" w:rsidRDefault="00046422" w:rsidP="00046422">
      <w:pPr>
        <w:pStyle w:val="a"/>
        <w:numPr>
          <w:ilvl w:val="0"/>
          <w:numId w:val="0"/>
        </w:numPr>
        <w:tabs>
          <w:tab w:val="left" w:pos="1260"/>
        </w:tabs>
        <w:ind w:firstLine="720"/>
        <w:rPr>
          <w:b/>
        </w:rPr>
      </w:pPr>
      <w:r w:rsidRPr="006D4ADD">
        <w:rPr>
          <w:b/>
        </w:rPr>
        <w:t>Официальный интернет</w:t>
      </w:r>
      <w:r w:rsidRPr="006D4ADD">
        <w:t>-</w:t>
      </w:r>
      <w:r w:rsidRPr="006D4ADD">
        <w:rPr>
          <w:b/>
        </w:rPr>
        <w:t>сайт для публикации</w:t>
      </w:r>
      <w:r>
        <w:rPr>
          <w:b/>
        </w:rPr>
        <w:t>:</w:t>
      </w:r>
      <w:r w:rsidRPr="006D4ADD">
        <w:rPr>
          <w:b/>
        </w:rPr>
        <w:t xml:space="preserve"> </w:t>
      </w:r>
      <w:proofErr w:type="spellStart"/>
      <w:r w:rsidRPr="00EB44CA">
        <w:rPr>
          <w:b/>
          <w:color w:val="0000FF"/>
          <w:u w:val="single"/>
        </w:rPr>
        <w:t>www.klgd.ru</w:t>
      </w:r>
      <w:proofErr w:type="spellEnd"/>
    </w:p>
    <w:p w:rsidR="00046422" w:rsidRPr="006D4ADD" w:rsidRDefault="00046422" w:rsidP="00046422">
      <w:pPr>
        <w:tabs>
          <w:tab w:val="left" w:pos="1260"/>
        </w:tabs>
        <w:spacing w:before="120"/>
        <w:ind w:firstLine="720"/>
        <w:jc w:val="both"/>
      </w:pPr>
      <w:r w:rsidRPr="006D4ADD">
        <w:rPr>
          <w:b/>
        </w:rPr>
        <w:t>Место, дата и врем</w:t>
      </w:r>
      <w:r>
        <w:rPr>
          <w:b/>
        </w:rPr>
        <w:t xml:space="preserve">я вскрытия конвертов с заявками: </w:t>
      </w:r>
      <w:r w:rsidRPr="002F3A09">
        <w:t xml:space="preserve">здание </w:t>
      </w:r>
      <w:r w:rsidRPr="006F2705">
        <w:t>а</w:t>
      </w:r>
      <w:r w:rsidRPr="006F2705">
        <w:rPr>
          <w:bCs/>
        </w:rPr>
        <w:t>дм</w:t>
      </w:r>
      <w:r>
        <w:rPr>
          <w:bCs/>
        </w:rPr>
        <w:t xml:space="preserve">инистрация Ленинградского района городского округа «Город Калининград», </w:t>
      </w:r>
      <w:proofErr w:type="gramStart"/>
      <w:r>
        <w:rPr>
          <w:bCs/>
        </w:rPr>
        <w:t>г</w:t>
      </w:r>
      <w:proofErr w:type="gramEnd"/>
      <w:r>
        <w:rPr>
          <w:bCs/>
        </w:rPr>
        <w:t xml:space="preserve">. Калининград, ул. Фрунзе, </w:t>
      </w:r>
      <w:r>
        <w:t xml:space="preserve">дом 71, кабинет № 25, </w:t>
      </w:r>
      <w:r>
        <w:rPr>
          <w:b/>
          <w:bCs/>
        </w:rPr>
        <w:t>25</w:t>
      </w:r>
      <w:r w:rsidRPr="00886181">
        <w:rPr>
          <w:b/>
          <w:bCs/>
        </w:rPr>
        <w:t xml:space="preserve"> </w:t>
      </w:r>
      <w:r>
        <w:rPr>
          <w:b/>
          <w:bCs/>
        </w:rPr>
        <w:t>июля</w:t>
      </w:r>
      <w:r w:rsidRPr="00886181">
        <w:rPr>
          <w:b/>
          <w:bCs/>
        </w:rPr>
        <w:t xml:space="preserve"> 2011 года в </w:t>
      </w:r>
      <w:r>
        <w:rPr>
          <w:b/>
          <w:bCs/>
        </w:rPr>
        <w:t>10</w:t>
      </w:r>
      <w:r w:rsidRPr="00886181">
        <w:rPr>
          <w:b/>
          <w:bCs/>
        </w:rPr>
        <w:t xml:space="preserve"> часов </w:t>
      </w:r>
      <w:r w:rsidR="00B33065">
        <w:rPr>
          <w:b/>
          <w:bCs/>
        </w:rPr>
        <w:t>30</w:t>
      </w:r>
      <w:r w:rsidRPr="00886181">
        <w:rPr>
          <w:b/>
          <w:bCs/>
        </w:rPr>
        <w:t xml:space="preserve"> минут</w:t>
      </w:r>
      <w:r>
        <w:rPr>
          <w:bCs/>
        </w:rPr>
        <w:t>.</w:t>
      </w:r>
    </w:p>
    <w:p w:rsidR="00046422" w:rsidRDefault="00046422" w:rsidP="00046422">
      <w:pPr>
        <w:tabs>
          <w:tab w:val="left" w:pos="1260"/>
        </w:tabs>
        <w:autoSpaceDE w:val="0"/>
        <w:autoSpaceDN w:val="0"/>
        <w:adjustRightInd w:val="0"/>
        <w:ind w:firstLine="720"/>
        <w:jc w:val="both"/>
        <w:rPr>
          <w:b/>
        </w:rPr>
      </w:pPr>
    </w:p>
    <w:p w:rsidR="00046422" w:rsidRPr="006D4ADD" w:rsidRDefault="00046422" w:rsidP="00046422">
      <w:pPr>
        <w:tabs>
          <w:tab w:val="left" w:pos="1260"/>
        </w:tabs>
        <w:autoSpaceDE w:val="0"/>
        <w:autoSpaceDN w:val="0"/>
        <w:adjustRightInd w:val="0"/>
        <w:ind w:firstLine="720"/>
        <w:jc w:val="both"/>
      </w:pPr>
      <w:r w:rsidRPr="006D4ADD">
        <w:rPr>
          <w:b/>
        </w:rPr>
        <w:t xml:space="preserve">Приложение: </w:t>
      </w:r>
      <w:r w:rsidRPr="006D4ADD">
        <w:t>конкурсная документация в составе:</w:t>
      </w:r>
    </w:p>
    <w:p w:rsidR="00046422" w:rsidRPr="006D4ADD" w:rsidRDefault="00046422" w:rsidP="00046422">
      <w:pPr>
        <w:tabs>
          <w:tab w:val="left" w:pos="1260"/>
        </w:tabs>
        <w:ind w:firstLine="720"/>
        <w:jc w:val="both"/>
        <w:rPr>
          <w:i/>
          <w:color w:val="000000"/>
        </w:rPr>
      </w:pPr>
      <w:r w:rsidRPr="006D4ADD">
        <w:rPr>
          <w:color w:val="000000"/>
        </w:rPr>
        <w:t>1).</w:t>
      </w:r>
      <w:r w:rsidRPr="006D4ADD">
        <w:rPr>
          <w:color w:val="000000"/>
        </w:rPr>
        <w:tab/>
        <w:t>Общие положения, требования к участникам конкурса, формы документов;</w:t>
      </w:r>
    </w:p>
    <w:p w:rsidR="00046422" w:rsidRDefault="00046422" w:rsidP="00046422">
      <w:pPr>
        <w:widowControl w:val="0"/>
        <w:tabs>
          <w:tab w:val="left" w:pos="-180"/>
        </w:tabs>
        <w:ind w:firstLine="720"/>
        <w:rPr>
          <w:color w:val="000000"/>
        </w:rPr>
      </w:pPr>
      <w:r>
        <w:rPr>
          <w:color w:val="000000"/>
        </w:rPr>
        <w:t xml:space="preserve">2)      </w:t>
      </w:r>
      <w:r w:rsidRPr="006D4ADD">
        <w:rPr>
          <w:color w:val="000000"/>
        </w:rPr>
        <w:t xml:space="preserve">Техническая и сметная документация, в составе: </w:t>
      </w:r>
    </w:p>
    <w:p w:rsidR="00046422" w:rsidRPr="00BC5979" w:rsidRDefault="00046422" w:rsidP="00046422">
      <w:pPr>
        <w:widowControl w:val="0"/>
        <w:tabs>
          <w:tab w:val="left" w:pos="-180"/>
        </w:tabs>
        <w:ind w:firstLine="720"/>
        <w:rPr>
          <w:i/>
          <w:color w:val="000000"/>
        </w:rPr>
      </w:pPr>
      <w:r w:rsidRPr="00BC5979">
        <w:rPr>
          <w:i/>
          <w:color w:val="000000"/>
        </w:rPr>
        <w:t>1. Техническое задание;</w:t>
      </w:r>
    </w:p>
    <w:p w:rsidR="00046422" w:rsidRPr="00BC5979" w:rsidRDefault="00046422" w:rsidP="00046422">
      <w:pPr>
        <w:widowControl w:val="0"/>
        <w:tabs>
          <w:tab w:val="left" w:pos="-180"/>
        </w:tabs>
        <w:ind w:firstLine="720"/>
        <w:rPr>
          <w:i/>
          <w:color w:val="000000"/>
        </w:rPr>
      </w:pPr>
      <w:r w:rsidRPr="00BC5979">
        <w:rPr>
          <w:i/>
          <w:color w:val="000000"/>
        </w:rPr>
        <w:t>2. Сметная документация.</w:t>
      </w:r>
    </w:p>
    <w:p w:rsidR="00046422" w:rsidRPr="006D4ADD" w:rsidRDefault="00046422" w:rsidP="00046422">
      <w:pPr>
        <w:tabs>
          <w:tab w:val="left" w:pos="1260"/>
        </w:tabs>
        <w:ind w:firstLine="720"/>
        <w:jc w:val="both"/>
        <w:rPr>
          <w:i/>
          <w:color w:val="000000"/>
        </w:rPr>
      </w:pPr>
      <w:r w:rsidRPr="006D4ADD">
        <w:rPr>
          <w:color w:val="000000"/>
        </w:rPr>
        <w:t>3).</w:t>
      </w:r>
      <w:r w:rsidRPr="006D4ADD">
        <w:rPr>
          <w:color w:val="000000"/>
        </w:rPr>
        <w:tab/>
        <w:t>Договор подряда (проект).</w:t>
      </w:r>
      <w:r w:rsidRPr="006D4ADD">
        <w:rPr>
          <w:i/>
          <w:color w:val="000000"/>
        </w:rPr>
        <w:t xml:space="preserve"> </w:t>
      </w: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rPr>
          <w:i/>
          <w:color w:val="000000"/>
        </w:rPr>
      </w:pPr>
    </w:p>
    <w:p w:rsidR="00046422" w:rsidRDefault="00046422" w:rsidP="00046422">
      <w:pPr>
        <w:tabs>
          <w:tab w:val="left" w:pos="1260"/>
        </w:tabs>
        <w:ind w:firstLine="720"/>
        <w:jc w:val="right"/>
        <w:rPr>
          <w:i/>
          <w:color w:val="000000"/>
        </w:rPr>
      </w:pPr>
    </w:p>
    <w:p w:rsidR="00046422" w:rsidRDefault="00046422" w:rsidP="00046422">
      <w:pPr>
        <w:tabs>
          <w:tab w:val="left" w:pos="1260"/>
        </w:tabs>
        <w:ind w:firstLine="720"/>
        <w:jc w:val="right"/>
        <w:rPr>
          <w:b/>
          <w:bCs/>
        </w:rPr>
      </w:pPr>
    </w:p>
    <w:p w:rsidR="00046422" w:rsidRDefault="00046422" w:rsidP="00046422">
      <w:pPr>
        <w:tabs>
          <w:tab w:val="left" w:pos="1260"/>
        </w:tabs>
        <w:ind w:firstLine="720"/>
        <w:jc w:val="right"/>
        <w:rPr>
          <w:b/>
          <w:bCs/>
        </w:rPr>
      </w:pPr>
    </w:p>
    <w:p w:rsidR="00046422" w:rsidRDefault="00046422" w:rsidP="00046422">
      <w:pPr>
        <w:tabs>
          <w:tab w:val="left" w:pos="1260"/>
        </w:tabs>
        <w:ind w:firstLine="720"/>
        <w:jc w:val="right"/>
        <w:rPr>
          <w:b/>
          <w:bCs/>
        </w:rPr>
      </w:pPr>
      <w:r>
        <w:rPr>
          <w:b/>
          <w:bCs/>
        </w:rPr>
        <w:t>«УТВЕРЖДАЮ»</w:t>
      </w:r>
    </w:p>
    <w:p w:rsidR="00046422" w:rsidRDefault="00046422" w:rsidP="00046422">
      <w:pPr>
        <w:tabs>
          <w:tab w:val="left" w:pos="1260"/>
        </w:tabs>
        <w:ind w:firstLine="720"/>
        <w:jc w:val="right"/>
        <w:rPr>
          <w:b/>
          <w:bCs/>
        </w:rPr>
      </w:pPr>
    </w:p>
    <w:p w:rsidR="00046422" w:rsidRDefault="00046422" w:rsidP="00046422">
      <w:pPr>
        <w:tabs>
          <w:tab w:val="left" w:pos="1260"/>
        </w:tabs>
        <w:ind w:firstLine="720"/>
        <w:jc w:val="right"/>
        <w:rPr>
          <w:b/>
          <w:bCs/>
        </w:rPr>
      </w:pPr>
      <w:r>
        <w:rPr>
          <w:b/>
          <w:bCs/>
        </w:rPr>
        <w:t xml:space="preserve">Директор </w:t>
      </w:r>
      <w:r w:rsidRPr="00A22941">
        <w:rPr>
          <w:b/>
        </w:rPr>
        <w:t>ООО «</w:t>
      </w:r>
      <w:r>
        <w:rPr>
          <w:b/>
        </w:rPr>
        <w:t>МУП ЖЭУ</w:t>
      </w:r>
      <w:r w:rsidRPr="00A22941">
        <w:rPr>
          <w:b/>
        </w:rPr>
        <w:t xml:space="preserve"> </w:t>
      </w:r>
      <w:r>
        <w:rPr>
          <w:b/>
        </w:rPr>
        <w:t>-</w:t>
      </w:r>
      <w:r w:rsidRPr="00A22941">
        <w:rPr>
          <w:b/>
        </w:rPr>
        <w:t>23»</w:t>
      </w:r>
    </w:p>
    <w:p w:rsidR="00046422" w:rsidRDefault="00046422" w:rsidP="00046422">
      <w:pPr>
        <w:tabs>
          <w:tab w:val="left" w:pos="1260"/>
        </w:tabs>
        <w:ind w:firstLine="720"/>
        <w:jc w:val="right"/>
        <w:rPr>
          <w:b/>
          <w:bCs/>
        </w:rPr>
      </w:pPr>
    </w:p>
    <w:p w:rsidR="00046422" w:rsidRDefault="00046422" w:rsidP="00046422">
      <w:pPr>
        <w:tabs>
          <w:tab w:val="left" w:pos="1260"/>
        </w:tabs>
        <w:ind w:firstLine="720"/>
        <w:jc w:val="right"/>
        <w:rPr>
          <w:b/>
          <w:bCs/>
        </w:rPr>
      </w:pPr>
      <w:r>
        <w:rPr>
          <w:b/>
          <w:bCs/>
        </w:rPr>
        <w:t>__________________</w:t>
      </w:r>
      <w:r w:rsidRPr="00A22941">
        <w:rPr>
          <w:sz w:val="28"/>
          <w:szCs w:val="28"/>
        </w:rPr>
        <w:t xml:space="preserve"> </w:t>
      </w:r>
      <w:proofErr w:type="spellStart"/>
      <w:r w:rsidRPr="00A22941">
        <w:rPr>
          <w:b/>
        </w:rPr>
        <w:t>И.Г.Ярмошик</w:t>
      </w:r>
      <w:proofErr w:type="spellEnd"/>
    </w:p>
    <w:p w:rsidR="00046422" w:rsidRDefault="00046422" w:rsidP="00046422">
      <w:pPr>
        <w:tabs>
          <w:tab w:val="left" w:pos="1260"/>
        </w:tabs>
        <w:ind w:firstLine="720"/>
        <w:jc w:val="right"/>
        <w:rPr>
          <w:b/>
          <w:bCs/>
        </w:rPr>
      </w:pPr>
    </w:p>
    <w:p w:rsidR="00046422" w:rsidRDefault="00046422" w:rsidP="00046422">
      <w:pPr>
        <w:tabs>
          <w:tab w:val="left" w:pos="1260"/>
        </w:tabs>
        <w:ind w:firstLine="720"/>
        <w:jc w:val="right"/>
        <w:rPr>
          <w:b/>
          <w:bCs/>
        </w:rPr>
      </w:pPr>
      <w:r>
        <w:rPr>
          <w:b/>
          <w:bCs/>
        </w:rPr>
        <w:t>«23» июня 2011г.</w:t>
      </w:r>
    </w:p>
    <w:p w:rsidR="00046422" w:rsidRDefault="00046422" w:rsidP="00046422">
      <w:pPr>
        <w:tabs>
          <w:tab w:val="left" w:pos="1260"/>
        </w:tabs>
        <w:ind w:firstLine="720"/>
        <w:jc w:val="center"/>
        <w:rPr>
          <w:i/>
          <w:color w:val="000000"/>
        </w:rPr>
      </w:pPr>
    </w:p>
    <w:p w:rsidR="00046422" w:rsidRDefault="00046422" w:rsidP="00046422">
      <w:pPr>
        <w:tabs>
          <w:tab w:val="left" w:pos="1260"/>
        </w:tabs>
        <w:ind w:firstLine="720"/>
        <w:jc w:val="right"/>
        <w:rPr>
          <w:i/>
          <w:color w:val="000000"/>
        </w:rPr>
      </w:pPr>
    </w:p>
    <w:p w:rsidR="00046422" w:rsidRPr="00CE0C51" w:rsidRDefault="00046422" w:rsidP="00046422"/>
    <w:p w:rsidR="00046422" w:rsidRPr="00CE0C51" w:rsidRDefault="00046422" w:rsidP="00046422"/>
    <w:p w:rsidR="00046422" w:rsidRPr="00CE0C51" w:rsidRDefault="00046422" w:rsidP="00046422"/>
    <w:p w:rsidR="00046422" w:rsidRDefault="00046422" w:rsidP="00046422">
      <w:pPr>
        <w:tabs>
          <w:tab w:val="left" w:pos="1260"/>
        </w:tabs>
        <w:ind w:firstLine="720"/>
        <w:jc w:val="right"/>
      </w:pPr>
    </w:p>
    <w:p w:rsidR="00046422" w:rsidRDefault="00046422" w:rsidP="00046422">
      <w:pPr>
        <w:tabs>
          <w:tab w:val="left" w:pos="1260"/>
        </w:tabs>
        <w:ind w:firstLine="720"/>
        <w:jc w:val="right"/>
      </w:pPr>
    </w:p>
    <w:p w:rsidR="00046422" w:rsidRDefault="00046422" w:rsidP="00046422">
      <w:pPr>
        <w:tabs>
          <w:tab w:val="left" w:pos="1260"/>
        </w:tabs>
        <w:jc w:val="center"/>
        <w:rPr>
          <w:b/>
        </w:rPr>
      </w:pPr>
      <w:r w:rsidRPr="00CE0C51">
        <w:rPr>
          <w:b/>
        </w:rPr>
        <w:t>КОНКУРСНАЯ ДОКУМЕНТАЦИЯ</w:t>
      </w:r>
    </w:p>
    <w:p w:rsidR="00046422" w:rsidRDefault="00046422" w:rsidP="00046422">
      <w:pPr>
        <w:tabs>
          <w:tab w:val="left" w:pos="1260"/>
        </w:tabs>
        <w:jc w:val="center"/>
        <w:rPr>
          <w:b/>
          <w:bCs/>
        </w:rPr>
      </w:pPr>
      <w:r>
        <w:rPr>
          <w:b/>
          <w:color w:val="000000"/>
        </w:rPr>
        <w:t xml:space="preserve">на </w:t>
      </w:r>
      <w:r w:rsidRPr="00CE0C51">
        <w:rPr>
          <w:b/>
          <w:color w:val="000000"/>
        </w:rPr>
        <w:t>право заключения договора подряда на выполнение работ</w:t>
      </w:r>
      <w:r w:rsidRPr="00CE0C51">
        <w:rPr>
          <w:b/>
        </w:rPr>
        <w:t xml:space="preserve"> по</w:t>
      </w:r>
      <w:r w:rsidRPr="00CE0C51">
        <w:rPr>
          <w:b/>
          <w:bCs/>
        </w:rPr>
        <w:t xml:space="preserve"> капитальному ремонту многоквартирного дома по адресу: </w:t>
      </w:r>
      <w:proofErr w:type="gramStart"/>
      <w:r w:rsidRPr="00CE0C51">
        <w:rPr>
          <w:b/>
          <w:bCs/>
        </w:rPr>
        <w:t>г</w:t>
      </w:r>
      <w:proofErr w:type="gramEnd"/>
      <w:r w:rsidRPr="00CE0C51">
        <w:rPr>
          <w:b/>
          <w:bCs/>
        </w:rPr>
        <w:t xml:space="preserve">. Калининград,  </w:t>
      </w:r>
    </w:p>
    <w:p w:rsidR="00046422" w:rsidRPr="00867DBB" w:rsidRDefault="00046422" w:rsidP="00046422">
      <w:pPr>
        <w:tabs>
          <w:tab w:val="left" w:pos="1260"/>
        </w:tabs>
        <w:jc w:val="center"/>
        <w:rPr>
          <w:b/>
        </w:rPr>
      </w:pPr>
      <w:r w:rsidRPr="00867DBB">
        <w:rPr>
          <w:b/>
        </w:rPr>
        <w:t xml:space="preserve">ул. </w:t>
      </w:r>
      <w:r>
        <w:rPr>
          <w:b/>
        </w:rPr>
        <w:t>Беломорская, д.</w:t>
      </w:r>
      <w:r w:rsidR="0064195E">
        <w:rPr>
          <w:b/>
        </w:rPr>
        <w:t>21</w:t>
      </w:r>
      <w:r>
        <w:rPr>
          <w:b/>
        </w:rPr>
        <w:t>-</w:t>
      </w:r>
      <w:r w:rsidR="0064195E">
        <w:rPr>
          <w:b/>
        </w:rPr>
        <w:t>37</w:t>
      </w:r>
      <w:r w:rsidRPr="00867DBB">
        <w:rPr>
          <w:b/>
          <w:color w:val="000000"/>
        </w:rPr>
        <w:t>.</w:t>
      </w:r>
    </w:p>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Pr="00376642" w:rsidRDefault="00046422" w:rsidP="00046422"/>
    <w:p w:rsidR="00046422" w:rsidRDefault="00046422" w:rsidP="00046422">
      <w:pPr>
        <w:tabs>
          <w:tab w:val="left" w:pos="1260"/>
        </w:tabs>
        <w:ind w:firstLine="720"/>
        <w:jc w:val="right"/>
      </w:pPr>
    </w:p>
    <w:p w:rsidR="00046422" w:rsidRPr="00376642" w:rsidRDefault="00046422" w:rsidP="00046422"/>
    <w:p w:rsidR="00046422" w:rsidRDefault="00046422" w:rsidP="00046422">
      <w:pPr>
        <w:tabs>
          <w:tab w:val="left" w:pos="1260"/>
        </w:tabs>
        <w:ind w:firstLine="720"/>
        <w:jc w:val="right"/>
      </w:pPr>
    </w:p>
    <w:p w:rsidR="00046422" w:rsidRDefault="00046422" w:rsidP="00046422">
      <w:pPr>
        <w:tabs>
          <w:tab w:val="left" w:pos="1260"/>
        </w:tabs>
        <w:ind w:firstLine="720"/>
        <w:jc w:val="right"/>
      </w:pPr>
    </w:p>
    <w:p w:rsidR="00046422" w:rsidRPr="00376642" w:rsidRDefault="00046422" w:rsidP="00046422">
      <w:pPr>
        <w:tabs>
          <w:tab w:val="left" w:pos="1260"/>
        </w:tabs>
        <w:jc w:val="center"/>
        <w:rPr>
          <w:b/>
        </w:rPr>
      </w:pPr>
      <w:r w:rsidRPr="00376642">
        <w:rPr>
          <w:b/>
        </w:rPr>
        <w:t>г. Калининград, 2011год</w:t>
      </w:r>
    </w:p>
    <w:p w:rsidR="00046422" w:rsidRDefault="00046422" w:rsidP="00046422">
      <w:pPr>
        <w:tabs>
          <w:tab w:val="left" w:pos="1260"/>
        </w:tabs>
        <w:ind w:firstLine="720"/>
        <w:jc w:val="right"/>
        <w:rPr>
          <w:i/>
          <w:color w:val="000000"/>
        </w:rPr>
      </w:pPr>
      <w:r w:rsidRPr="00376642">
        <w:br w:type="page"/>
      </w:r>
    </w:p>
    <w:p w:rsidR="00046422" w:rsidRPr="006D4ADD" w:rsidRDefault="00046422" w:rsidP="00046422">
      <w:pPr>
        <w:tabs>
          <w:tab w:val="left" w:pos="1260"/>
        </w:tabs>
        <w:ind w:firstLine="720"/>
        <w:jc w:val="center"/>
        <w:rPr>
          <w:b/>
          <w:bCs/>
        </w:rPr>
      </w:pPr>
      <w:r w:rsidRPr="006D4ADD">
        <w:rPr>
          <w:b/>
          <w:bCs/>
        </w:rPr>
        <w:t>Конкурсная документация</w:t>
      </w:r>
    </w:p>
    <w:p w:rsidR="00046422" w:rsidRDefault="00046422" w:rsidP="00046422">
      <w:pPr>
        <w:tabs>
          <w:tab w:val="left" w:pos="1260"/>
        </w:tabs>
        <w:ind w:firstLine="720"/>
        <w:jc w:val="center"/>
        <w:rPr>
          <w:b/>
        </w:rPr>
      </w:pPr>
      <w:r w:rsidRPr="006D4ADD">
        <w:rPr>
          <w:b/>
          <w:bCs/>
        </w:rPr>
        <w:t>по проведению открытого конкурса на выполнение работ по капитальному ремонту</w:t>
      </w:r>
      <w:r>
        <w:rPr>
          <w:b/>
          <w:bCs/>
        </w:rPr>
        <w:t xml:space="preserve"> </w:t>
      </w:r>
      <w:r w:rsidRPr="006D4ADD">
        <w:rPr>
          <w:b/>
          <w:bCs/>
        </w:rPr>
        <w:t>многоквартирн</w:t>
      </w:r>
      <w:r>
        <w:rPr>
          <w:b/>
          <w:bCs/>
        </w:rPr>
        <w:t>ого</w:t>
      </w:r>
      <w:r w:rsidRPr="006D4ADD">
        <w:rPr>
          <w:b/>
          <w:bCs/>
        </w:rPr>
        <w:t xml:space="preserve"> дом</w:t>
      </w:r>
      <w:r>
        <w:rPr>
          <w:b/>
          <w:bCs/>
        </w:rPr>
        <w:t>а</w:t>
      </w:r>
    </w:p>
    <w:p w:rsidR="00046422" w:rsidRPr="006D4ADD" w:rsidRDefault="00046422" w:rsidP="00046422">
      <w:pPr>
        <w:tabs>
          <w:tab w:val="left" w:pos="1260"/>
        </w:tabs>
        <w:ind w:firstLine="720"/>
        <w:jc w:val="center"/>
        <w:rPr>
          <w:b/>
          <w:bCs/>
        </w:rPr>
      </w:pPr>
    </w:p>
    <w:p w:rsidR="00046422" w:rsidRPr="006D4ADD" w:rsidRDefault="00046422" w:rsidP="00046422">
      <w:pPr>
        <w:numPr>
          <w:ilvl w:val="0"/>
          <w:numId w:val="17"/>
        </w:numPr>
        <w:tabs>
          <w:tab w:val="left" w:pos="1260"/>
        </w:tabs>
        <w:ind w:left="0" w:firstLine="720"/>
        <w:jc w:val="both"/>
        <w:rPr>
          <w:b/>
          <w:color w:val="000000"/>
        </w:rPr>
      </w:pPr>
      <w:r w:rsidRPr="006D4ADD">
        <w:rPr>
          <w:b/>
          <w:color w:val="000000"/>
        </w:rPr>
        <w:t>Общие положения</w:t>
      </w:r>
    </w:p>
    <w:p w:rsidR="00046422" w:rsidRDefault="00046422" w:rsidP="00046422">
      <w:pPr>
        <w:tabs>
          <w:tab w:val="left" w:pos="1260"/>
        </w:tabs>
        <w:autoSpaceDE w:val="0"/>
        <w:autoSpaceDN w:val="0"/>
        <w:adjustRightInd w:val="0"/>
        <w:ind w:firstLine="720"/>
        <w:jc w:val="both"/>
      </w:pPr>
      <w:r>
        <w:rPr>
          <w:color w:val="000000"/>
        </w:rPr>
        <w:t xml:space="preserve">1.1. </w:t>
      </w:r>
      <w:r w:rsidRPr="00290DF7">
        <w:rPr>
          <w:b/>
          <w:color w:val="000000"/>
        </w:rPr>
        <w:t>Предметом настоящего конкурса является</w:t>
      </w:r>
      <w:proofErr w:type="gramStart"/>
      <w:r w:rsidRPr="006D4ADD">
        <w:rPr>
          <w:color w:val="000000"/>
        </w:rPr>
        <w:t xml:space="preserve"> </w:t>
      </w:r>
      <w:r w:rsidRPr="006D4ADD">
        <w:rPr>
          <w:b/>
        </w:rPr>
        <w:t>:</w:t>
      </w:r>
      <w:proofErr w:type="gramEnd"/>
      <w:r w:rsidRPr="006D4ADD">
        <w:rPr>
          <w:b/>
        </w:rPr>
        <w:t xml:space="preserve"> </w:t>
      </w:r>
      <w:r w:rsidRPr="006D4ADD">
        <w:rPr>
          <w:color w:val="000000"/>
        </w:rPr>
        <w:t>право заключения договора подряда на выполнение работ</w:t>
      </w:r>
      <w:r w:rsidRPr="006D4ADD">
        <w:t xml:space="preserve"> по</w:t>
      </w:r>
      <w:r w:rsidRPr="006D4ADD">
        <w:rPr>
          <w:bCs/>
        </w:rPr>
        <w:t xml:space="preserve"> капитальному ремонту </w:t>
      </w:r>
      <w:r w:rsidRPr="006D4ADD">
        <w:t xml:space="preserve">многоквартирного дома. </w:t>
      </w:r>
    </w:p>
    <w:p w:rsidR="00CC1C5C" w:rsidRPr="00EF356B" w:rsidRDefault="00CC1C5C" w:rsidP="00CC1C5C">
      <w:pPr>
        <w:ind w:firstLine="720"/>
        <w:jc w:val="both"/>
        <w:rPr>
          <w:color w:val="000000"/>
        </w:rPr>
      </w:pPr>
      <w:r w:rsidRPr="00EF356B">
        <w:rPr>
          <w:b/>
        </w:rPr>
        <w:t xml:space="preserve">Лот №1: </w:t>
      </w:r>
      <w:r w:rsidRPr="00EF356B">
        <w:rPr>
          <w:color w:val="000000"/>
        </w:rPr>
        <w:t>В</w:t>
      </w:r>
      <w:r w:rsidRPr="00EF356B">
        <w:t xml:space="preserve">ыполнение работ по капитальному ремонту </w:t>
      </w:r>
      <w:r>
        <w:t>черепичной</w:t>
      </w:r>
      <w:r w:rsidRPr="00EF356B">
        <w:t xml:space="preserve"> кровли</w:t>
      </w:r>
      <w:r>
        <w:t xml:space="preserve">  </w:t>
      </w:r>
      <w:r w:rsidRPr="00EF356B">
        <w:t>многоквартирного дома по адресу:</w:t>
      </w:r>
      <w:r>
        <w:t xml:space="preserve"> г. Калининград, </w:t>
      </w:r>
      <w:r w:rsidRPr="00EF356B">
        <w:t>ул</w:t>
      </w:r>
      <w:proofErr w:type="gramStart"/>
      <w:r w:rsidRPr="00EF356B">
        <w:t>.</w:t>
      </w:r>
      <w:r>
        <w:t>Б</w:t>
      </w:r>
      <w:proofErr w:type="gramEnd"/>
      <w:r>
        <w:t>еломорская</w:t>
      </w:r>
      <w:r w:rsidRPr="00EF356B">
        <w:t>,</w:t>
      </w:r>
      <w:r>
        <w:t xml:space="preserve"> д.</w:t>
      </w:r>
      <w:r w:rsidRPr="00EF356B">
        <w:t xml:space="preserve"> </w:t>
      </w:r>
      <w:r>
        <w:t>21-37</w:t>
      </w:r>
      <w:r w:rsidRPr="00EF356B">
        <w:rPr>
          <w:color w:val="000000"/>
        </w:rPr>
        <w:t>.</w:t>
      </w:r>
    </w:p>
    <w:p w:rsidR="00CC1C5C" w:rsidRPr="00246AE1" w:rsidRDefault="00CC1C5C" w:rsidP="00CC1C5C">
      <w:pPr>
        <w:ind w:firstLine="720"/>
        <w:jc w:val="both"/>
      </w:pPr>
      <w:r w:rsidRPr="00246AE1">
        <w:rPr>
          <w:b/>
        </w:rPr>
        <w:t>Лот №2:</w:t>
      </w:r>
      <w:r>
        <w:rPr>
          <w:b/>
        </w:rPr>
        <w:t xml:space="preserve"> </w:t>
      </w:r>
      <w:r>
        <w:t>О</w:t>
      </w:r>
      <w:r w:rsidRPr="00246AE1">
        <w:t xml:space="preserve">казание услуг технического надзора </w:t>
      </w:r>
      <w:r w:rsidRPr="00E8684D">
        <w:t xml:space="preserve">за выполнением  капитального ремонта </w:t>
      </w:r>
      <w:r>
        <w:t>черепичной</w:t>
      </w:r>
      <w:r w:rsidRPr="00EF356B">
        <w:t xml:space="preserve"> кровли</w:t>
      </w:r>
      <w:r>
        <w:t xml:space="preserve">  </w:t>
      </w:r>
      <w:r w:rsidRPr="00EF356B">
        <w:t>многоквартирного дома по адресу:</w:t>
      </w:r>
      <w:r>
        <w:t xml:space="preserve"> г. Калининград, </w:t>
      </w:r>
      <w:r w:rsidRPr="00EF356B">
        <w:t>ул</w:t>
      </w:r>
      <w:proofErr w:type="gramStart"/>
      <w:r w:rsidRPr="00EF356B">
        <w:t>.</w:t>
      </w:r>
      <w:r>
        <w:t>Б</w:t>
      </w:r>
      <w:proofErr w:type="gramEnd"/>
      <w:r>
        <w:t>еломорская</w:t>
      </w:r>
      <w:r w:rsidRPr="00EF356B">
        <w:t>,</w:t>
      </w:r>
      <w:r>
        <w:t xml:space="preserve"> д.</w:t>
      </w:r>
      <w:r w:rsidRPr="00EF356B">
        <w:t xml:space="preserve"> </w:t>
      </w:r>
      <w:r>
        <w:t>21-37</w:t>
      </w:r>
      <w:r w:rsidRPr="00EF356B">
        <w:rPr>
          <w:color w:val="000000"/>
        </w:rPr>
        <w:t>.</w:t>
      </w:r>
    </w:p>
    <w:p w:rsidR="00046422" w:rsidRDefault="00046422" w:rsidP="00046422">
      <w:pPr>
        <w:spacing w:line="276" w:lineRule="auto"/>
        <w:ind w:firstLine="720"/>
        <w:jc w:val="both"/>
        <w:rPr>
          <w:color w:val="000000"/>
        </w:rPr>
      </w:pPr>
    </w:p>
    <w:p w:rsidR="00046422" w:rsidRPr="006D4ADD" w:rsidRDefault="00046422" w:rsidP="00046422">
      <w:pPr>
        <w:tabs>
          <w:tab w:val="left" w:pos="1260"/>
        </w:tabs>
        <w:ind w:firstLine="720"/>
        <w:jc w:val="both"/>
        <w:rPr>
          <w:bCs/>
        </w:rPr>
      </w:pPr>
      <w:r>
        <w:rPr>
          <w:bCs/>
        </w:rPr>
        <w:t xml:space="preserve">1.2. </w:t>
      </w:r>
      <w:r w:rsidRPr="00E103F6">
        <w:rPr>
          <w:b/>
          <w:bCs/>
        </w:rPr>
        <w:t xml:space="preserve">Заказчиком работ является: </w:t>
      </w:r>
      <w:r w:rsidRPr="0078239D">
        <w:t>ООО «</w:t>
      </w:r>
      <w:r>
        <w:t>МУП ЖЭУ-</w:t>
      </w:r>
      <w:r w:rsidRPr="0078239D">
        <w:t>23</w:t>
      </w:r>
      <w:r>
        <w:t>».</w:t>
      </w:r>
    </w:p>
    <w:p w:rsidR="00046422" w:rsidRDefault="00046422" w:rsidP="00046422">
      <w:pPr>
        <w:tabs>
          <w:tab w:val="left" w:pos="1260"/>
        </w:tabs>
        <w:ind w:firstLine="720"/>
        <w:jc w:val="both"/>
        <w:rPr>
          <w:bCs/>
        </w:rPr>
      </w:pPr>
    </w:p>
    <w:p w:rsidR="00046422" w:rsidRDefault="00046422" w:rsidP="00046422">
      <w:pPr>
        <w:tabs>
          <w:tab w:val="left" w:pos="1260"/>
        </w:tabs>
        <w:ind w:firstLine="720"/>
        <w:jc w:val="both"/>
        <w:rPr>
          <w:bCs/>
        </w:rPr>
      </w:pPr>
      <w:r w:rsidRPr="00AE0981">
        <w:rPr>
          <w:bCs/>
        </w:rPr>
        <w:t>1.3.</w:t>
      </w:r>
      <w:r w:rsidRPr="00E103F6">
        <w:rPr>
          <w:b/>
          <w:bCs/>
        </w:rPr>
        <w:t>Организатором конкурса является:</w:t>
      </w:r>
      <w:r w:rsidRPr="006D4ADD">
        <w:rPr>
          <w:bCs/>
        </w:rPr>
        <w:t xml:space="preserve"> </w:t>
      </w:r>
      <w:r>
        <w:rPr>
          <w:bCs/>
        </w:rPr>
        <w:t>Администрация Ленинградского района городского округа «Город Калининград</w:t>
      </w:r>
    </w:p>
    <w:p w:rsidR="00046422" w:rsidRDefault="00046422" w:rsidP="00046422">
      <w:pPr>
        <w:tabs>
          <w:tab w:val="left" w:pos="1260"/>
        </w:tabs>
        <w:ind w:firstLine="720"/>
        <w:jc w:val="both"/>
        <w:rPr>
          <w:color w:val="000000"/>
        </w:rPr>
      </w:pPr>
    </w:p>
    <w:p w:rsidR="00046422" w:rsidRDefault="00046422" w:rsidP="00046422">
      <w:pPr>
        <w:tabs>
          <w:tab w:val="left" w:pos="1260"/>
        </w:tabs>
        <w:ind w:firstLine="720"/>
        <w:jc w:val="both"/>
        <w:rPr>
          <w:color w:val="000000"/>
        </w:rPr>
      </w:pPr>
      <w:r w:rsidRPr="006D4ADD">
        <w:rPr>
          <w:color w:val="000000"/>
        </w:rPr>
        <w:t>1.4.</w:t>
      </w:r>
      <w:r w:rsidRPr="006D4ADD">
        <w:rPr>
          <w:color w:val="000000"/>
        </w:rPr>
        <w:tab/>
      </w:r>
      <w:r w:rsidRPr="00E103F6">
        <w:rPr>
          <w:b/>
          <w:color w:val="000000"/>
        </w:rPr>
        <w:t>Начальная (максимальная) цена договора подряда:</w:t>
      </w:r>
    </w:p>
    <w:p w:rsidR="00CC1C5C" w:rsidRPr="00CE1761" w:rsidRDefault="00CC1C5C" w:rsidP="00CC1C5C">
      <w:pPr>
        <w:tabs>
          <w:tab w:val="left" w:pos="1260"/>
        </w:tabs>
        <w:ind w:firstLine="720"/>
        <w:jc w:val="both"/>
        <w:rPr>
          <w:b/>
          <w:color w:val="000000"/>
        </w:rPr>
      </w:pPr>
      <w:r w:rsidRPr="00CE1761">
        <w:rPr>
          <w:b/>
          <w:color w:val="000000"/>
        </w:rPr>
        <w:t xml:space="preserve">Лот №1: </w:t>
      </w:r>
      <w:r>
        <w:rPr>
          <w:u w:val="single"/>
        </w:rPr>
        <w:t>6 262 943</w:t>
      </w:r>
      <w:r w:rsidRPr="00306CD6">
        <w:t xml:space="preserve"> (</w:t>
      </w:r>
      <w:r>
        <w:t>Шесть миллионов двести шестьдесят две тысячи девятьсот сорок три</w:t>
      </w:r>
      <w:r w:rsidRPr="00306CD6">
        <w:t>) рубл</w:t>
      </w:r>
      <w:r>
        <w:t>я</w:t>
      </w:r>
      <w:r w:rsidRPr="00CE1761">
        <w:t>;</w:t>
      </w:r>
    </w:p>
    <w:p w:rsidR="00CC1C5C" w:rsidRPr="00306CD6" w:rsidRDefault="00CC1C5C" w:rsidP="00CC1C5C">
      <w:pPr>
        <w:tabs>
          <w:tab w:val="left" w:pos="1260"/>
        </w:tabs>
        <w:ind w:firstLine="720"/>
        <w:jc w:val="both"/>
        <w:rPr>
          <w:b/>
          <w:color w:val="000000"/>
        </w:rPr>
      </w:pPr>
      <w:r w:rsidRPr="00CE1761">
        <w:rPr>
          <w:b/>
          <w:color w:val="000000"/>
        </w:rPr>
        <w:t>Лот №2:</w:t>
      </w:r>
      <w:r w:rsidRPr="00CE1761">
        <w:t xml:space="preserve"> </w:t>
      </w:r>
      <w:r>
        <w:rPr>
          <w:u w:val="single"/>
        </w:rPr>
        <w:t xml:space="preserve">62 630 </w:t>
      </w:r>
      <w:r w:rsidRPr="00306CD6">
        <w:t xml:space="preserve"> (</w:t>
      </w:r>
      <w:r>
        <w:t>Шестьдесят две тысячи шестьсот тридцать</w:t>
      </w:r>
      <w:r w:rsidRPr="00306CD6">
        <w:t>) рублей.</w:t>
      </w:r>
    </w:p>
    <w:p w:rsidR="00046422" w:rsidRPr="00306CD6" w:rsidRDefault="00046422" w:rsidP="00046422">
      <w:pPr>
        <w:tabs>
          <w:tab w:val="left" w:pos="1260"/>
        </w:tabs>
        <w:ind w:firstLine="720"/>
        <w:jc w:val="both"/>
        <w:rPr>
          <w:b/>
          <w:color w:val="000000"/>
        </w:rPr>
      </w:pPr>
    </w:p>
    <w:p w:rsidR="00046422" w:rsidRPr="006D4ADD" w:rsidRDefault="00046422" w:rsidP="00046422">
      <w:pPr>
        <w:tabs>
          <w:tab w:val="left" w:pos="1260"/>
        </w:tabs>
        <w:ind w:firstLine="720"/>
        <w:jc w:val="both"/>
      </w:pPr>
      <w:r w:rsidRPr="006D4ADD">
        <w:t>1.5.</w:t>
      </w:r>
      <w:r w:rsidRPr="006D4ADD">
        <w:tab/>
      </w:r>
      <w:r w:rsidRPr="00E103F6">
        <w:rPr>
          <w:b/>
        </w:rPr>
        <w:t>Крайним сроком подачи конкурсных заявок является день и час вскрытия конвертов с конкурсными заявками.</w:t>
      </w:r>
      <w:r w:rsidRPr="006D4ADD">
        <w:t xml:space="preserve"> Заявки подаются по адресу: </w:t>
      </w:r>
      <w:r w:rsidRPr="002F3A09">
        <w:t xml:space="preserve">здание </w:t>
      </w:r>
      <w:r w:rsidRPr="006F2705">
        <w:t>а</w:t>
      </w:r>
      <w:r w:rsidRPr="006F2705">
        <w:rPr>
          <w:bCs/>
        </w:rPr>
        <w:t>дм</w:t>
      </w:r>
      <w:r>
        <w:rPr>
          <w:bCs/>
        </w:rPr>
        <w:t xml:space="preserve">инистрация Ленинградского района городского округа «Город Калининград», </w:t>
      </w:r>
      <w:proofErr w:type="gramStart"/>
      <w:r>
        <w:rPr>
          <w:bCs/>
        </w:rPr>
        <w:t>г</w:t>
      </w:r>
      <w:proofErr w:type="gramEnd"/>
      <w:r>
        <w:rPr>
          <w:bCs/>
        </w:rPr>
        <w:t xml:space="preserve">. Калининград, ул. Фрунзе, </w:t>
      </w:r>
      <w:r>
        <w:t xml:space="preserve">дом 71, </w:t>
      </w:r>
      <w:r w:rsidRPr="006D4ADD">
        <w:t>часы работы</w:t>
      </w:r>
      <w:r>
        <w:t>:</w:t>
      </w:r>
      <w:r w:rsidRPr="00E103F6">
        <w:t xml:space="preserve"> </w:t>
      </w:r>
      <w:r w:rsidRPr="00E67725">
        <w:t>с 9.00 до 18.00 часов (местного времени)</w:t>
      </w:r>
      <w:r w:rsidRPr="006D4ADD">
        <w:t>.</w:t>
      </w:r>
    </w:p>
    <w:p w:rsidR="00046422" w:rsidRDefault="00046422" w:rsidP="00046422">
      <w:pPr>
        <w:tabs>
          <w:tab w:val="left" w:pos="1260"/>
        </w:tabs>
        <w:ind w:firstLine="720"/>
        <w:jc w:val="both"/>
      </w:pPr>
    </w:p>
    <w:p w:rsidR="00046422" w:rsidRDefault="00046422" w:rsidP="00046422">
      <w:pPr>
        <w:tabs>
          <w:tab w:val="left" w:pos="1260"/>
        </w:tabs>
        <w:ind w:firstLine="720"/>
        <w:jc w:val="both"/>
      </w:pPr>
      <w:r w:rsidRPr="006D4ADD">
        <w:t>1.6.</w:t>
      </w:r>
      <w:r w:rsidRPr="006D4ADD">
        <w:tab/>
      </w:r>
      <w:r w:rsidRPr="00E103F6">
        <w:rPr>
          <w:b/>
        </w:rPr>
        <w:t>Вскрытие конвертов с конкурсными заявками будет произведено</w:t>
      </w:r>
      <w:r w:rsidRPr="006D4ADD">
        <w:t xml:space="preserve"> </w:t>
      </w:r>
      <w:r w:rsidRPr="00E103F6">
        <w:t xml:space="preserve">в </w:t>
      </w:r>
      <w:r>
        <w:t>10</w:t>
      </w:r>
      <w:r w:rsidRPr="00E103F6">
        <w:t xml:space="preserve"> часов </w:t>
      </w:r>
      <w:r w:rsidR="00CC1C5C">
        <w:t>30</w:t>
      </w:r>
      <w:r w:rsidRPr="00E103F6">
        <w:t xml:space="preserve"> минут «</w:t>
      </w:r>
      <w:r>
        <w:t>25</w:t>
      </w:r>
      <w:r w:rsidRPr="00E103F6">
        <w:t xml:space="preserve">» </w:t>
      </w:r>
      <w:r>
        <w:t>июля</w:t>
      </w:r>
      <w:r w:rsidRPr="00E103F6">
        <w:t xml:space="preserve"> 2011 года по</w:t>
      </w:r>
      <w:r w:rsidRPr="006D4ADD">
        <w:t xml:space="preserve"> адресу: </w:t>
      </w:r>
      <w:proofErr w:type="gramStart"/>
      <w:r>
        <w:t>г</w:t>
      </w:r>
      <w:proofErr w:type="gramEnd"/>
      <w:r>
        <w:t>. Калининград</w:t>
      </w:r>
      <w:r w:rsidRPr="006D4ADD">
        <w:t>,</w:t>
      </w:r>
      <w:r>
        <w:t xml:space="preserve"> ул. Фрунзе, дом 71, кабинет 25.</w:t>
      </w:r>
    </w:p>
    <w:p w:rsidR="00046422"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046422" w:rsidRDefault="00046422" w:rsidP="00046422">
      <w:pPr>
        <w:tabs>
          <w:tab w:val="left" w:pos="1260"/>
        </w:tabs>
        <w:ind w:firstLine="720"/>
        <w:jc w:val="both"/>
      </w:pPr>
      <w:r w:rsidRPr="006D4ADD">
        <w:t>1.7.</w:t>
      </w:r>
      <w:r w:rsidRPr="006D4ADD">
        <w:tab/>
        <w:t xml:space="preserve">Официальное извещение о проведении конкурса публикуется на интернет-сайте </w:t>
      </w:r>
      <w:r w:rsidRPr="00EA126F">
        <w:rPr>
          <w:b/>
          <w:color w:val="0000FF"/>
          <w:u w:val="single"/>
        </w:rPr>
        <w:t xml:space="preserve"> </w:t>
      </w:r>
      <w:proofErr w:type="spellStart"/>
      <w:r w:rsidRPr="00EA126F">
        <w:rPr>
          <w:b/>
          <w:color w:val="0000FF"/>
          <w:u w:val="single"/>
        </w:rPr>
        <w:t>www.klgd.ru</w:t>
      </w:r>
      <w:proofErr w:type="spellEnd"/>
      <w:r w:rsidRPr="006D4ADD">
        <w:t xml:space="preserve"> </w:t>
      </w:r>
      <w:r>
        <w:t xml:space="preserve">  н</w:t>
      </w:r>
      <w:r w:rsidRPr="006D4ADD">
        <w:t xml:space="preserve">е </w:t>
      </w:r>
      <w:r>
        <w:t>менее</w:t>
      </w:r>
      <w:proofErr w:type="gramStart"/>
      <w:r w:rsidRPr="006D4ADD">
        <w:t>,</w:t>
      </w:r>
      <w:proofErr w:type="gramEnd"/>
      <w:r w:rsidRPr="006D4ADD">
        <w:t xml:space="preserve"> чем за </w:t>
      </w:r>
      <w:r>
        <w:t>3</w:t>
      </w:r>
      <w:r w:rsidRPr="006D4ADD">
        <w:t>0 дней до даты проведения конкурса.</w:t>
      </w:r>
    </w:p>
    <w:p w:rsidR="00046422" w:rsidRDefault="00046422" w:rsidP="00046422">
      <w:pPr>
        <w:tabs>
          <w:tab w:val="left" w:pos="1260"/>
        </w:tabs>
        <w:ind w:firstLine="720"/>
        <w:jc w:val="both"/>
      </w:pPr>
      <w:r>
        <w:t>1.8. У</w:t>
      </w:r>
      <w:r w:rsidRPr="006D4ADD">
        <w:t>частник</w:t>
      </w:r>
      <w:r>
        <w:t>и</w:t>
      </w:r>
      <w:r w:rsidRPr="006D4ADD">
        <w:t xml:space="preserve"> конкурса </w:t>
      </w:r>
      <w:r>
        <w:t xml:space="preserve">для </w:t>
      </w:r>
      <w:r w:rsidRPr="006D4ADD">
        <w:t xml:space="preserve">обеспечения заявки </w:t>
      </w:r>
      <w:r>
        <w:t xml:space="preserve">должны </w:t>
      </w:r>
      <w:r w:rsidRPr="006D4ADD">
        <w:t>перечислить сумму в размере</w:t>
      </w:r>
      <w:r>
        <w:t>:</w:t>
      </w:r>
    </w:p>
    <w:p w:rsidR="00046422" w:rsidRDefault="00046422" w:rsidP="00046422">
      <w:pPr>
        <w:tabs>
          <w:tab w:val="left" w:pos="1260"/>
        </w:tabs>
        <w:ind w:firstLine="720"/>
        <w:jc w:val="both"/>
      </w:pPr>
      <w:r w:rsidRPr="002214B7">
        <w:rPr>
          <w:b/>
        </w:rPr>
        <w:t>Лот №1</w:t>
      </w:r>
      <w:r>
        <w:t xml:space="preserve"> –</w:t>
      </w:r>
      <w:r w:rsidRPr="006D4ADD">
        <w:t xml:space="preserve"> </w:t>
      </w:r>
      <w:r w:rsidR="00CC1C5C">
        <w:t>187 888,29</w:t>
      </w:r>
      <w:r>
        <w:t xml:space="preserve"> (</w:t>
      </w:r>
      <w:r w:rsidR="00CC1C5C">
        <w:t>Сто восемьдесят семь тысяч восемьсот восемьдесят восемь</w:t>
      </w:r>
      <w:r>
        <w:t>)</w:t>
      </w:r>
      <w:r w:rsidRPr="006D4ADD">
        <w:t xml:space="preserve"> рубл</w:t>
      </w:r>
      <w:r>
        <w:t xml:space="preserve">ей </w:t>
      </w:r>
      <w:r w:rsidR="00CC1C5C">
        <w:t>29</w:t>
      </w:r>
      <w:r>
        <w:t xml:space="preserve"> копе</w:t>
      </w:r>
      <w:r w:rsidR="00CC1C5C">
        <w:t>ек</w:t>
      </w:r>
      <w:r>
        <w:t>;</w:t>
      </w:r>
    </w:p>
    <w:p w:rsidR="00046422" w:rsidRDefault="00046422" w:rsidP="00046422">
      <w:pPr>
        <w:tabs>
          <w:tab w:val="left" w:pos="1260"/>
        </w:tabs>
        <w:ind w:firstLine="720"/>
        <w:jc w:val="both"/>
      </w:pPr>
      <w:r w:rsidRPr="002214B7">
        <w:rPr>
          <w:b/>
        </w:rPr>
        <w:t>Лот №2</w:t>
      </w:r>
      <w:r>
        <w:t xml:space="preserve"> – </w:t>
      </w:r>
      <w:r w:rsidR="00CC1C5C">
        <w:t>1878,90</w:t>
      </w:r>
      <w:r>
        <w:t xml:space="preserve"> (</w:t>
      </w:r>
      <w:r w:rsidR="00CC1C5C">
        <w:t>Одна тысяча восемьсот семьдесят восемь</w:t>
      </w:r>
      <w:r>
        <w:t xml:space="preserve">) рублей </w:t>
      </w:r>
      <w:r w:rsidR="00CC1C5C">
        <w:t>90</w:t>
      </w:r>
      <w:r>
        <w:t xml:space="preserve"> копеек,</w:t>
      </w:r>
    </w:p>
    <w:p w:rsidR="00046422" w:rsidRDefault="00046422" w:rsidP="00046422">
      <w:pPr>
        <w:tabs>
          <w:tab w:val="left" w:pos="1260"/>
        </w:tabs>
        <w:ind w:firstLine="720"/>
        <w:jc w:val="both"/>
      </w:pPr>
      <w:r w:rsidRPr="006D4ADD">
        <w:t>(3 % от начальной цены договора подряда) до даты вскрытия конвертов с заявками на следующий счет:</w:t>
      </w:r>
    </w:p>
    <w:p w:rsidR="00046422" w:rsidRDefault="00046422" w:rsidP="00046422">
      <w:pPr>
        <w:tabs>
          <w:tab w:val="left" w:pos="1260"/>
        </w:tabs>
        <w:ind w:firstLine="720"/>
        <w:jc w:val="both"/>
      </w:pPr>
    </w:p>
    <w:p w:rsidR="00046422" w:rsidRPr="002D434A" w:rsidRDefault="00046422" w:rsidP="00046422">
      <w:pPr>
        <w:pBdr>
          <w:top w:val="single" w:sz="4" w:space="1" w:color="auto"/>
          <w:left w:val="single" w:sz="4" w:space="4" w:color="auto"/>
          <w:bottom w:val="single" w:sz="4" w:space="1" w:color="auto"/>
          <w:right w:val="single" w:sz="4" w:space="4" w:color="auto"/>
        </w:pBdr>
        <w:rPr>
          <w:b/>
          <w:u w:val="single"/>
        </w:rPr>
      </w:pPr>
      <w:r w:rsidRPr="002D434A">
        <w:rPr>
          <w:b/>
          <w:u w:val="single"/>
        </w:rPr>
        <w:t>Получатель:</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t>Комитет экономики финансов и контроля администрации городского округа "Город Калининград"</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t>(Администрация Ленинградского района Л/С 5200013)</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t>ИНН 3905015619</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t>КПП 390501001</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t>Банк:</w:t>
      </w:r>
      <w:r>
        <w:rPr>
          <w:b/>
        </w:rPr>
        <w:t xml:space="preserve"> </w:t>
      </w:r>
      <w:r w:rsidRPr="00101C0E">
        <w:rPr>
          <w:b/>
        </w:rPr>
        <w:t>"Петербургский" филиал ОАО Банк Зенит</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t>г</w:t>
      </w:r>
      <w:proofErr w:type="gramStart"/>
      <w:r w:rsidRPr="00101C0E">
        <w:rPr>
          <w:b/>
        </w:rPr>
        <w:t>.С</w:t>
      </w:r>
      <w:proofErr w:type="gramEnd"/>
      <w:r w:rsidRPr="00101C0E">
        <w:rPr>
          <w:b/>
        </w:rPr>
        <w:t>анкт-Петербург</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proofErr w:type="spellStart"/>
      <w:proofErr w:type="gramStart"/>
      <w:r w:rsidRPr="00101C0E">
        <w:rPr>
          <w:b/>
        </w:rPr>
        <w:t>р</w:t>
      </w:r>
      <w:proofErr w:type="spellEnd"/>
      <w:proofErr w:type="gramEnd"/>
      <w:r w:rsidRPr="00101C0E">
        <w:rPr>
          <w:b/>
        </w:rPr>
        <w:t>/с 40302810300025002239</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lastRenderedPageBreak/>
        <w:t>к/с 30101810700000000835</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t>БИК 044030835</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r w:rsidRPr="00101C0E">
        <w:rPr>
          <w:b/>
        </w:rPr>
        <w:t>Назначение платежа:</w:t>
      </w:r>
    </w:p>
    <w:p w:rsidR="00046422" w:rsidRPr="00101C0E" w:rsidRDefault="00046422" w:rsidP="00046422">
      <w:pPr>
        <w:pBdr>
          <w:top w:val="single" w:sz="4" w:space="1" w:color="auto"/>
          <w:left w:val="single" w:sz="4" w:space="4" w:color="auto"/>
          <w:bottom w:val="single" w:sz="4" w:space="1" w:color="auto"/>
          <w:right w:val="single" w:sz="4" w:space="4" w:color="auto"/>
        </w:pBdr>
        <w:rPr>
          <w:b/>
        </w:rPr>
      </w:pPr>
      <w:proofErr w:type="spellStart"/>
      <w:proofErr w:type="gramStart"/>
      <w:r w:rsidRPr="00101C0E">
        <w:rPr>
          <w:b/>
        </w:rPr>
        <w:t>Доп</w:t>
      </w:r>
      <w:proofErr w:type="spellEnd"/>
      <w:proofErr w:type="gramEnd"/>
      <w:r w:rsidRPr="00101C0E">
        <w:rPr>
          <w:b/>
        </w:rPr>
        <w:t xml:space="preserve"> КД 5100 Обеспечение заявки на участие в конкурсе</w:t>
      </w:r>
      <w:r>
        <w:rPr>
          <w:b/>
        </w:rPr>
        <w:t>.</w:t>
      </w:r>
    </w:p>
    <w:p w:rsidR="00046422"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w:t>
      </w:r>
      <w:r>
        <w:t>9</w:t>
      </w:r>
      <w:r w:rsidRPr="006D4ADD">
        <w:t>.</w:t>
      </w:r>
      <w:r w:rsidRPr="006D4ADD">
        <w:tab/>
        <w:t xml:space="preserve">Официальные результаты открытого конкурса публикуются на интернет-сайте </w:t>
      </w:r>
      <w:proofErr w:type="spellStart"/>
      <w:r w:rsidRPr="00EA126F">
        <w:rPr>
          <w:b/>
          <w:color w:val="0000FF"/>
          <w:u w:val="single"/>
        </w:rPr>
        <w:t>www.klgd.ru</w:t>
      </w:r>
      <w:proofErr w:type="spellEnd"/>
      <w:r w:rsidRPr="006D4ADD">
        <w:t xml:space="preserve"> </w:t>
      </w:r>
      <w:r>
        <w:t xml:space="preserve">  </w:t>
      </w:r>
      <w:r w:rsidRPr="006D4ADD">
        <w:t xml:space="preserve">в десятидневный срок </w:t>
      </w:r>
      <w:proofErr w:type="gramStart"/>
      <w:r w:rsidRPr="006D4ADD">
        <w:t>с даты вскрытия</w:t>
      </w:r>
      <w:proofErr w:type="gramEnd"/>
      <w:r w:rsidRPr="006D4ADD">
        <w:t xml:space="preserve"> конвертов.</w:t>
      </w:r>
    </w:p>
    <w:p w:rsidR="00046422" w:rsidRPr="006D4ADD" w:rsidRDefault="00046422" w:rsidP="00046422">
      <w:pPr>
        <w:tabs>
          <w:tab w:val="left" w:pos="1260"/>
        </w:tabs>
        <w:ind w:firstLine="720"/>
        <w:jc w:val="both"/>
      </w:pPr>
      <w:r w:rsidRPr="006D4ADD">
        <w:t>1.11.</w:t>
      </w:r>
      <w:r w:rsidRPr="006D4ADD">
        <w:tab/>
      </w:r>
      <w:r w:rsidRPr="006D4ADD">
        <w:rPr>
          <w:color w:val="000000"/>
        </w:rPr>
        <w:t xml:space="preserve">Договор подряда с победителем конкурса заключается по форме согласно приложению 5 к настоящей конкурсной документации в десятидневный срок </w:t>
      </w:r>
      <w:proofErr w:type="gramStart"/>
      <w:r w:rsidRPr="006D4ADD">
        <w:rPr>
          <w:color w:val="000000"/>
        </w:rPr>
        <w:t>с даты опубликования</w:t>
      </w:r>
      <w:proofErr w:type="gramEnd"/>
      <w:r w:rsidRPr="006D4ADD">
        <w:rPr>
          <w:color w:val="000000"/>
        </w:rPr>
        <w:t xml:space="preserve"> результатов конкурса.</w:t>
      </w:r>
    </w:p>
    <w:p w:rsidR="00046422" w:rsidRPr="006D4ADD" w:rsidRDefault="00046422" w:rsidP="00046422">
      <w:pPr>
        <w:tabs>
          <w:tab w:val="left" w:pos="1260"/>
        </w:tabs>
        <w:ind w:firstLine="720"/>
        <w:jc w:val="both"/>
        <w:rPr>
          <w:color w:val="000000"/>
        </w:rPr>
      </w:pPr>
      <w:r w:rsidRPr="006D4ADD">
        <w:rPr>
          <w:color w:val="000000"/>
        </w:rPr>
        <w:t xml:space="preserve">1.12. Должностное лицо организатора конкурса, ответственное за контакты с участниками конкурса: </w:t>
      </w:r>
      <w:proofErr w:type="spellStart"/>
      <w:r>
        <w:t>Чупринюк</w:t>
      </w:r>
      <w:proofErr w:type="spellEnd"/>
      <w:r>
        <w:t xml:space="preserve"> Евгений Михайлович, т. 92-35-17, ф. 46-96-21</w:t>
      </w:r>
      <w:r>
        <w:br/>
      </w:r>
      <w:proofErr w:type="spellStart"/>
      <w:r>
        <w:t>E-mail</w:t>
      </w:r>
      <w:proofErr w:type="spellEnd"/>
      <w:r>
        <w:t xml:space="preserve">: </w:t>
      </w:r>
      <w:hyperlink r:id="rId5" w:history="1">
        <w:r>
          <w:rPr>
            <w:rStyle w:val="afa"/>
          </w:rPr>
          <w:t>chuprinyuk@mail.ru</w:t>
        </w:r>
      </w:hyperlink>
      <w:r>
        <w:t>.</w:t>
      </w:r>
    </w:p>
    <w:p w:rsidR="00046422" w:rsidRPr="006D4ADD" w:rsidRDefault="00046422" w:rsidP="00046422">
      <w:pPr>
        <w:tabs>
          <w:tab w:val="left" w:pos="1260"/>
        </w:tabs>
        <w:ind w:firstLine="720"/>
        <w:rPr>
          <w:color w:val="000000"/>
        </w:rPr>
      </w:pPr>
    </w:p>
    <w:p w:rsidR="00046422" w:rsidRPr="006D4ADD" w:rsidRDefault="00046422" w:rsidP="00046422">
      <w:pPr>
        <w:numPr>
          <w:ilvl w:val="0"/>
          <w:numId w:val="20"/>
        </w:numPr>
        <w:tabs>
          <w:tab w:val="left" w:pos="1260"/>
        </w:tabs>
        <w:spacing w:after="120"/>
        <w:ind w:left="0" w:firstLine="720"/>
        <w:rPr>
          <w:b/>
        </w:rPr>
      </w:pPr>
      <w:r w:rsidRPr="006D4ADD">
        <w:rPr>
          <w:b/>
        </w:rPr>
        <w:t>Требования к участникам конкурса</w:t>
      </w:r>
    </w:p>
    <w:p w:rsidR="00046422" w:rsidRPr="006D4ADD" w:rsidRDefault="00046422" w:rsidP="00046422">
      <w:pPr>
        <w:tabs>
          <w:tab w:val="left" w:pos="1260"/>
        </w:tabs>
        <w:spacing w:after="120"/>
        <w:ind w:firstLine="720"/>
        <w:jc w:val="both"/>
      </w:pPr>
      <w:r w:rsidRPr="006D4ADD">
        <w:t>Для участия в конкурсе допускаются участники, соответствующие следующим требованиям:</w:t>
      </w:r>
    </w:p>
    <w:p w:rsidR="00046422" w:rsidRPr="006D4ADD" w:rsidRDefault="00046422" w:rsidP="00046422">
      <w:pPr>
        <w:numPr>
          <w:ilvl w:val="1"/>
          <w:numId w:val="25"/>
        </w:numPr>
        <w:tabs>
          <w:tab w:val="left" w:pos="1260"/>
        </w:tabs>
        <w:ind w:left="0" w:firstLine="720"/>
        <w:jc w:val="both"/>
      </w:pPr>
      <w:r w:rsidRPr="006D4ADD">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rsidR="00046422" w:rsidRPr="006D4ADD" w:rsidRDefault="00046422" w:rsidP="00046422">
      <w:pPr>
        <w:numPr>
          <w:ilvl w:val="1"/>
          <w:numId w:val="25"/>
        </w:numPr>
        <w:tabs>
          <w:tab w:val="left" w:pos="1260"/>
        </w:tabs>
        <w:ind w:left="0" w:firstLine="720"/>
        <w:jc w:val="both"/>
      </w:pPr>
      <w:r>
        <w:t xml:space="preserve">отсутствие </w:t>
      </w:r>
      <w:r w:rsidRPr="006D4ADD">
        <w:t>просроченной задолженности перед бюджетами всех уровней или государственными внебюджетными фондами;</w:t>
      </w:r>
    </w:p>
    <w:p w:rsidR="00046422" w:rsidRPr="006D4ADD" w:rsidRDefault="00046422" w:rsidP="00046422">
      <w:pPr>
        <w:numPr>
          <w:ilvl w:val="1"/>
          <w:numId w:val="25"/>
        </w:numPr>
        <w:tabs>
          <w:tab w:val="left" w:pos="1260"/>
        </w:tabs>
        <w:ind w:left="0" w:firstLine="720"/>
        <w:jc w:val="both"/>
      </w:pPr>
      <w:r w:rsidRPr="006D4ADD">
        <w:t>участник не должен находиться в процессе ликвидации или в процедуре банкротства;</w:t>
      </w:r>
    </w:p>
    <w:p w:rsidR="00046422" w:rsidRPr="006D4ADD" w:rsidRDefault="00046422" w:rsidP="00046422">
      <w:pPr>
        <w:numPr>
          <w:ilvl w:val="1"/>
          <w:numId w:val="29"/>
        </w:numPr>
        <w:tabs>
          <w:tab w:val="left" w:pos="1260"/>
        </w:tabs>
        <w:autoSpaceDE w:val="0"/>
        <w:autoSpaceDN w:val="0"/>
        <w:adjustRightInd w:val="0"/>
        <w:ind w:left="0" w:firstLine="720"/>
        <w:jc w:val="both"/>
      </w:pPr>
      <w:r w:rsidRPr="006D4ADD">
        <w:t>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046422" w:rsidRPr="006D4ADD" w:rsidRDefault="00046422" w:rsidP="00046422">
      <w:pPr>
        <w:numPr>
          <w:ilvl w:val="1"/>
          <w:numId w:val="29"/>
        </w:numPr>
        <w:tabs>
          <w:tab w:val="left" w:pos="1260"/>
        </w:tabs>
        <w:autoSpaceDE w:val="0"/>
        <w:autoSpaceDN w:val="0"/>
        <w:adjustRightInd w:val="0"/>
        <w:ind w:left="0" w:firstLine="720"/>
        <w:jc w:val="both"/>
      </w:pPr>
      <w:r w:rsidRPr="006D4ADD">
        <w:t>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rsidR="00046422" w:rsidRPr="006D4ADD" w:rsidRDefault="00046422" w:rsidP="00046422">
      <w:pPr>
        <w:tabs>
          <w:tab w:val="left" w:pos="1260"/>
        </w:tabs>
        <w:autoSpaceDE w:val="0"/>
        <w:autoSpaceDN w:val="0"/>
        <w:adjustRightInd w:val="0"/>
        <w:ind w:firstLine="720"/>
        <w:jc w:val="both"/>
      </w:pPr>
      <w:r w:rsidRPr="006D4ADD">
        <w:rPr>
          <w:b/>
          <w:color w:val="000000"/>
        </w:rPr>
        <w:t>3.</w:t>
      </w:r>
      <w:r w:rsidRPr="006D4ADD">
        <w:rPr>
          <w:color w:val="000000"/>
        </w:rPr>
        <w:tab/>
      </w:r>
      <w:r w:rsidRPr="006D4ADD">
        <w:rPr>
          <w:b/>
          <w:color w:val="000000"/>
        </w:rPr>
        <w:t>Требования к составу, форме и порядку подачи заявок на участие в конкурсе</w:t>
      </w:r>
    </w:p>
    <w:p w:rsidR="00046422" w:rsidRPr="006D4ADD" w:rsidRDefault="00046422" w:rsidP="00046422">
      <w:pPr>
        <w:tabs>
          <w:tab w:val="left" w:pos="1260"/>
        </w:tabs>
        <w:autoSpaceDE w:val="0"/>
        <w:autoSpaceDN w:val="0"/>
        <w:adjustRightInd w:val="0"/>
        <w:ind w:firstLine="720"/>
        <w:jc w:val="both"/>
      </w:pPr>
      <w:r w:rsidRPr="006D4ADD">
        <w:t>3.1.</w:t>
      </w:r>
      <w:r w:rsidRPr="006D4ADD">
        <w:tab/>
        <w:t xml:space="preserve">Для участия в конкурсе участник подает заявку, составленную по форме согласно приложению 1 к настоящей конкурсной документации с приложением следующих документов: </w:t>
      </w:r>
    </w:p>
    <w:p w:rsidR="00046422" w:rsidRPr="006D4ADD" w:rsidRDefault="00046422" w:rsidP="00046422">
      <w:pPr>
        <w:numPr>
          <w:ilvl w:val="2"/>
          <w:numId w:val="30"/>
        </w:numPr>
        <w:tabs>
          <w:tab w:val="left" w:pos="1260"/>
        </w:tabs>
        <w:autoSpaceDE w:val="0"/>
        <w:autoSpaceDN w:val="0"/>
        <w:adjustRightInd w:val="0"/>
        <w:ind w:left="0" w:firstLine="720"/>
        <w:jc w:val="both"/>
      </w:pPr>
      <w:r w:rsidRPr="006D4ADD">
        <w:t>опись входящих в состав заявки документов по форме согласно приложению 2 к настоящей конкурсной документации;</w:t>
      </w:r>
    </w:p>
    <w:p w:rsidR="00046422" w:rsidRPr="006D4ADD" w:rsidRDefault="00046422" w:rsidP="00046422">
      <w:pPr>
        <w:numPr>
          <w:ilvl w:val="2"/>
          <w:numId w:val="30"/>
        </w:numPr>
        <w:tabs>
          <w:tab w:val="left" w:pos="1260"/>
        </w:tabs>
        <w:autoSpaceDE w:val="0"/>
        <w:autoSpaceDN w:val="0"/>
        <w:adjustRightInd w:val="0"/>
        <w:ind w:left="0" w:firstLine="720"/>
        <w:jc w:val="both"/>
      </w:pPr>
      <w:r w:rsidRPr="006D4ADD">
        <w:t xml:space="preserve">документ, подтверждающий полномочия лица на осуществление действий от имени участника по форме согласно приложению 3 к настоящей конкурсной документации; </w:t>
      </w:r>
    </w:p>
    <w:p w:rsidR="00046422" w:rsidRPr="006D4ADD" w:rsidRDefault="00046422" w:rsidP="00046422">
      <w:pPr>
        <w:numPr>
          <w:ilvl w:val="2"/>
          <w:numId w:val="30"/>
        </w:numPr>
        <w:tabs>
          <w:tab w:val="left" w:pos="1260"/>
        </w:tabs>
        <w:autoSpaceDE w:val="0"/>
        <w:autoSpaceDN w:val="0"/>
        <w:adjustRightInd w:val="0"/>
        <w:ind w:left="0" w:firstLine="720"/>
        <w:jc w:val="both"/>
      </w:pPr>
      <w:r w:rsidRPr="006D4ADD">
        <w:t xml:space="preserve">документ или копия документа, подтверждающий внесение обеспечения заявки </w:t>
      </w:r>
    </w:p>
    <w:p w:rsidR="00046422" w:rsidRPr="006D4ADD" w:rsidRDefault="00046422" w:rsidP="00046422">
      <w:pPr>
        <w:numPr>
          <w:ilvl w:val="2"/>
          <w:numId w:val="30"/>
        </w:numPr>
        <w:tabs>
          <w:tab w:val="left" w:pos="1260"/>
        </w:tabs>
        <w:autoSpaceDE w:val="0"/>
        <w:autoSpaceDN w:val="0"/>
        <w:adjustRightInd w:val="0"/>
        <w:ind w:left="0" w:firstLine="720"/>
        <w:jc w:val="both"/>
      </w:pPr>
      <w:r w:rsidRPr="006D4ADD">
        <w:t xml:space="preserve">документы или копии документов, подтверждающие опыт работы специалистов подрядчика на объектах </w:t>
      </w:r>
      <w:r>
        <w:t xml:space="preserve">- </w:t>
      </w:r>
      <w:r w:rsidRPr="006D4ADD">
        <w:t xml:space="preserve">аналогах и соответствие квалификационным требованиям; </w:t>
      </w:r>
    </w:p>
    <w:p w:rsidR="00046422" w:rsidRPr="006D4ADD" w:rsidRDefault="00046422" w:rsidP="00046422">
      <w:pPr>
        <w:numPr>
          <w:ilvl w:val="2"/>
          <w:numId w:val="30"/>
        </w:numPr>
        <w:tabs>
          <w:tab w:val="left" w:pos="1260"/>
        </w:tabs>
        <w:autoSpaceDE w:val="0"/>
        <w:autoSpaceDN w:val="0"/>
        <w:adjustRightInd w:val="0"/>
        <w:ind w:left="0" w:firstLine="720"/>
        <w:jc w:val="both"/>
      </w:pPr>
      <w:r w:rsidRPr="006D4ADD">
        <w:t xml:space="preserve">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w:t>
      </w:r>
    </w:p>
    <w:p w:rsidR="00046422" w:rsidRPr="006D4ADD" w:rsidRDefault="00046422" w:rsidP="00046422">
      <w:pPr>
        <w:numPr>
          <w:ilvl w:val="2"/>
          <w:numId w:val="30"/>
        </w:numPr>
        <w:tabs>
          <w:tab w:val="left" w:pos="1260"/>
        </w:tabs>
        <w:autoSpaceDE w:val="0"/>
        <w:autoSpaceDN w:val="0"/>
        <w:adjustRightInd w:val="0"/>
        <w:ind w:left="0" w:firstLine="720"/>
        <w:jc w:val="both"/>
      </w:pPr>
      <w:proofErr w:type="gramStart"/>
      <w:r w:rsidRPr="006D4ADD">
        <w:t xml:space="preserve">организационно-штатное расписание </w:t>
      </w:r>
      <w:r>
        <w:t>организации участника,</w:t>
      </w:r>
      <w:r w:rsidRPr="006D4ADD">
        <w:t xml:space="preserve"> на котор</w:t>
      </w:r>
      <w:r>
        <w:t>ую</w:t>
      </w:r>
      <w:r w:rsidRPr="006D4ADD">
        <w:t xml:space="preserve"> планируется возложить выполнение работ с информацией о составе и квалификации </w:t>
      </w:r>
      <w:r w:rsidRPr="006D4ADD">
        <w:lastRenderedPageBreak/>
        <w:t>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4 к конкурсной документации с приложением документов, подтверждающих их квалификацию и опыт работы</w:t>
      </w:r>
      <w:proofErr w:type="gramEnd"/>
      <w:r w:rsidRPr="006D4ADD">
        <w:t xml:space="preserve"> (копия диплома, заверенная копия трудовой книжки);</w:t>
      </w:r>
    </w:p>
    <w:p w:rsidR="00046422" w:rsidRPr="006D4ADD" w:rsidRDefault="00046422" w:rsidP="00046422">
      <w:pPr>
        <w:numPr>
          <w:ilvl w:val="2"/>
          <w:numId w:val="30"/>
        </w:numPr>
        <w:tabs>
          <w:tab w:val="left" w:pos="1260"/>
        </w:tabs>
        <w:ind w:left="0" w:firstLine="720"/>
        <w:jc w:val="both"/>
      </w:pPr>
      <w:r w:rsidRPr="006D4ADD">
        <w:t>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046422" w:rsidRPr="006D4ADD" w:rsidRDefault="00046422" w:rsidP="00046422">
      <w:pPr>
        <w:numPr>
          <w:ilvl w:val="2"/>
          <w:numId w:val="30"/>
        </w:numPr>
        <w:tabs>
          <w:tab w:val="left" w:pos="1260"/>
        </w:tabs>
        <w:ind w:left="0" w:firstLine="720"/>
        <w:jc w:val="both"/>
      </w:pPr>
      <w:r w:rsidRPr="006D4ADD">
        <w:t>нотариально заверенная копия свидетельства о постановке на учет в налоговом органе;</w:t>
      </w:r>
    </w:p>
    <w:p w:rsidR="00046422" w:rsidRPr="006D4ADD" w:rsidRDefault="00046422" w:rsidP="00046422">
      <w:pPr>
        <w:numPr>
          <w:ilvl w:val="2"/>
          <w:numId w:val="30"/>
        </w:numPr>
        <w:tabs>
          <w:tab w:val="left" w:pos="1260"/>
        </w:tabs>
        <w:ind w:left="0" w:firstLine="720"/>
        <w:jc w:val="both"/>
      </w:pPr>
      <w:r w:rsidRPr="006D4ADD">
        <w:t xml:space="preserve">нотариально заверенная копия свидетельства о государственной регистрации; </w:t>
      </w:r>
    </w:p>
    <w:p w:rsidR="00046422" w:rsidRPr="006D4ADD" w:rsidRDefault="00046422" w:rsidP="00046422">
      <w:pPr>
        <w:numPr>
          <w:ilvl w:val="2"/>
          <w:numId w:val="30"/>
        </w:numPr>
        <w:tabs>
          <w:tab w:val="left" w:pos="1260"/>
        </w:tabs>
        <w:ind w:left="0" w:firstLine="720"/>
        <w:jc w:val="both"/>
      </w:pPr>
      <w:r w:rsidRPr="006D4ADD">
        <w:t>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046422" w:rsidRPr="006D4ADD" w:rsidRDefault="00046422" w:rsidP="00046422">
      <w:pPr>
        <w:numPr>
          <w:ilvl w:val="2"/>
          <w:numId w:val="30"/>
        </w:numPr>
        <w:tabs>
          <w:tab w:val="left" w:pos="1260"/>
        </w:tabs>
        <w:ind w:left="0" w:firstLine="720"/>
        <w:jc w:val="both"/>
      </w:pPr>
      <w:r w:rsidRPr="006D4ADD">
        <w:t>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p w:rsidR="00046422" w:rsidRPr="006D4ADD" w:rsidRDefault="00046422" w:rsidP="00046422">
      <w:pPr>
        <w:numPr>
          <w:ilvl w:val="2"/>
          <w:numId w:val="30"/>
        </w:numPr>
        <w:tabs>
          <w:tab w:val="left" w:pos="1260"/>
        </w:tabs>
        <w:ind w:left="0" w:firstLine="720"/>
        <w:jc w:val="both"/>
      </w:pPr>
      <w:r w:rsidRPr="006D4ADD">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6D4ADD">
        <w:t>саморегулируемой</w:t>
      </w:r>
      <w:proofErr w:type="spellEnd"/>
      <w:r w:rsidRPr="006D4ADD">
        <w:t xml:space="preserve"> организацией (при проведении работ, указанных в перечне, утвержденном приказом </w:t>
      </w:r>
      <w:proofErr w:type="spellStart"/>
      <w:r w:rsidRPr="006D4ADD">
        <w:t>Минрегиона</w:t>
      </w:r>
      <w:proofErr w:type="spellEnd"/>
      <w:r w:rsidRPr="006D4ADD">
        <w:t xml:space="preserve"> России от 30 декабря 2009 года № 624).</w:t>
      </w:r>
    </w:p>
    <w:p w:rsidR="00046422" w:rsidRPr="006D4ADD" w:rsidRDefault="00046422" w:rsidP="00046422">
      <w:pPr>
        <w:numPr>
          <w:ilvl w:val="1"/>
          <w:numId w:val="30"/>
        </w:numPr>
        <w:tabs>
          <w:tab w:val="left" w:pos="1260"/>
        </w:tabs>
        <w:autoSpaceDE w:val="0"/>
        <w:autoSpaceDN w:val="0"/>
        <w:adjustRightInd w:val="0"/>
        <w:ind w:left="0" w:firstLine="720"/>
        <w:jc w:val="both"/>
      </w:pPr>
      <w:r w:rsidRPr="006D4ADD">
        <w:t xml:space="preserve">Указанные </w:t>
      </w:r>
      <w:r>
        <w:t xml:space="preserve">в п. 3.1.1-3.1.3 </w:t>
      </w:r>
      <w:r w:rsidRPr="006D4ADD">
        <w:t>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w:t>
      </w:r>
    </w:p>
    <w:p w:rsidR="00046422" w:rsidRPr="006D4ADD" w:rsidRDefault="00046422" w:rsidP="00046422">
      <w:pPr>
        <w:numPr>
          <w:ilvl w:val="1"/>
          <w:numId w:val="30"/>
        </w:numPr>
        <w:tabs>
          <w:tab w:val="left" w:pos="1260"/>
        </w:tabs>
        <w:autoSpaceDE w:val="0"/>
        <w:autoSpaceDN w:val="0"/>
        <w:adjustRightInd w:val="0"/>
        <w:ind w:left="0" w:firstLine="720"/>
        <w:jc w:val="both"/>
      </w:pPr>
      <w:proofErr w:type="gramStart"/>
      <w:r w:rsidRPr="006D4ADD">
        <w:t xml:space="preserve">Представление документов, предусмотренных пунктами 3.1.4 – 3.1.12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w:t>
      </w:r>
      <w:r>
        <w:t xml:space="preserve">у Организатора </w:t>
      </w:r>
      <w:r w:rsidRPr="006D4ADD">
        <w:t>(при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свой актуальности.</w:t>
      </w:r>
      <w:proofErr w:type="gramEnd"/>
      <w:r w:rsidRPr="006D4ADD">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046422" w:rsidRPr="006D4ADD" w:rsidRDefault="00046422" w:rsidP="00046422">
      <w:pPr>
        <w:numPr>
          <w:ilvl w:val="1"/>
          <w:numId w:val="30"/>
        </w:numPr>
        <w:tabs>
          <w:tab w:val="left" w:pos="1260"/>
        </w:tabs>
        <w:autoSpaceDE w:val="0"/>
        <w:autoSpaceDN w:val="0"/>
        <w:adjustRightInd w:val="0"/>
        <w:ind w:left="0" w:firstLine="720"/>
        <w:jc w:val="both"/>
      </w:pPr>
      <w:r w:rsidRPr="006D4ADD">
        <w:t>Конкурсная заявка должна быть представлена организатору конкурса в двойном конверте. На внешнем конверте указывается предмет конкурса</w:t>
      </w:r>
      <w:r w:rsidRPr="006D4ADD">
        <w:rPr>
          <w:color w:val="000000"/>
        </w:rPr>
        <w:t xml:space="preserve">. </w:t>
      </w:r>
      <w:r w:rsidRPr="006D4ADD">
        <w:t>Во внешний конве</w:t>
      </w:r>
      <w:proofErr w:type="gramStart"/>
      <w:r w:rsidRPr="006D4ADD">
        <w:t>рт вкл</w:t>
      </w:r>
      <w:proofErr w:type="gramEnd"/>
      <w:r w:rsidRPr="006D4ADD">
        <w:t xml:space="preserve">адываются два внутренних конверта - один с оригиналом конкурсной заявки, а второй с ее копией. </w:t>
      </w:r>
      <w:r w:rsidRPr="006D4ADD">
        <w:rPr>
          <w:color w:val="000000"/>
        </w:rPr>
        <w:t xml:space="preserve">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6D4ADD">
        <w:rPr>
          <w:color w:val="000000"/>
        </w:rPr>
        <w:t>Заверение копий</w:t>
      </w:r>
      <w:proofErr w:type="gramEnd"/>
      <w:r w:rsidRPr="006D4ADD">
        <w:rPr>
          <w:color w:val="000000"/>
        </w:rPr>
        <w:t xml:space="preserve"> заявки и входящих в ее состав документов не требуется.</w:t>
      </w:r>
    </w:p>
    <w:p w:rsidR="00046422" w:rsidRPr="006D4ADD" w:rsidRDefault="00046422" w:rsidP="00046422">
      <w:pPr>
        <w:numPr>
          <w:ilvl w:val="1"/>
          <w:numId w:val="30"/>
        </w:numPr>
        <w:tabs>
          <w:tab w:val="left" w:pos="1260"/>
        </w:tabs>
        <w:autoSpaceDE w:val="0"/>
        <w:autoSpaceDN w:val="0"/>
        <w:adjustRightInd w:val="0"/>
        <w:ind w:left="0" w:firstLine="720"/>
        <w:jc w:val="both"/>
      </w:pPr>
      <w:r w:rsidRPr="006D4ADD">
        <w:t xml:space="preserve">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046422" w:rsidRPr="006D4ADD" w:rsidRDefault="00046422" w:rsidP="00046422">
      <w:pPr>
        <w:numPr>
          <w:ilvl w:val="1"/>
          <w:numId w:val="30"/>
        </w:numPr>
        <w:tabs>
          <w:tab w:val="left" w:pos="1260"/>
        </w:tabs>
        <w:autoSpaceDE w:val="0"/>
        <w:autoSpaceDN w:val="0"/>
        <w:adjustRightInd w:val="0"/>
        <w:ind w:left="0" w:firstLine="720"/>
        <w:jc w:val="both"/>
      </w:pPr>
      <w:r w:rsidRPr="006D4ADD">
        <w:t xml:space="preserve">Участник имеет право в любое время до даты и часа вскрытия конвертов отозвать поданную конкурсную заявку. Уведомление об отзыве заявки подается </w:t>
      </w:r>
      <w:r w:rsidRPr="006D4ADD">
        <w:lastRenderedPageBreak/>
        <w:t>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w:t>
      </w:r>
    </w:p>
    <w:p w:rsidR="00046422" w:rsidRPr="006D4ADD" w:rsidRDefault="00046422" w:rsidP="00046422">
      <w:pPr>
        <w:numPr>
          <w:ilvl w:val="1"/>
          <w:numId w:val="30"/>
        </w:numPr>
        <w:tabs>
          <w:tab w:val="left" w:pos="1260"/>
        </w:tabs>
        <w:autoSpaceDE w:val="0"/>
        <w:autoSpaceDN w:val="0"/>
        <w:adjustRightInd w:val="0"/>
        <w:ind w:left="0" w:firstLine="720"/>
        <w:jc w:val="both"/>
      </w:pPr>
      <w:r w:rsidRPr="006D4ADD">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w:t>
      </w:r>
    </w:p>
    <w:p w:rsidR="00046422" w:rsidRPr="006D4ADD" w:rsidRDefault="00046422" w:rsidP="00046422">
      <w:pPr>
        <w:numPr>
          <w:ilvl w:val="0"/>
          <w:numId w:val="21"/>
        </w:numPr>
        <w:tabs>
          <w:tab w:val="left" w:pos="1260"/>
        </w:tabs>
        <w:ind w:left="0" w:firstLine="720"/>
        <w:jc w:val="both"/>
        <w:rPr>
          <w:b/>
          <w:bCs/>
        </w:rPr>
      </w:pPr>
      <w:r w:rsidRPr="006D4ADD">
        <w:rPr>
          <w:b/>
          <w:bCs/>
        </w:rPr>
        <w:t>Обеспечение конкурсной заявки</w:t>
      </w:r>
    </w:p>
    <w:p w:rsidR="00046422" w:rsidRPr="006D4ADD" w:rsidRDefault="00046422" w:rsidP="00046422">
      <w:pPr>
        <w:numPr>
          <w:ilvl w:val="1"/>
          <w:numId w:val="21"/>
        </w:numPr>
        <w:tabs>
          <w:tab w:val="left" w:pos="1260"/>
        </w:tabs>
        <w:ind w:left="0" w:firstLine="720"/>
        <w:jc w:val="both"/>
        <w:rPr>
          <w:b/>
          <w:bCs/>
        </w:rPr>
      </w:pPr>
      <w:r w:rsidRPr="006D4ADD">
        <w:t>Обеспечение конкурсной заявки удерживается в пользу заказчика в следующих случаях:</w:t>
      </w:r>
    </w:p>
    <w:p w:rsidR="00046422" w:rsidRPr="006D4ADD" w:rsidRDefault="00046422" w:rsidP="00046422">
      <w:pPr>
        <w:numPr>
          <w:ilvl w:val="2"/>
          <w:numId w:val="21"/>
        </w:numPr>
        <w:tabs>
          <w:tab w:val="left" w:pos="1260"/>
        </w:tabs>
        <w:ind w:left="0" w:firstLine="720"/>
        <w:jc w:val="both"/>
      </w:pPr>
      <w:r w:rsidRPr="006D4ADD">
        <w:t>участник отозвал свою конкурсную заявку после процедуры вскрытия конвертов;</w:t>
      </w:r>
    </w:p>
    <w:p w:rsidR="00046422" w:rsidRPr="006D4ADD" w:rsidRDefault="00046422" w:rsidP="00046422">
      <w:pPr>
        <w:numPr>
          <w:ilvl w:val="2"/>
          <w:numId w:val="21"/>
        </w:numPr>
        <w:tabs>
          <w:tab w:val="left" w:pos="1260"/>
        </w:tabs>
        <w:ind w:left="0" w:firstLine="720"/>
        <w:jc w:val="both"/>
      </w:pPr>
      <w:r w:rsidRPr="006D4ADD">
        <w:t>участник, выигравший конкурс, уклоняется от подписания договора подряда;</w:t>
      </w:r>
    </w:p>
    <w:p w:rsidR="00046422" w:rsidRPr="006D4ADD" w:rsidRDefault="00046422" w:rsidP="00046422">
      <w:pPr>
        <w:numPr>
          <w:ilvl w:val="2"/>
          <w:numId w:val="21"/>
        </w:numPr>
        <w:tabs>
          <w:tab w:val="left" w:pos="1260"/>
        </w:tabs>
        <w:ind w:left="0" w:firstLine="720"/>
        <w:jc w:val="both"/>
      </w:pPr>
      <w:r w:rsidRPr="006D4ADD">
        <w:t>участник, выигравший конкурс, не предоставил обеспечение исполнения договора.</w:t>
      </w:r>
    </w:p>
    <w:p w:rsidR="00046422" w:rsidRPr="006D4ADD" w:rsidRDefault="00046422" w:rsidP="00046422">
      <w:pPr>
        <w:numPr>
          <w:ilvl w:val="1"/>
          <w:numId w:val="21"/>
        </w:numPr>
        <w:tabs>
          <w:tab w:val="left" w:pos="1260"/>
        </w:tabs>
        <w:ind w:left="0" w:firstLine="720"/>
        <w:jc w:val="both"/>
      </w:pPr>
      <w:r w:rsidRPr="006D4ADD">
        <w:t>Обеспечение конкурсной заявки возвращается:</w:t>
      </w:r>
    </w:p>
    <w:p w:rsidR="00046422" w:rsidRPr="006D4ADD" w:rsidRDefault="00046422" w:rsidP="00046422">
      <w:pPr>
        <w:numPr>
          <w:ilvl w:val="2"/>
          <w:numId w:val="21"/>
        </w:numPr>
        <w:tabs>
          <w:tab w:val="left" w:pos="1260"/>
        </w:tabs>
        <w:ind w:left="0" w:firstLine="720"/>
        <w:jc w:val="both"/>
      </w:pPr>
      <w:r w:rsidRPr="006D4ADD">
        <w:t>участникам, не допущенным к участию в конкурсе – в пятидневный срок с</w:t>
      </w:r>
      <w:r>
        <w:t>о</w:t>
      </w:r>
      <w:r w:rsidRPr="006D4ADD">
        <w:t xml:space="preserve"> дня подписания протокола рассмотрения конкурсных заявок;</w:t>
      </w:r>
    </w:p>
    <w:p w:rsidR="00046422" w:rsidRPr="006D4ADD" w:rsidRDefault="00046422" w:rsidP="00046422">
      <w:pPr>
        <w:numPr>
          <w:ilvl w:val="2"/>
          <w:numId w:val="21"/>
        </w:numPr>
        <w:tabs>
          <w:tab w:val="left" w:pos="1260"/>
        </w:tabs>
        <w:ind w:left="0" w:firstLine="720"/>
        <w:jc w:val="both"/>
      </w:pPr>
      <w:r w:rsidRPr="006D4ADD">
        <w:t>победителю конкурса – в десятидневный срок с</w:t>
      </w:r>
      <w:r>
        <w:t>о</w:t>
      </w:r>
      <w:r w:rsidRPr="006D4ADD">
        <w:t xml:space="preserve"> дня подписания договора подряда при условии представления победителем надлежащего обеспечения исполнения договора;</w:t>
      </w:r>
    </w:p>
    <w:p w:rsidR="00046422" w:rsidRPr="006D4ADD" w:rsidRDefault="00046422" w:rsidP="00046422">
      <w:pPr>
        <w:numPr>
          <w:ilvl w:val="2"/>
          <w:numId w:val="21"/>
        </w:numPr>
        <w:tabs>
          <w:tab w:val="left" w:pos="1260"/>
        </w:tabs>
        <w:ind w:left="0" w:firstLine="720"/>
        <w:jc w:val="both"/>
      </w:pPr>
      <w:r w:rsidRPr="006D4ADD">
        <w:t>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w:t>
      </w:r>
      <w:r>
        <w:t>о</w:t>
      </w:r>
      <w:r w:rsidRPr="006D4ADD">
        <w:t xml:space="preserve"> дня подписания  протокола оценки и сопоставления заявок;</w:t>
      </w:r>
    </w:p>
    <w:p w:rsidR="00046422" w:rsidRPr="006D4ADD" w:rsidRDefault="00046422" w:rsidP="00046422">
      <w:pPr>
        <w:numPr>
          <w:ilvl w:val="2"/>
          <w:numId w:val="21"/>
        </w:numPr>
        <w:tabs>
          <w:tab w:val="left" w:pos="1260"/>
        </w:tabs>
        <w:ind w:left="0" w:firstLine="720"/>
        <w:jc w:val="both"/>
      </w:pPr>
      <w:r w:rsidRPr="006D4ADD">
        <w:t>участнику конкурса, заявке на участие которого присвоен второй номер, в течение десяти дней с</w:t>
      </w:r>
      <w:r>
        <w:t>о</w:t>
      </w:r>
      <w:r w:rsidRPr="006D4ADD">
        <w:t xml:space="preserve">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046422" w:rsidRPr="006D4ADD" w:rsidRDefault="00046422" w:rsidP="00046422">
      <w:pPr>
        <w:tabs>
          <w:tab w:val="left" w:pos="1260"/>
        </w:tabs>
        <w:ind w:firstLine="720"/>
        <w:jc w:val="both"/>
        <w:rPr>
          <w:b/>
          <w:bCs/>
        </w:rPr>
      </w:pPr>
      <w:r w:rsidRPr="006D4ADD">
        <w:rPr>
          <w:b/>
          <w:bCs/>
        </w:rPr>
        <w:t>5.</w:t>
      </w:r>
      <w:r w:rsidRPr="006D4ADD">
        <w:rPr>
          <w:b/>
          <w:bCs/>
        </w:rPr>
        <w:tab/>
        <w:t>Процедура проведения конкурса</w:t>
      </w:r>
    </w:p>
    <w:p w:rsidR="00046422" w:rsidRPr="006D4ADD" w:rsidRDefault="00046422" w:rsidP="00046422">
      <w:pPr>
        <w:tabs>
          <w:tab w:val="left" w:pos="1260"/>
        </w:tabs>
        <w:ind w:firstLine="720"/>
        <w:jc w:val="both"/>
      </w:pPr>
      <w:r w:rsidRPr="006D4ADD">
        <w:rPr>
          <w:color w:val="000000"/>
        </w:rPr>
        <w:t>5.1.</w:t>
      </w:r>
      <w:r w:rsidRPr="006D4ADD">
        <w:rPr>
          <w:color w:val="000000"/>
        </w:rPr>
        <w:tab/>
        <w:t>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w:t>
      </w:r>
      <w:r w:rsidRPr="006D4ADD">
        <w:t xml:space="preserve"> Ответы на письменные вопросы участников конкурса направляются в течение двух рабочих дней со дня поступления.</w:t>
      </w:r>
    </w:p>
    <w:p w:rsidR="00046422" w:rsidRPr="006D4ADD" w:rsidRDefault="00046422" w:rsidP="00046422">
      <w:pPr>
        <w:pStyle w:val="ConsPlusNormal"/>
        <w:widowContro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5.2.</w:t>
      </w:r>
      <w:r w:rsidRPr="006D4ADD">
        <w:rPr>
          <w:rFonts w:ascii="Times New Roman" w:hAnsi="Times New Roman" w:cs="Times New Roman"/>
          <w:color w:val="000000"/>
          <w:sz w:val="24"/>
          <w:szCs w:val="24"/>
        </w:rPr>
        <w:tab/>
        <w:t>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046422" w:rsidRPr="006D4ADD" w:rsidRDefault="00046422" w:rsidP="00046422">
      <w:pPr>
        <w:pStyle w:val="ConsPlusNormal"/>
        <w:widowControl/>
        <w:tabs>
          <w:tab w:val="left" w:pos="1260"/>
        </w:tabs>
        <w:jc w:val="both"/>
        <w:rPr>
          <w:rFonts w:ascii="Times New Roman" w:hAnsi="Times New Roman" w:cs="Times New Roman"/>
          <w:color w:val="000000"/>
          <w:sz w:val="24"/>
          <w:szCs w:val="24"/>
        </w:rPr>
      </w:pPr>
      <w:r w:rsidRPr="006D4ADD">
        <w:rPr>
          <w:rFonts w:ascii="Times New Roman" w:hAnsi="Times New Roman" w:cs="Times New Roman"/>
          <w:sz w:val="24"/>
          <w:szCs w:val="24"/>
        </w:rPr>
        <w:t>5.3.</w:t>
      </w:r>
      <w:r w:rsidRPr="006D4ADD">
        <w:rPr>
          <w:rFonts w:ascii="Times New Roman" w:hAnsi="Times New Roman" w:cs="Times New Roman"/>
          <w:sz w:val="24"/>
          <w:szCs w:val="24"/>
        </w:rPr>
        <w:tab/>
        <w:t xml:space="preserve">После вскрытия </w:t>
      </w:r>
      <w:proofErr w:type="gramStart"/>
      <w:r w:rsidRPr="006D4ADD">
        <w:rPr>
          <w:rFonts w:ascii="Times New Roman" w:hAnsi="Times New Roman" w:cs="Times New Roman"/>
          <w:sz w:val="24"/>
          <w:szCs w:val="24"/>
        </w:rPr>
        <w:t>конвертов</w:t>
      </w:r>
      <w:proofErr w:type="gramEnd"/>
      <w:r w:rsidRPr="006D4ADD">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46422" w:rsidRPr="006D4ADD" w:rsidRDefault="00046422" w:rsidP="00046422">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5.3.1.</w:t>
      </w:r>
      <w:r w:rsidRPr="006D4ADD">
        <w:rPr>
          <w:rFonts w:ascii="Times New Roman" w:hAnsi="Times New Roman" w:cs="Times New Roman"/>
          <w:sz w:val="24"/>
          <w:szCs w:val="24"/>
        </w:rPr>
        <w:tab/>
        <w:t>отсутствие подписи в конкурсной заявке или наличие подписи лица, не уполномоченного подписывать конкурсную заявку;</w:t>
      </w:r>
    </w:p>
    <w:p w:rsidR="00046422" w:rsidRPr="006D4ADD" w:rsidRDefault="00046422" w:rsidP="00046422">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lastRenderedPageBreak/>
        <w:t>5.3.2.</w:t>
      </w:r>
      <w:r w:rsidRPr="006D4ADD">
        <w:rPr>
          <w:rFonts w:ascii="Times New Roman" w:hAnsi="Times New Roman" w:cs="Times New Roman"/>
          <w:sz w:val="24"/>
          <w:szCs w:val="24"/>
        </w:rPr>
        <w:tab/>
        <w:t>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046422" w:rsidRPr="006D4ADD" w:rsidRDefault="00046422" w:rsidP="00046422">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5.3.3.</w:t>
      </w:r>
      <w:r w:rsidRPr="006D4ADD">
        <w:rPr>
          <w:rFonts w:ascii="Times New Roman" w:hAnsi="Times New Roman" w:cs="Times New Roman"/>
          <w:sz w:val="24"/>
          <w:szCs w:val="24"/>
        </w:rPr>
        <w:tab/>
        <w:t>несоответствие участника требованиям, установленным пунктом 2 настоящей конкурсной документации;</w:t>
      </w:r>
    </w:p>
    <w:p w:rsidR="00046422" w:rsidRPr="006D4ADD" w:rsidRDefault="00046422" w:rsidP="00046422">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5.3.4.</w:t>
      </w:r>
      <w:r w:rsidRPr="006D4ADD">
        <w:rPr>
          <w:rFonts w:ascii="Times New Roman" w:hAnsi="Times New Roman" w:cs="Times New Roman"/>
          <w:sz w:val="24"/>
          <w:szCs w:val="24"/>
        </w:rPr>
        <w:tab/>
        <w:t>превышение цены конкурсной заявки  над начальной ценой, указанной в конкурсной документации;</w:t>
      </w:r>
    </w:p>
    <w:p w:rsidR="00046422" w:rsidRPr="006D4ADD" w:rsidRDefault="00046422" w:rsidP="00046422">
      <w:pPr>
        <w:tabs>
          <w:tab w:val="left" w:pos="1260"/>
        </w:tabs>
        <w:ind w:firstLine="720"/>
        <w:jc w:val="both"/>
      </w:pPr>
      <w:r w:rsidRPr="006D4ADD">
        <w:t>5.5.5.</w:t>
      </w:r>
      <w:r w:rsidRPr="006D4ADD">
        <w:tab/>
        <w:t xml:space="preserve">предоставление участником в конкурсной заявке недостоверных сведений. </w:t>
      </w:r>
    </w:p>
    <w:p w:rsidR="00046422" w:rsidRPr="006D4ADD" w:rsidRDefault="00046422" w:rsidP="00046422">
      <w:pPr>
        <w:tabs>
          <w:tab w:val="left" w:pos="1260"/>
        </w:tabs>
        <w:ind w:firstLine="720"/>
        <w:jc w:val="both"/>
      </w:pPr>
      <w:r w:rsidRPr="006D4ADD">
        <w:t>5.4.</w:t>
      </w:r>
      <w:r w:rsidRPr="006D4ADD">
        <w:tab/>
        <w:t>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046422" w:rsidRPr="006D4ADD" w:rsidRDefault="00046422" w:rsidP="00046422">
      <w:pPr>
        <w:tabs>
          <w:tab w:val="left" w:pos="1260"/>
        </w:tabs>
        <w:ind w:firstLine="720"/>
        <w:jc w:val="both"/>
      </w:pPr>
      <w:r w:rsidRPr="006D4ADD">
        <w:t>5.5.</w:t>
      </w:r>
      <w:r w:rsidRPr="006D4ADD">
        <w:tab/>
        <w:t>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rPr>
          <w:b/>
          <w:color w:val="000000"/>
        </w:rPr>
      </w:pPr>
      <w:r w:rsidRPr="006D4ADD">
        <w:rPr>
          <w:b/>
          <w:color w:val="000000"/>
        </w:rPr>
        <w:t>6.</w:t>
      </w:r>
      <w:r w:rsidRPr="006D4ADD">
        <w:rPr>
          <w:b/>
          <w:color w:val="000000"/>
        </w:rPr>
        <w:tab/>
        <w:t>Критерии и порядок оценки заявок на участие в конкурсе</w:t>
      </w:r>
    </w:p>
    <w:p w:rsidR="00046422" w:rsidRPr="006D4ADD" w:rsidRDefault="00046422" w:rsidP="00046422">
      <w:pPr>
        <w:tabs>
          <w:tab w:val="left" w:pos="1260"/>
        </w:tabs>
        <w:ind w:firstLine="720"/>
        <w:jc w:val="both"/>
      </w:pPr>
      <w:r w:rsidRPr="006D4ADD">
        <w:t>6.1.</w:t>
      </w:r>
      <w:r w:rsidRPr="006D4ADD">
        <w:tab/>
        <w:t xml:space="preserve">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w:t>
      </w:r>
      <w:r w:rsidRPr="006D4ADD">
        <w:rPr>
          <w:color w:val="000000"/>
          <w:spacing w:val="-13"/>
          <w:w w:val="108"/>
        </w:rPr>
        <w:t xml:space="preserve">по следующим трем критериям: </w:t>
      </w:r>
    </w:p>
    <w:p w:rsidR="00046422" w:rsidRPr="006D4ADD" w:rsidRDefault="00046422" w:rsidP="00046422">
      <w:pPr>
        <w:widowControl w:val="0"/>
        <w:numPr>
          <w:ilvl w:val="0"/>
          <w:numId w:val="16"/>
        </w:numPr>
        <w:shd w:val="clear" w:color="auto" w:fill="FFFFFF"/>
        <w:tabs>
          <w:tab w:val="left" w:pos="993"/>
          <w:tab w:val="left" w:pos="1260"/>
          <w:tab w:val="left" w:pos="1418"/>
        </w:tabs>
        <w:autoSpaceDE w:val="0"/>
        <w:autoSpaceDN w:val="0"/>
        <w:adjustRightInd w:val="0"/>
        <w:ind w:left="0" w:firstLine="720"/>
        <w:jc w:val="both"/>
      </w:pPr>
      <w:r w:rsidRPr="006D4ADD">
        <w:rPr>
          <w:u w:val="single"/>
        </w:rPr>
        <w:t>цена договора</w:t>
      </w:r>
      <w:r w:rsidRPr="006D4ADD">
        <w:t>: максимальное количество баллов - 60;</w:t>
      </w:r>
    </w:p>
    <w:p w:rsidR="00046422" w:rsidRPr="006D4ADD" w:rsidRDefault="00046422" w:rsidP="00046422">
      <w:pPr>
        <w:widowControl w:val="0"/>
        <w:numPr>
          <w:ilvl w:val="0"/>
          <w:numId w:val="16"/>
        </w:numPr>
        <w:shd w:val="clear" w:color="auto" w:fill="FFFFFF"/>
        <w:tabs>
          <w:tab w:val="left" w:pos="993"/>
          <w:tab w:val="left" w:pos="1260"/>
        </w:tabs>
        <w:autoSpaceDE w:val="0"/>
        <w:autoSpaceDN w:val="0"/>
        <w:adjustRightInd w:val="0"/>
        <w:ind w:left="0" w:firstLine="720"/>
        <w:jc w:val="both"/>
      </w:pPr>
      <w:r w:rsidRPr="006D4ADD">
        <w:rPr>
          <w:u w:val="single"/>
          <w:lang w:val="en-US"/>
        </w:rPr>
        <w:t>c</w:t>
      </w:r>
      <w:r w:rsidRPr="006D4ADD">
        <w:rPr>
          <w:u w:val="single"/>
        </w:rPr>
        <w:t>рок выполнения работ</w:t>
      </w:r>
      <w:r w:rsidRPr="006D4ADD">
        <w:t>: максимальное количество баллов - 20;</w:t>
      </w:r>
    </w:p>
    <w:p w:rsidR="00046422" w:rsidRPr="006D4ADD" w:rsidRDefault="00046422" w:rsidP="00046422">
      <w:pPr>
        <w:widowControl w:val="0"/>
        <w:numPr>
          <w:ilvl w:val="0"/>
          <w:numId w:val="16"/>
        </w:numPr>
        <w:shd w:val="clear" w:color="auto" w:fill="FFFFFF"/>
        <w:tabs>
          <w:tab w:val="left" w:pos="993"/>
          <w:tab w:val="left" w:pos="1260"/>
        </w:tabs>
        <w:autoSpaceDE w:val="0"/>
        <w:autoSpaceDN w:val="0"/>
        <w:adjustRightInd w:val="0"/>
        <w:ind w:left="0" w:firstLine="720"/>
        <w:jc w:val="both"/>
      </w:pPr>
      <w:r w:rsidRPr="006D4ADD">
        <w:rPr>
          <w:u w:val="single"/>
        </w:rPr>
        <w:t>квалификация участника</w:t>
      </w:r>
      <w:r w:rsidRPr="006D4ADD">
        <w:t xml:space="preserve">: максимальное количество баллов – 20. </w:t>
      </w:r>
    </w:p>
    <w:p w:rsidR="00046422" w:rsidRPr="006D4ADD" w:rsidRDefault="00046422" w:rsidP="00046422">
      <w:pPr>
        <w:widowControl w:val="0"/>
        <w:numPr>
          <w:ilvl w:val="1"/>
          <w:numId w:val="22"/>
        </w:numPr>
        <w:shd w:val="clear" w:color="auto" w:fill="FFFFFF"/>
        <w:tabs>
          <w:tab w:val="left" w:pos="993"/>
          <w:tab w:val="left" w:pos="1260"/>
        </w:tabs>
        <w:autoSpaceDE w:val="0"/>
        <w:autoSpaceDN w:val="0"/>
        <w:adjustRightInd w:val="0"/>
        <w:ind w:left="0" w:firstLine="720"/>
        <w:jc w:val="both"/>
      </w:pPr>
      <w:r w:rsidRPr="006D4ADD">
        <w:t>Оценка по критерию «квалификация участника» производится по четырем подкритериям:</w:t>
      </w:r>
    </w:p>
    <w:p w:rsidR="00046422" w:rsidRPr="006D4ADD" w:rsidRDefault="00046422" w:rsidP="00046422">
      <w:pPr>
        <w:widowControl w:val="0"/>
        <w:shd w:val="clear" w:color="auto" w:fill="FFFFFF"/>
        <w:tabs>
          <w:tab w:val="left" w:pos="993"/>
          <w:tab w:val="left" w:pos="1260"/>
        </w:tabs>
        <w:autoSpaceDE w:val="0"/>
        <w:autoSpaceDN w:val="0"/>
        <w:adjustRightInd w:val="0"/>
        <w:ind w:firstLine="720"/>
        <w:jc w:val="both"/>
        <w:rPr>
          <w:bCs/>
        </w:rPr>
      </w:pPr>
      <w:r w:rsidRPr="006D4ADD">
        <w:t>а)</w:t>
      </w:r>
      <w:r w:rsidRPr="006D4ADD">
        <w:tab/>
        <w:t>опыт работы (к</w:t>
      </w:r>
      <w:r w:rsidRPr="006D4ADD">
        <w:rPr>
          <w:bCs/>
        </w:rPr>
        <w:t>оличество успешно завершенных объектов-аналогов за последний год);</w:t>
      </w:r>
    </w:p>
    <w:p w:rsidR="00046422" w:rsidRPr="006D4ADD" w:rsidRDefault="00046422" w:rsidP="00046422">
      <w:pPr>
        <w:widowControl w:val="0"/>
        <w:shd w:val="clear" w:color="auto" w:fill="FFFFFF"/>
        <w:tabs>
          <w:tab w:val="left" w:pos="993"/>
          <w:tab w:val="left" w:pos="1260"/>
        </w:tabs>
        <w:autoSpaceDE w:val="0"/>
        <w:autoSpaceDN w:val="0"/>
        <w:adjustRightInd w:val="0"/>
        <w:ind w:firstLine="720"/>
        <w:jc w:val="both"/>
        <w:rPr>
          <w:bCs/>
        </w:rPr>
      </w:pPr>
      <w:r w:rsidRPr="006D4ADD">
        <w:rPr>
          <w:bCs/>
        </w:rPr>
        <w:t>б)</w:t>
      </w:r>
      <w:r w:rsidRPr="006D4ADD">
        <w:rPr>
          <w:bCs/>
        </w:rPr>
        <w:tab/>
        <w:t>квалификация персонала (наличие в штате квалифицированного инженерного персонала);</w:t>
      </w:r>
    </w:p>
    <w:p w:rsidR="00046422" w:rsidRPr="006D4ADD" w:rsidRDefault="00046422" w:rsidP="00046422">
      <w:pPr>
        <w:widowControl w:val="0"/>
        <w:shd w:val="clear" w:color="auto" w:fill="FFFFFF"/>
        <w:tabs>
          <w:tab w:val="left" w:pos="993"/>
          <w:tab w:val="left" w:pos="1260"/>
        </w:tabs>
        <w:autoSpaceDE w:val="0"/>
        <w:autoSpaceDN w:val="0"/>
        <w:adjustRightInd w:val="0"/>
        <w:ind w:firstLine="720"/>
        <w:jc w:val="both"/>
        <w:rPr>
          <w:bCs/>
        </w:rPr>
      </w:pPr>
      <w:r w:rsidRPr="006D4ADD">
        <w:rPr>
          <w:bCs/>
        </w:rPr>
        <w:t>в)</w:t>
      </w:r>
      <w:r w:rsidRPr="006D4ADD">
        <w:rPr>
          <w:bCs/>
        </w:rPr>
        <w:tab/>
        <w:t xml:space="preserve">соблюдение техники безопасности (количество несчастных случаев при производстве работ </w:t>
      </w:r>
      <w:proofErr w:type="gramStart"/>
      <w:r w:rsidRPr="006D4ADD">
        <w:rPr>
          <w:bCs/>
        </w:rPr>
        <w:t>за</w:t>
      </w:r>
      <w:proofErr w:type="gramEnd"/>
      <w:r w:rsidRPr="006D4ADD">
        <w:rPr>
          <w:bCs/>
        </w:rPr>
        <w:t xml:space="preserve"> последние 2 года);</w:t>
      </w:r>
    </w:p>
    <w:p w:rsidR="00046422" w:rsidRPr="006D4ADD" w:rsidRDefault="00046422" w:rsidP="00046422">
      <w:pPr>
        <w:widowControl w:val="0"/>
        <w:shd w:val="clear" w:color="auto" w:fill="FFFFFF"/>
        <w:tabs>
          <w:tab w:val="left" w:pos="993"/>
          <w:tab w:val="left" w:pos="1260"/>
        </w:tabs>
        <w:autoSpaceDE w:val="0"/>
        <w:autoSpaceDN w:val="0"/>
        <w:adjustRightInd w:val="0"/>
        <w:ind w:firstLine="720"/>
        <w:jc w:val="both"/>
        <w:rPr>
          <w:bCs/>
        </w:rPr>
      </w:pPr>
      <w:r w:rsidRPr="006D4ADD">
        <w:rPr>
          <w:bCs/>
        </w:rPr>
        <w:t>г)</w:t>
      </w:r>
      <w:r w:rsidRPr="006D4ADD">
        <w:rPr>
          <w:bCs/>
        </w:rPr>
        <w:tab/>
      </w:r>
      <w:r w:rsidRPr="006D4ADD">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046422" w:rsidRPr="006D4ADD" w:rsidRDefault="00046422" w:rsidP="00046422">
      <w:pPr>
        <w:widowControl w:val="0"/>
        <w:shd w:val="clear" w:color="auto" w:fill="FFFFFF"/>
        <w:tabs>
          <w:tab w:val="left" w:pos="993"/>
          <w:tab w:val="left" w:pos="1260"/>
        </w:tabs>
        <w:autoSpaceDE w:val="0"/>
        <w:autoSpaceDN w:val="0"/>
        <w:adjustRightInd w:val="0"/>
        <w:ind w:firstLine="720"/>
        <w:jc w:val="both"/>
      </w:pPr>
      <w:r w:rsidRPr="006D4ADD">
        <w:t>6.3.</w:t>
      </w:r>
      <w:r w:rsidRPr="006D4ADD">
        <w:tab/>
        <w:t>Общее максимальное количество баллов по трем критериям – 100.</w:t>
      </w:r>
    </w:p>
    <w:p w:rsidR="00046422" w:rsidRPr="006D4ADD" w:rsidRDefault="00046422" w:rsidP="00046422">
      <w:pPr>
        <w:pStyle w:val="ConsNormal"/>
        <w:numPr>
          <w:ilvl w:val="1"/>
          <w:numId w:val="23"/>
        </w:numPr>
        <w:tabs>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Оценка конкурсных заявок проводится конкурсной комиссией в следующей последовательности:</w:t>
      </w:r>
    </w:p>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6.4.1.</w:t>
      </w:r>
      <w:r w:rsidRPr="006D4ADD">
        <w:rPr>
          <w:rFonts w:ascii="Times New Roman" w:hAnsi="Times New Roman" w:cs="Times New Roman"/>
          <w:sz w:val="24"/>
          <w:szCs w:val="24"/>
        </w:rPr>
        <w:tab/>
      </w:r>
      <w:r w:rsidRPr="006D4ADD">
        <w:rPr>
          <w:rFonts w:ascii="Times New Roman" w:hAnsi="Times New Roman" w:cs="Times New Roman"/>
          <w:sz w:val="24"/>
          <w:szCs w:val="24"/>
        </w:rPr>
        <w:tab/>
        <w:t>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6.4.2.</w:t>
      </w:r>
      <w:r w:rsidRPr="006D4ADD">
        <w:rPr>
          <w:rFonts w:ascii="Times New Roman" w:hAnsi="Times New Roman" w:cs="Times New Roman"/>
          <w:sz w:val="24"/>
          <w:szCs w:val="24"/>
        </w:rPr>
        <w:tab/>
      </w:r>
      <w:r w:rsidRPr="006D4ADD">
        <w:rPr>
          <w:rFonts w:ascii="Times New Roman" w:hAnsi="Times New Roman" w:cs="Times New Roman"/>
          <w:sz w:val="24"/>
          <w:szCs w:val="24"/>
        </w:rPr>
        <w:tab/>
        <w:t>Выставление количества баллов заявкам по критериям «цена договора» и «срок выполнения работ» в соответствии с таблицами 1, 2.</w:t>
      </w:r>
    </w:p>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В табл. 1 и 2 присваиваемое участнику количество баллов указано против порядкового номера заявки.</w:t>
      </w:r>
    </w:p>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Таблица 1</w:t>
      </w:r>
    </w:p>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Балльная оценка ранжированных заявок по критерию «Цена договора»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046422" w:rsidRPr="00563AF8" w:rsidTr="00B33065">
        <w:trPr>
          <w:trHeight w:val="632"/>
        </w:trPr>
        <w:tc>
          <w:tcPr>
            <w:tcW w:w="954"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lastRenderedPageBreak/>
              <w:t>№</w:t>
            </w:r>
          </w:p>
        </w:tc>
        <w:tc>
          <w:tcPr>
            <w:tcW w:w="2205"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Критерий</w:t>
            </w:r>
          </w:p>
        </w:tc>
        <w:tc>
          <w:tcPr>
            <w:tcW w:w="2284"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Максимальное кол-во баллов</w:t>
            </w:r>
          </w:p>
        </w:tc>
        <w:tc>
          <w:tcPr>
            <w:tcW w:w="2205"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Результаты ранжирования заявок</w:t>
            </w:r>
          </w:p>
        </w:tc>
        <w:tc>
          <w:tcPr>
            <w:tcW w:w="2206"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Присваиваемое кол-во баллов</w:t>
            </w:r>
          </w:p>
        </w:tc>
      </w:tr>
      <w:tr w:rsidR="00046422" w:rsidRPr="00563AF8" w:rsidTr="00B33065">
        <w:trPr>
          <w:trHeight w:val="309"/>
        </w:trPr>
        <w:tc>
          <w:tcPr>
            <w:tcW w:w="954" w:type="dxa"/>
            <w:vMerge w:val="restart"/>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val="restart"/>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Цена договора</w:t>
            </w:r>
          </w:p>
        </w:tc>
        <w:tc>
          <w:tcPr>
            <w:tcW w:w="2284" w:type="dxa"/>
            <w:vMerge w:val="restart"/>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900"/>
                <w:tab w:val="left" w:pos="1260"/>
              </w:tabs>
              <w:ind w:right="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60</w:t>
            </w: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60</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55</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3</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50</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4</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45</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40</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Borders>
              <w:bottom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6</w:t>
            </w:r>
          </w:p>
        </w:tc>
        <w:tc>
          <w:tcPr>
            <w:tcW w:w="2206" w:type="dxa"/>
            <w:tcBorders>
              <w:bottom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35</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Borders>
              <w:right w:val="single" w:sz="4" w:space="0" w:color="auto"/>
            </w:tcBorders>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Borders>
              <w:top w:val="single" w:sz="4" w:space="0" w:color="auto"/>
              <w:lef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7</w:t>
            </w:r>
          </w:p>
        </w:tc>
        <w:tc>
          <w:tcPr>
            <w:tcW w:w="2206" w:type="dxa"/>
            <w:tcBorders>
              <w:top w:val="single" w:sz="4" w:space="0" w:color="auto"/>
              <w:righ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30</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Borders>
              <w:right w:val="single" w:sz="4" w:space="0" w:color="auto"/>
            </w:tcBorders>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Borders>
              <w:lef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8</w:t>
            </w:r>
          </w:p>
        </w:tc>
        <w:tc>
          <w:tcPr>
            <w:tcW w:w="2206" w:type="dxa"/>
            <w:tcBorders>
              <w:righ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25</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Borders>
              <w:right w:val="single" w:sz="4" w:space="0" w:color="auto"/>
            </w:tcBorders>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Borders>
              <w:lef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9</w:t>
            </w:r>
          </w:p>
        </w:tc>
        <w:tc>
          <w:tcPr>
            <w:tcW w:w="2206" w:type="dxa"/>
            <w:tcBorders>
              <w:righ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20</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Borders>
              <w:right w:val="single" w:sz="4" w:space="0" w:color="auto"/>
            </w:tcBorders>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Borders>
              <w:lef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10</w:t>
            </w:r>
          </w:p>
        </w:tc>
        <w:tc>
          <w:tcPr>
            <w:tcW w:w="2206" w:type="dxa"/>
            <w:tcBorders>
              <w:righ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15</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Borders>
              <w:right w:val="single" w:sz="4" w:space="0" w:color="auto"/>
            </w:tcBorders>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Borders>
              <w:lef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11</w:t>
            </w:r>
          </w:p>
        </w:tc>
        <w:tc>
          <w:tcPr>
            <w:tcW w:w="2206" w:type="dxa"/>
            <w:tcBorders>
              <w:righ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10</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Borders>
              <w:right w:val="single" w:sz="4" w:space="0" w:color="auto"/>
            </w:tcBorders>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Borders>
              <w:lef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12</w:t>
            </w:r>
          </w:p>
        </w:tc>
        <w:tc>
          <w:tcPr>
            <w:tcW w:w="2206" w:type="dxa"/>
            <w:tcBorders>
              <w:righ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Borders>
              <w:right w:val="single" w:sz="4" w:space="0" w:color="auto"/>
            </w:tcBorders>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Borders>
              <w:left w:val="single" w:sz="4" w:space="0" w:color="auto"/>
              <w:bottom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13 и более</w:t>
            </w:r>
          </w:p>
        </w:tc>
        <w:tc>
          <w:tcPr>
            <w:tcW w:w="2206" w:type="dxa"/>
            <w:tcBorders>
              <w:bottom w:val="single" w:sz="4" w:space="0" w:color="auto"/>
              <w:right w:val="single" w:sz="4" w:space="0" w:color="auto"/>
            </w:tcBorders>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r>
    </w:tbl>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p>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Таблица 2</w:t>
      </w:r>
    </w:p>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Балльная оценка ранжированных заявок по критерию «Срок выполнения работ»</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046422" w:rsidRPr="00563AF8" w:rsidTr="00B33065">
        <w:trPr>
          <w:trHeight w:val="632"/>
        </w:trPr>
        <w:tc>
          <w:tcPr>
            <w:tcW w:w="954"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w:t>
            </w:r>
          </w:p>
        </w:tc>
        <w:tc>
          <w:tcPr>
            <w:tcW w:w="2205"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Критерий</w:t>
            </w:r>
          </w:p>
        </w:tc>
        <w:tc>
          <w:tcPr>
            <w:tcW w:w="2284"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Максимальное кол-во баллов</w:t>
            </w:r>
          </w:p>
        </w:tc>
        <w:tc>
          <w:tcPr>
            <w:tcW w:w="2205"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Результаты ранжирования заявок</w:t>
            </w:r>
          </w:p>
        </w:tc>
        <w:tc>
          <w:tcPr>
            <w:tcW w:w="2206" w:type="dxa"/>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Присваиваемое кол-во баллов</w:t>
            </w:r>
          </w:p>
        </w:tc>
      </w:tr>
      <w:tr w:rsidR="00046422" w:rsidRPr="00563AF8" w:rsidTr="00B33065">
        <w:trPr>
          <w:trHeight w:val="309"/>
        </w:trPr>
        <w:tc>
          <w:tcPr>
            <w:tcW w:w="954" w:type="dxa"/>
            <w:vMerge w:val="restart"/>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val="restart"/>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Срок выполнения</w:t>
            </w:r>
          </w:p>
        </w:tc>
        <w:tc>
          <w:tcPr>
            <w:tcW w:w="2284" w:type="dxa"/>
            <w:vMerge w:val="restart"/>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900"/>
                <w:tab w:val="left" w:pos="1260"/>
              </w:tabs>
              <w:ind w:right="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20</w:t>
            </w: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20</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19</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3</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18</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4</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17</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16</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6</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14</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7</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12</w:t>
            </w:r>
          </w:p>
        </w:tc>
      </w:tr>
      <w:tr w:rsidR="00046422" w:rsidRPr="00563AF8" w:rsidTr="00B33065">
        <w:trPr>
          <w:trHeight w:val="309"/>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8</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10</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9</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8</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10</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6</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11</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4</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12</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w:t>
            </w:r>
          </w:p>
        </w:tc>
      </w:tr>
      <w:tr w:rsidR="00046422" w:rsidRPr="00563AF8" w:rsidTr="00B33065">
        <w:trPr>
          <w:trHeight w:val="323"/>
        </w:trPr>
        <w:tc>
          <w:tcPr>
            <w:tcW w:w="95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046422" w:rsidRPr="00563AF8" w:rsidRDefault="00046422" w:rsidP="00B33065">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13 и более</w:t>
            </w:r>
          </w:p>
        </w:tc>
        <w:tc>
          <w:tcPr>
            <w:tcW w:w="2206" w:type="dxa"/>
          </w:tcPr>
          <w:p w:rsidR="00046422" w:rsidRPr="00563AF8" w:rsidRDefault="00046422" w:rsidP="00B33065">
            <w:pPr>
              <w:pStyle w:val="ConsNormal"/>
              <w:tabs>
                <w:tab w:val="left" w:pos="90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r>
    </w:tbl>
    <w:p w:rsidR="00046422" w:rsidRPr="006D4ADD" w:rsidRDefault="00046422" w:rsidP="00046422">
      <w:pPr>
        <w:pStyle w:val="ConsNormal"/>
        <w:tabs>
          <w:tab w:val="left" w:pos="900"/>
          <w:tab w:val="left" w:pos="1260"/>
        </w:tabs>
        <w:ind w:right="0"/>
        <w:jc w:val="both"/>
        <w:rPr>
          <w:rFonts w:ascii="Times New Roman" w:hAnsi="Times New Roman" w:cs="Times New Roman"/>
          <w:sz w:val="24"/>
          <w:szCs w:val="24"/>
        </w:rPr>
      </w:pPr>
    </w:p>
    <w:p w:rsidR="00046422" w:rsidRPr="006D4ADD" w:rsidRDefault="00046422" w:rsidP="00046422">
      <w:pPr>
        <w:pStyle w:val="ConsNormal"/>
        <w:numPr>
          <w:ilvl w:val="2"/>
          <w:numId w:val="24"/>
        </w:numPr>
        <w:tabs>
          <w:tab w:val="left" w:pos="0"/>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Выставление количества баллов заявкам по критерию «квалификация участника» в соответствии с таблицей 3.</w:t>
      </w:r>
    </w:p>
    <w:p w:rsidR="00046422" w:rsidRPr="006D4ADD" w:rsidRDefault="00046422" w:rsidP="00046422">
      <w:pPr>
        <w:pStyle w:val="ConsNormal"/>
        <w:tabs>
          <w:tab w:val="left" w:pos="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046422" w:rsidRDefault="00046422" w:rsidP="00046422">
      <w:pPr>
        <w:pStyle w:val="ConsNormal"/>
        <w:tabs>
          <w:tab w:val="left" w:pos="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046422" w:rsidRPr="006D4ADD" w:rsidRDefault="00046422" w:rsidP="00046422">
      <w:pPr>
        <w:pStyle w:val="ConsNormal"/>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Таблица 3</w:t>
      </w:r>
    </w:p>
    <w:p w:rsidR="00046422" w:rsidRDefault="00046422" w:rsidP="00046422">
      <w:pPr>
        <w:pStyle w:val="ConsNormal"/>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Начисление штрафных баллов по подкритериям критерия «Квалификация»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1274"/>
        <w:gridCol w:w="1080"/>
        <w:gridCol w:w="3780"/>
        <w:gridCol w:w="1620"/>
        <w:gridCol w:w="1440"/>
      </w:tblGrid>
      <w:tr w:rsidR="00046422" w:rsidRPr="00563AF8" w:rsidTr="00B33065">
        <w:tc>
          <w:tcPr>
            <w:tcW w:w="634" w:type="dxa"/>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w:t>
            </w:r>
          </w:p>
        </w:tc>
        <w:tc>
          <w:tcPr>
            <w:tcW w:w="1274" w:type="dxa"/>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Критерий</w:t>
            </w:r>
          </w:p>
        </w:tc>
        <w:tc>
          <w:tcPr>
            <w:tcW w:w="1080" w:type="dxa"/>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Максимальное количество баллов</w:t>
            </w:r>
          </w:p>
        </w:tc>
        <w:tc>
          <w:tcPr>
            <w:tcW w:w="3780" w:type="dxa"/>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Подкритерии</w:t>
            </w:r>
          </w:p>
        </w:tc>
        <w:tc>
          <w:tcPr>
            <w:tcW w:w="1620" w:type="dxa"/>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Показатель подкритерия (</w:t>
            </w:r>
            <w:proofErr w:type="spellStart"/>
            <w:proofErr w:type="gramStart"/>
            <w:r w:rsidRPr="00563AF8">
              <w:rPr>
                <w:rFonts w:ascii="Times New Roman" w:eastAsia="Calibri" w:hAnsi="Times New Roman" w:cs="Times New Roman"/>
                <w:sz w:val="24"/>
                <w:szCs w:val="24"/>
              </w:rPr>
              <w:t>ед</w:t>
            </w:r>
            <w:proofErr w:type="spellEnd"/>
            <w:proofErr w:type="gramEnd"/>
            <w:r w:rsidRPr="00563AF8">
              <w:rPr>
                <w:rFonts w:ascii="Times New Roman" w:eastAsia="Calibri" w:hAnsi="Times New Roman" w:cs="Times New Roman"/>
                <w:sz w:val="24"/>
                <w:szCs w:val="24"/>
              </w:rPr>
              <w:t>)</w:t>
            </w:r>
          </w:p>
        </w:tc>
        <w:tc>
          <w:tcPr>
            <w:tcW w:w="1440" w:type="dxa"/>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Количество штрафных баллов</w:t>
            </w:r>
          </w:p>
        </w:tc>
      </w:tr>
      <w:tr w:rsidR="00046422" w:rsidRPr="00563AF8" w:rsidTr="00B33065">
        <w:tc>
          <w:tcPr>
            <w:tcW w:w="634" w:type="dxa"/>
            <w:vMerge w:val="restart"/>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val="restart"/>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val="restart"/>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Опыт работы (количество успешно завершенных  объектов-аналогов за последний год)</w:t>
            </w: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 и более</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10</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Квалификация персонала (наличие квалифицированного инженерного персонала)</w:t>
            </w: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 и более с опытом работы более 5 лет</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В остальных случаях</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10</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 xml:space="preserve">Соблюдение техники  безопасности (количество несчастных случаев при производстве работ </w:t>
            </w:r>
            <w:proofErr w:type="gramStart"/>
            <w:r w:rsidRPr="00563AF8">
              <w:rPr>
                <w:rFonts w:ascii="Times New Roman" w:eastAsia="Calibri" w:hAnsi="Times New Roman" w:cs="Times New Roman"/>
                <w:sz w:val="24"/>
                <w:szCs w:val="24"/>
              </w:rPr>
              <w:t>за</w:t>
            </w:r>
            <w:proofErr w:type="gramEnd"/>
            <w:r w:rsidRPr="00563AF8">
              <w:rPr>
                <w:rFonts w:ascii="Times New Roman" w:eastAsia="Calibri" w:hAnsi="Times New Roman" w:cs="Times New Roman"/>
                <w:sz w:val="24"/>
                <w:szCs w:val="24"/>
              </w:rPr>
              <w:t xml:space="preserve"> последние 2 года)</w:t>
            </w: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 и более</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10</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r w:rsidRPr="00563AF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563AF8">
              <w:rPr>
                <w:rFonts w:ascii="Times New Roman" w:eastAsia="Calibri" w:hAnsi="Times New Roman" w:cs="Times New Roman"/>
                <w:sz w:val="24"/>
                <w:szCs w:val="24"/>
              </w:rPr>
              <w:t>за</w:t>
            </w:r>
            <w:proofErr w:type="gramEnd"/>
            <w:r w:rsidRPr="00563AF8">
              <w:rPr>
                <w:rFonts w:ascii="Times New Roman" w:eastAsia="Calibri" w:hAnsi="Times New Roman" w:cs="Times New Roman"/>
                <w:sz w:val="24"/>
                <w:szCs w:val="24"/>
              </w:rPr>
              <w:t xml:space="preserve"> последние 2 года</w:t>
            </w: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0</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5</w:t>
            </w:r>
          </w:p>
        </w:tc>
      </w:tr>
      <w:tr w:rsidR="00046422" w:rsidRPr="00563AF8" w:rsidTr="00B33065">
        <w:tc>
          <w:tcPr>
            <w:tcW w:w="63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046422" w:rsidRPr="00563AF8" w:rsidRDefault="00046422" w:rsidP="00B33065">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2 и более</w:t>
            </w:r>
          </w:p>
        </w:tc>
        <w:tc>
          <w:tcPr>
            <w:tcW w:w="1440" w:type="dxa"/>
          </w:tcPr>
          <w:p w:rsidR="00046422" w:rsidRPr="00563AF8" w:rsidRDefault="00046422" w:rsidP="00B33065">
            <w:pPr>
              <w:pStyle w:val="ConsNormal"/>
              <w:tabs>
                <w:tab w:val="left" w:pos="0"/>
                <w:tab w:val="left" w:pos="1260"/>
              </w:tabs>
              <w:ind w:right="0" w:firstLine="0"/>
              <w:jc w:val="center"/>
              <w:rPr>
                <w:rFonts w:ascii="Times New Roman" w:eastAsia="Calibri" w:hAnsi="Times New Roman" w:cs="Times New Roman"/>
                <w:sz w:val="24"/>
                <w:szCs w:val="24"/>
              </w:rPr>
            </w:pPr>
            <w:r w:rsidRPr="00563AF8">
              <w:rPr>
                <w:rFonts w:ascii="Times New Roman" w:eastAsia="Calibri" w:hAnsi="Times New Roman" w:cs="Times New Roman"/>
                <w:sz w:val="24"/>
                <w:szCs w:val="24"/>
              </w:rPr>
              <w:t>10</w:t>
            </w:r>
          </w:p>
        </w:tc>
      </w:tr>
    </w:tbl>
    <w:p w:rsidR="00046422" w:rsidRDefault="00046422" w:rsidP="00046422">
      <w:pPr>
        <w:pStyle w:val="ConsNormal"/>
        <w:tabs>
          <w:tab w:val="left" w:pos="1260"/>
        </w:tabs>
        <w:ind w:right="0" w:firstLine="0"/>
        <w:jc w:val="both"/>
        <w:rPr>
          <w:rFonts w:ascii="Times New Roman" w:hAnsi="Times New Roman" w:cs="Times New Roman"/>
          <w:sz w:val="24"/>
          <w:szCs w:val="24"/>
        </w:rPr>
      </w:pPr>
    </w:p>
    <w:p w:rsidR="00046422" w:rsidRDefault="00046422" w:rsidP="00046422">
      <w:pPr>
        <w:pStyle w:val="ConsNormal"/>
        <w:numPr>
          <w:ilvl w:val="2"/>
          <w:numId w:val="16"/>
        </w:numPr>
        <w:tabs>
          <w:tab w:val="clear" w:pos="3149"/>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успешно завершенными объектами понимаются объекты, работы по которым выполнены в сроки установленные контрактом.</w:t>
      </w:r>
    </w:p>
    <w:p w:rsidR="00046422" w:rsidRDefault="00046422" w:rsidP="00046422">
      <w:pPr>
        <w:pStyle w:val="ConsNormal"/>
        <w:numPr>
          <w:ilvl w:val="2"/>
          <w:numId w:val="16"/>
        </w:numPr>
        <w:tabs>
          <w:tab w:val="clear" w:pos="3149"/>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046422" w:rsidRDefault="00046422" w:rsidP="00046422">
      <w:pPr>
        <w:pStyle w:val="ConsNormal"/>
        <w:numPr>
          <w:ilvl w:val="2"/>
          <w:numId w:val="16"/>
        </w:numPr>
        <w:tabs>
          <w:tab w:val="clear" w:pos="3149"/>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046422" w:rsidRPr="006D4ADD" w:rsidRDefault="00046422" w:rsidP="00046422">
      <w:pPr>
        <w:pStyle w:val="ConsNormal"/>
        <w:tabs>
          <w:tab w:val="left" w:pos="0"/>
          <w:tab w:val="left" w:pos="1260"/>
        </w:tabs>
        <w:ind w:right="0"/>
        <w:jc w:val="both"/>
        <w:rPr>
          <w:rFonts w:ascii="Times New Roman" w:hAnsi="Times New Roman" w:cs="Times New Roman"/>
          <w:sz w:val="24"/>
          <w:szCs w:val="24"/>
        </w:rPr>
      </w:pPr>
    </w:p>
    <w:p w:rsidR="00046422" w:rsidRPr="006D4ADD" w:rsidRDefault="00046422" w:rsidP="00046422">
      <w:pPr>
        <w:pStyle w:val="ConsNormal"/>
        <w:numPr>
          <w:ilvl w:val="2"/>
          <w:numId w:val="24"/>
        </w:numPr>
        <w:tabs>
          <w:tab w:val="left" w:pos="426"/>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Суммирование баллов, полученных каждой заявкой по трем критериям.</w:t>
      </w:r>
    </w:p>
    <w:p w:rsidR="00046422" w:rsidRPr="006D4ADD" w:rsidRDefault="00046422" w:rsidP="00046422">
      <w:pPr>
        <w:pStyle w:val="ConsNormal"/>
        <w:numPr>
          <w:ilvl w:val="2"/>
          <w:numId w:val="24"/>
        </w:numPr>
        <w:tabs>
          <w:tab w:val="left" w:pos="426"/>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046422" w:rsidRDefault="00046422" w:rsidP="00046422">
      <w:pPr>
        <w:tabs>
          <w:tab w:val="left" w:pos="1260"/>
        </w:tabs>
        <w:ind w:firstLine="720"/>
        <w:jc w:val="both"/>
        <w:rPr>
          <w:b/>
          <w:bCs/>
          <w:i/>
        </w:rPr>
      </w:pPr>
    </w:p>
    <w:p w:rsidR="00046422" w:rsidRDefault="00046422" w:rsidP="00046422">
      <w:pPr>
        <w:tabs>
          <w:tab w:val="left" w:pos="1260"/>
        </w:tabs>
        <w:ind w:firstLine="720"/>
        <w:jc w:val="both"/>
        <w:rPr>
          <w:b/>
          <w:bCs/>
          <w:i/>
        </w:rPr>
      </w:pPr>
    </w:p>
    <w:p w:rsidR="00046422" w:rsidRDefault="00046422" w:rsidP="000C780F">
      <w:pPr>
        <w:tabs>
          <w:tab w:val="left" w:pos="1260"/>
        </w:tabs>
        <w:jc w:val="both"/>
        <w:rPr>
          <w:b/>
          <w:bCs/>
          <w:i/>
        </w:rPr>
      </w:pPr>
    </w:p>
    <w:p w:rsidR="000C780F" w:rsidRDefault="000C780F" w:rsidP="000C780F">
      <w:pPr>
        <w:tabs>
          <w:tab w:val="left" w:pos="1260"/>
        </w:tabs>
        <w:jc w:val="both"/>
        <w:rPr>
          <w:b/>
          <w:bCs/>
          <w:i/>
        </w:rPr>
      </w:pPr>
    </w:p>
    <w:p w:rsidR="000C780F" w:rsidRDefault="000C780F" w:rsidP="000C780F">
      <w:pPr>
        <w:tabs>
          <w:tab w:val="left" w:pos="1260"/>
        </w:tabs>
        <w:jc w:val="both"/>
        <w:rPr>
          <w:b/>
          <w:bCs/>
          <w:i/>
        </w:rPr>
      </w:pPr>
    </w:p>
    <w:p w:rsidR="000C780F" w:rsidRDefault="000C780F" w:rsidP="000C780F">
      <w:pPr>
        <w:tabs>
          <w:tab w:val="left" w:pos="1260"/>
        </w:tabs>
        <w:jc w:val="both"/>
        <w:rPr>
          <w:b/>
          <w:bCs/>
          <w:i/>
        </w:rPr>
      </w:pPr>
    </w:p>
    <w:p w:rsidR="00046422" w:rsidRPr="00AE1305" w:rsidRDefault="00046422" w:rsidP="00046422">
      <w:pPr>
        <w:tabs>
          <w:tab w:val="left" w:pos="1260"/>
        </w:tabs>
        <w:ind w:firstLine="720"/>
        <w:jc w:val="right"/>
        <w:rPr>
          <w:color w:val="000000"/>
        </w:rPr>
      </w:pPr>
      <w:r w:rsidRPr="00AE1305">
        <w:rPr>
          <w:color w:val="000000"/>
        </w:rPr>
        <w:lastRenderedPageBreak/>
        <w:t>Приложение 1</w:t>
      </w:r>
    </w:p>
    <w:p w:rsidR="00046422" w:rsidRPr="00AE1305" w:rsidRDefault="00046422" w:rsidP="00046422">
      <w:pPr>
        <w:tabs>
          <w:tab w:val="left" w:pos="1260"/>
        </w:tabs>
        <w:ind w:firstLine="720"/>
        <w:jc w:val="right"/>
        <w:rPr>
          <w:bCs/>
        </w:rPr>
      </w:pPr>
      <w:r w:rsidRPr="00AE1305">
        <w:rPr>
          <w:bCs/>
        </w:rPr>
        <w:tab/>
      </w:r>
      <w:r w:rsidRPr="00AE1305">
        <w:rPr>
          <w:bCs/>
        </w:rPr>
        <w:tab/>
      </w:r>
      <w:r w:rsidRPr="00AE1305">
        <w:rPr>
          <w:bCs/>
        </w:rPr>
        <w:tab/>
      </w:r>
      <w:r w:rsidRPr="00AE1305">
        <w:rPr>
          <w:bCs/>
        </w:rPr>
        <w:tab/>
      </w:r>
      <w:r w:rsidRPr="00AE1305">
        <w:rPr>
          <w:bCs/>
        </w:rPr>
        <w:tab/>
      </w:r>
      <w:r w:rsidRPr="00AE1305">
        <w:rPr>
          <w:bCs/>
        </w:rPr>
        <w:tab/>
      </w:r>
      <w:r w:rsidRPr="00AE1305">
        <w:rPr>
          <w:bCs/>
        </w:rPr>
        <w:tab/>
      </w:r>
      <w:r w:rsidRPr="00AE1305">
        <w:rPr>
          <w:bCs/>
        </w:rPr>
        <w:tab/>
      </w:r>
      <w:r w:rsidRPr="00AE1305">
        <w:rPr>
          <w:bCs/>
        </w:rPr>
        <w:tab/>
        <w:t xml:space="preserve"> конкурсной документации</w:t>
      </w:r>
    </w:p>
    <w:p w:rsidR="00046422" w:rsidRPr="00AE1305" w:rsidRDefault="00046422" w:rsidP="00046422">
      <w:pPr>
        <w:tabs>
          <w:tab w:val="left" w:pos="1260"/>
        </w:tabs>
        <w:ind w:firstLine="720"/>
        <w:jc w:val="right"/>
        <w:rPr>
          <w:bCs/>
        </w:rPr>
      </w:pPr>
      <w:r w:rsidRPr="00AE1305">
        <w:rPr>
          <w:bCs/>
        </w:rPr>
        <w:t xml:space="preserve">по проведению открытого конкурса </w:t>
      </w:r>
    </w:p>
    <w:p w:rsidR="00046422" w:rsidRPr="00AE1305" w:rsidRDefault="00046422" w:rsidP="00046422">
      <w:pPr>
        <w:tabs>
          <w:tab w:val="left" w:pos="1260"/>
        </w:tabs>
        <w:ind w:firstLine="720"/>
        <w:jc w:val="right"/>
        <w:rPr>
          <w:bCs/>
        </w:rPr>
      </w:pPr>
      <w:r w:rsidRPr="00AE1305">
        <w:rPr>
          <w:bCs/>
        </w:rPr>
        <w:t xml:space="preserve">на выполнение работ по </w:t>
      </w:r>
      <w:proofErr w:type="gramStart"/>
      <w:r w:rsidRPr="00AE1305">
        <w:rPr>
          <w:bCs/>
        </w:rPr>
        <w:t>капитальному</w:t>
      </w:r>
      <w:proofErr w:type="gramEnd"/>
      <w:r w:rsidRPr="00AE1305">
        <w:rPr>
          <w:bCs/>
        </w:rPr>
        <w:t xml:space="preserve"> </w:t>
      </w:r>
    </w:p>
    <w:p w:rsidR="00046422" w:rsidRPr="00AE1305" w:rsidRDefault="00046422" w:rsidP="00046422">
      <w:pPr>
        <w:tabs>
          <w:tab w:val="left" w:pos="1260"/>
        </w:tabs>
        <w:ind w:firstLine="720"/>
        <w:jc w:val="right"/>
        <w:rPr>
          <w:bCs/>
        </w:rPr>
      </w:pPr>
      <w:r w:rsidRPr="00AE1305">
        <w:rPr>
          <w:bCs/>
        </w:rPr>
        <w:t>ремонту многоквартирного дома</w:t>
      </w:r>
    </w:p>
    <w:p w:rsidR="00046422" w:rsidRPr="006D4ADD" w:rsidRDefault="00046422" w:rsidP="00046422">
      <w:pPr>
        <w:tabs>
          <w:tab w:val="left" w:pos="1260"/>
        </w:tabs>
        <w:ind w:firstLine="720"/>
        <w:jc w:val="right"/>
        <w:rPr>
          <w:b/>
          <w:color w:val="000000"/>
        </w:rPr>
      </w:pPr>
    </w:p>
    <w:p w:rsidR="00046422" w:rsidRPr="006D4ADD" w:rsidRDefault="00046422" w:rsidP="00046422">
      <w:pPr>
        <w:tabs>
          <w:tab w:val="left" w:pos="1260"/>
        </w:tabs>
        <w:ind w:firstLine="720"/>
        <w:jc w:val="center"/>
        <w:rPr>
          <w:b/>
          <w:color w:val="000000"/>
        </w:rPr>
      </w:pPr>
      <w:r w:rsidRPr="006D4ADD">
        <w:rPr>
          <w:b/>
          <w:color w:val="000000"/>
        </w:rPr>
        <w:t>Заявка</w:t>
      </w:r>
    </w:p>
    <w:p w:rsidR="00046422" w:rsidRPr="006D4ADD" w:rsidRDefault="00046422" w:rsidP="00046422">
      <w:pPr>
        <w:tabs>
          <w:tab w:val="left" w:pos="1260"/>
          <w:tab w:val="left" w:pos="6237"/>
        </w:tabs>
        <w:ind w:firstLine="720"/>
        <w:jc w:val="center"/>
        <w:rPr>
          <w:b/>
          <w:bCs/>
        </w:rPr>
      </w:pPr>
      <w:r w:rsidRPr="006D4ADD">
        <w:rPr>
          <w:b/>
          <w:color w:val="000000"/>
        </w:rPr>
        <w:t>на участие в конкурсе на выполнение работ</w:t>
      </w:r>
      <w:r w:rsidRPr="006D4ADD">
        <w:rPr>
          <w:b/>
        </w:rPr>
        <w:t xml:space="preserve"> по </w:t>
      </w:r>
      <w:r w:rsidRPr="006D4ADD">
        <w:rPr>
          <w:b/>
          <w:bCs/>
        </w:rPr>
        <w:t xml:space="preserve">капитальному ремонту </w:t>
      </w:r>
    </w:p>
    <w:p w:rsidR="00046422" w:rsidRPr="006D4ADD" w:rsidRDefault="00046422" w:rsidP="00046422">
      <w:pPr>
        <w:tabs>
          <w:tab w:val="left" w:pos="1260"/>
          <w:tab w:val="left" w:pos="6237"/>
        </w:tabs>
        <w:ind w:firstLine="720"/>
        <w:jc w:val="center"/>
        <w:rPr>
          <w:b/>
          <w:bCs/>
        </w:rPr>
      </w:pPr>
      <w:r w:rsidRPr="006D4ADD">
        <w:rPr>
          <w:b/>
          <w:bCs/>
        </w:rPr>
        <w:t>__________________________________________________________________________________________________________________________________________________________</w:t>
      </w:r>
    </w:p>
    <w:p w:rsidR="00046422" w:rsidRPr="006D4ADD" w:rsidRDefault="00046422" w:rsidP="00046422">
      <w:pPr>
        <w:tabs>
          <w:tab w:val="left" w:pos="1260"/>
          <w:tab w:val="left" w:pos="6237"/>
        </w:tabs>
        <w:ind w:firstLine="720"/>
        <w:jc w:val="center"/>
        <w:rPr>
          <w:b/>
        </w:rPr>
      </w:pPr>
      <w:r w:rsidRPr="006D4ADD">
        <w:rPr>
          <w:b/>
          <w:bCs/>
        </w:rPr>
        <w:t>(</w:t>
      </w:r>
      <w:r w:rsidRPr="006D4ADD">
        <w:rPr>
          <w:bCs/>
          <w:i/>
        </w:rPr>
        <w:t>указать наименование работ, объект и адрес</w:t>
      </w:r>
      <w:r w:rsidRPr="006D4ADD">
        <w:rPr>
          <w:b/>
          <w:bCs/>
        </w:rPr>
        <w:t>)</w:t>
      </w:r>
    </w:p>
    <w:p w:rsidR="00046422" w:rsidRPr="006D4ADD" w:rsidRDefault="00046422" w:rsidP="00046422">
      <w:pPr>
        <w:tabs>
          <w:tab w:val="left" w:pos="1260"/>
        </w:tabs>
        <w:ind w:firstLine="720"/>
        <w:jc w:val="both"/>
        <w:rPr>
          <w:color w:val="000000"/>
        </w:rPr>
      </w:pPr>
      <w:r w:rsidRPr="006D4ADD">
        <w:rPr>
          <w:color w:val="000000"/>
        </w:rPr>
        <w:t>1.</w:t>
      </w:r>
      <w:r w:rsidRPr="006D4ADD">
        <w:rPr>
          <w:color w:val="000000"/>
        </w:rPr>
        <w:tab/>
        <w:t>Участник:</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544"/>
      </w:tblGrid>
      <w:tr w:rsidR="00046422" w:rsidRPr="006D4ADD" w:rsidTr="00B33065">
        <w:tc>
          <w:tcPr>
            <w:tcW w:w="5920" w:type="dxa"/>
          </w:tcPr>
          <w:p w:rsidR="00046422" w:rsidRPr="006D4ADD" w:rsidRDefault="00046422" w:rsidP="00B33065">
            <w:pPr>
              <w:tabs>
                <w:tab w:val="left" w:pos="1260"/>
              </w:tabs>
              <w:autoSpaceDE w:val="0"/>
              <w:autoSpaceDN w:val="0"/>
              <w:adjustRightInd w:val="0"/>
              <w:ind w:firstLine="720"/>
              <w:rPr>
                <w:color w:val="000000"/>
              </w:rPr>
            </w:pPr>
            <w:r w:rsidRPr="006D4ADD">
              <w:rPr>
                <w:color w:val="000000"/>
              </w:rPr>
              <w:t>1.1. Наименование юридического лица</w:t>
            </w:r>
          </w:p>
        </w:tc>
        <w:tc>
          <w:tcPr>
            <w:tcW w:w="3544" w:type="dxa"/>
          </w:tcPr>
          <w:p w:rsidR="00046422" w:rsidRPr="006D4ADD" w:rsidRDefault="00046422" w:rsidP="00B33065">
            <w:pPr>
              <w:tabs>
                <w:tab w:val="left" w:pos="1260"/>
              </w:tabs>
              <w:ind w:firstLine="720"/>
              <w:jc w:val="both"/>
              <w:rPr>
                <w:color w:val="000000"/>
              </w:rPr>
            </w:pPr>
          </w:p>
        </w:tc>
      </w:tr>
      <w:tr w:rsidR="00046422" w:rsidRPr="006D4ADD" w:rsidTr="00B33065">
        <w:tc>
          <w:tcPr>
            <w:tcW w:w="5920" w:type="dxa"/>
          </w:tcPr>
          <w:p w:rsidR="00046422" w:rsidRPr="006D4ADD" w:rsidRDefault="00046422" w:rsidP="00B33065">
            <w:pPr>
              <w:tabs>
                <w:tab w:val="left" w:pos="1260"/>
              </w:tabs>
              <w:autoSpaceDE w:val="0"/>
              <w:autoSpaceDN w:val="0"/>
              <w:adjustRightInd w:val="0"/>
              <w:jc w:val="both"/>
              <w:rPr>
                <w:color w:val="000000"/>
              </w:rPr>
            </w:pPr>
            <w:r>
              <w:rPr>
                <w:color w:val="000000"/>
              </w:rPr>
              <w:t xml:space="preserve">            </w:t>
            </w:r>
            <w:r w:rsidRPr="006D4ADD">
              <w:rPr>
                <w:color w:val="000000"/>
              </w:rPr>
              <w:t>1.2. ИНН</w:t>
            </w:r>
          </w:p>
        </w:tc>
        <w:tc>
          <w:tcPr>
            <w:tcW w:w="3544" w:type="dxa"/>
          </w:tcPr>
          <w:p w:rsidR="00046422" w:rsidRPr="006D4ADD" w:rsidRDefault="00046422" w:rsidP="00B33065">
            <w:pPr>
              <w:tabs>
                <w:tab w:val="left" w:pos="1260"/>
              </w:tabs>
              <w:ind w:firstLine="720"/>
              <w:jc w:val="both"/>
              <w:rPr>
                <w:color w:val="000000"/>
              </w:rPr>
            </w:pPr>
          </w:p>
        </w:tc>
      </w:tr>
      <w:tr w:rsidR="00046422" w:rsidRPr="006D4ADD" w:rsidTr="00B33065">
        <w:tc>
          <w:tcPr>
            <w:tcW w:w="5920" w:type="dxa"/>
          </w:tcPr>
          <w:p w:rsidR="00046422" w:rsidRPr="006D4ADD" w:rsidRDefault="00046422" w:rsidP="00B33065">
            <w:pPr>
              <w:tabs>
                <w:tab w:val="left" w:pos="1260"/>
              </w:tabs>
              <w:ind w:firstLine="720"/>
              <w:jc w:val="both"/>
              <w:rPr>
                <w:color w:val="000000"/>
              </w:rPr>
            </w:pPr>
            <w:r w:rsidRPr="006D4ADD">
              <w:rPr>
                <w:color w:val="000000"/>
              </w:rPr>
              <w:t xml:space="preserve">1.3. Юридический адрес </w:t>
            </w:r>
          </w:p>
        </w:tc>
        <w:tc>
          <w:tcPr>
            <w:tcW w:w="3544" w:type="dxa"/>
          </w:tcPr>
          <w:p w:rsidR="00046422" w:rsidRPr="006D4ADD" w:rsidRDefault="00046422" w:rsidP="00B33065">
            <w:pPr>
              <w:tabs>
                <w:tab w:val="left" w:pos="1260"/>
              </w:tabs>
              <w:ind w:firstLine="720"/>
              <w:jc w:val="both"/>
              <w:rPr>
                <w:color w:val="000000"/>
              </w:rPr>
            </w:pPr>
          </w:p>
        </w:tc>
      </w:tr>
      <w:tr w:rsidR="00046422" w:rsidRPr="006D4ADD" w:rsidTr="00B33065">
        <w:tc>
          <w:tcPr>
            <w:tcW w:w="5920" w:type="dxa"/>
          </w:tcPr>
          <w:p w:rsidR="00046422" w:rsidRPr="006D4ADD" w:rsidRDefault="00046422" w:rsidP="00B33065">
            <w:pPr>
              <w:tabs>
                <w:tab w:val="left" w:pos="1260"/>
              </w:tabs>
              <w:ind w:firstLine="720"/>
              <w:jc w:val="both"/>
              <w:rPr>
                <w:color w:val="000000"/>
              </w:rPr>
            </w:pPr>
            <w:r w:rsidRPr="006D4ADD">
              <w:rPr>
                <w:color w:val="000000"/>
              </w:rPr>
              <w:t>1.4. Фактический адрес</w:t>
            </w:r>
          </w:p>
        </w:tc>
        <w:tc>
          <w:tcPr>
            <w:tcW w:w="3544" w:type="dxa"/>
          </w:tcPr>
          <w:p w:rsidR="00046422" w:rsidRPr="006D4ADD" w:rsidRDefault="00046422" w:rsidP="00B33065">
            <w:pPr>
              <w:tabs>
                <w:tab w:val="left" w:pos="1260"/>
              </w:tabs>
              <w:ind w:firstLine="720"/>
              <w:jc w:val="both"/>
              <w:rPr>
                <w:color w:val="000000"/>
              </w:rPr>
            </w:pPr>
          </w:p>
        </w:tc>
      </w:tr>
      <w:tr w:rsidR="00046422" w:rsidRPr="006D4ADD" w:rsidTr="00B33065">
        <w:tc>
          <w:tcPr>
            <w:tcW w:w="5920" w:type="dxa"/>
          </w:tcPr>
          <w:p w:rsidR="00046422" w:rsidRPr="006D4ADD" w:rsidRDefault="00046422" w:rsidP="00B33065">
            <w:pPr>
              <w:tabs>
                <w:tab w:val="left" w:pos="1260"/>
              </w:tabs>
              <w:ind w:firstLine="720"/>
              <w:jc w:val="both"/>
              <w:rPr>
                <w:color w:val="000000"/>
              </w:rPr>
            </w:pPr>
            <w:r w:rsidRPr="006D4ADD">
              <w:rPr>
                <w:color w:val="000000"/>
              </w:rPr>
              <w:t>1.5. Контактный телефон (факс)</w:t>
            </w:r>
          </w:p>
        </w:tc>
        <w:tc>
          <w:tcPr>
            <w:tcW w:w="3544" w:type="dxa"/>
          </w:tcPr>
          <w:p w:rsidR="00046422" w:rsidRPr="006D4ADD" w:rsidRDefault="00046422" w:rsidP="00B33065">
            <w:pPr>
              <w:tabs>
                <w:tab w:val="left" w:pos="1260"/>
              </w:tabs>
              <w:ind w:firstLine="720"/>
              <w:jc w:val="both"/>
              <w:rPr>
                <w:color w:val="000000"/>
              </w:rPr>
            </w:pPr>
          </w:p>
        </w:tc>
      </w:tr>
      <w:tr w:rsidR="00046422" w:rsidRPr="006D4ADD" w:rsidTr="00B33065">
        <w:tc>
          <w:tcPr>
            <w:tcW w:w="5920" w:type="dxa"/>
          </w:tcPr>
          <w:p w:rsidR="00046422" w:rsidRPr="006D4ADD" w:rsidRDefault="00046422" w:rsidP="00B33065">
            <w:pPr>
              <w:tabs>
                <w:tab w:val="left" w:pos="1260"/>
              </w:tabs>
              <w:ind w:firstLine="720"/>
              <w:jc w:val="both"/>
              <w:rPr>
                <w:color w:val="000000"/>
              </w:rPr>
            </w:pPr>
            <w:r w:rsidRPr="006D4ADD">
              <w:rPr>
                <w:color w:val="000000"/>
              </w:rPr>
              <w:t>1.6. Контактное лицо</w:t>
            </w:r>
          </w:p>
        </w:tc>
        <w:tc>
          <w:tcPr>
            <w:tcW w:w="3544" w:type="dxa"/>
          </w:tcPr>
          <w:p w:rsidR="00046422" w:rsidRPr="006D4ADD" w:rsidRDefault="00046422" w:rsidP="00B33065">
            <w:pPr>
              <w:tabs>
                <w:tab w:val="left" w:pos="1260"/>
              </w:tabs>
              <w:ind w:firstLine="720"/>
              <w:jc w:val="both"/>
              <w:rPr>
                <w:color w:val="000000"/>
              </w:rPr>
            </w:pPr>
          </w:p>
        </w:tc>
      </w:tr>
    </w:tbl>
    <w:p w:rsidR="00046422" w:rsidRPr="006D4ADD" w:rsidRDefault="00046422" w:rsidP="00046422">
      <w:pPr>
        <w:pStyle w:val="35"/>
        <w:tabs>
          <w:tab w:val="left" w:pos="1260"/>
        </w:tabs>
        <w:ind w:firstLine="720"/>
        <w:jc w:val="both"/>
        <w:rPr>
          <w:b w:val="0"/>
          <w:i w:val="0"/>
          <w:color w:val="000000"/>
          <w:sz w:val="24"/>
        </w:rPr>
      </w:pPr>
    </w:p>
    <w:p w:rsidR="00046422" w:rsidRPr="006D4ADD" w:rsidRDefault="00046422" w:rsidP="00046422">
      <w:pPr>
        <w:pStyle w:val="35"/>
        <w:numPr>
          <w:ilvl w:val="0"/>
          <w:numId w:val="15"/>
        </w:numPr>
        <w:tabs>
          <w:tab w:val="left" w:pos="1260"/>
        </w:tabs>
        <w:ind w:left="0" w:firstLine="720"/>
        <w:jc w:val="both"/>
        <w:rPr>
          <w:b w:val="0"/>
          <w:i w:val="0"/>
          <w:color w:val="000000"/>
          <w:sz w:val="24"/>
        </w:rPr>
      </w:pPr>
      <w:r w:rsidRPr="006D4ADD">
        <w:rPr>
          <w:b w:val="0"/>
          <w:i w:val="0"/>
          <w:color w:val="000000"/>
          <w:sz w:val="24"/>
        </w:rPr>
        <w:t>Электронный адрес участника ____________________________________________</w:t>
      </w:r>
    </w:p>
    <w:p w:rsidR="00046422" w:rsidRPr="006D4ADD" w:rsidRDefault="00046422" w:rsidP="00046422">
      <w:pPr>
        <w:pStyle w:val="35"/>
        <w:numPr>
          <w:ilvl w:val="0"/>
          <w:numId w:val="15"/>
        </w:numPr>
        <w:tabs>
          <w:tab w:val="left" w:pos="1260"/>
        </w:tabs>
        <w:ind w:left="0" w:firstLine="720"/>
        <w:jc w:val="both"/>
        <w:rPr>
          <w:b w:val="0"/>
          <w:i w:val="0"/>
          <w:color w:val="000000"/>
          <w:sz w:val="24"/>
        </w:rPr>
      </w:pPr>
      <w:r w:rsidRPr="006D4ADD">
        <w:rPr>
          <w:b w:val="0"/>
          <w:i w:val="0"/>
          <w:color w:val="000000"/>
          <w:sz w:val="24"/>
        </w:rPr>
        <w:t>Участник _________________ плательщиком налога на добавленную стоимость.</w:t>
      </w:r>
    </w:p>
    <w:p w:rsidR="00046422" w:rsidRPr="006D4ADD" w:rsidRDefault="00046422" w:rsidP="00046422">
      <w:pPr>
        <w:pStyle w:val="35"/>
        <w:tabs>
          <w:tab w:val="left" w:pos="1260"/>
        </w:tabs>
        <w:ind w:firstLine="720"/>
        <w:jc w:val="both"/>
        <w:rPr>
          <w:b w:val="0"/>
          <w:color w:val="000000"/>
          <w:sz w:val="24"/>
        </w:rPr>
      </w:pPr>
      <w:r w:rsidRPr="006D4ADD">
        <w:rPr>
          <w:b w:val="0"/>
          <w:color w:val="000000"/>
          <w:sz w:val="24"/>
        </w:rPr>
        <w:t>является (не является), основание освобождения от уплаты Н</w:t>
      </w:r>
      <w:proofErr w:type="gramStart"/>
      <w:r w:rsidRPr="006D4ADD">
        <w:rPr>
          <w:b w:val="0"/>
          <w:color w:val="000000"/>
          <w:sz w:val="24"/>
        </w:rPr>
        <w:t>ДС в сл</w:t>
      </w:r>
      <w:proofErr w:type="gramEnd"/>
      <w:r w:rsidRPr="006D4ADD">
        <w:rPr>
          <w:b w:val="0"/>
          <w:color w:val="000000"/>
          <w:sz w:val="24"/>
        </w:rPr>
        <w:t>учае наличия.</w:t>
      </w:r>
    </w:p>
    <w:p w:rsidR="00046422" w:rsidRPr="006D4ADD" w:rsidRDefault="00046422" w:rsidP="00046422">
      <w:pPr>
        <w:pStyle w:val="35"/>
        <w:numPr>
          <w:ilvl w:val="0"/>
          <w:numId w:val="15"/>
        </w:numPr>
        <w:tabs>
          <w:tab w:val="left" w:pos="1260"/>
        </w:tabs>
        <w:ind w:left="0" w:firstLine="720"/>
        <w:jc w:val="both"/>
        <w:rPr>
          <w:b w:val="0"/>
          <w:color w:val="000000"/>
          <w:sz w:val="24"/>
        </w:rPr>
      </w:pPr>
      <w:proofErr w:type="spellStart"/>
      <w:r>
        <w:rPr>
          <w:b w:val="0"/>
          <w:color w:val="000000"/>
          <w:sz w:val="24"/>
        </w:rPr>
        <w:t>Участник</w:t>
      </w:r>
      <w:r w:rsidRPr="006D4ADD">
        <w:rPr>
          <w:b w:val="0"/>
          <w:color w:val="000000"/>
          <w:sz w:val="24"/>
        </w:rPr>
        <w:t>_____________________________________</w:t>
      </w:r>
      <w:proofErr w:type="gramStart"/>
      <w:r w:rsidRPr="006D4ADD">
        <w:rPr>
          <w:b w:val="0"/>
          <w:sz w:val="24"/>
        </w:rPr>
        <w:t>выданное</w:t>
      </w:r>
      <w:proofErr w:type="spellEnd"/>
      <w:proofErr w:type="gramEnd"/>
      <w:r w:rsidRPr="006D4ADD">
        <w:rPr>
          <w:b w:val="0"/>
          <w:sz w:val="24"/>
        </w:rPr>
        <w:t xml:space="preserve"> </w:t>
      </w:r>
      <w:proofErr w:type="spellStart"/>
      <w:r w:rsidRPr="006D4ADD">
        <w:rPr>
          <w:b w:val="0"/>
          <w:sz w:val="24"/>
        </w:rPr>
        <w:t>саморегулируемой</w:t>
      </w:r>
      <w:proofErr w:type="spellEnd"/>
    </w:p>
    <w:p w:rsidR="00046422" w:rsidRPr="006D4ADD" w:rsidRDefault="00046422" w:rsidP="00046422">
      <w:pPr>
        <w:pStyle w:val="35"/>
        <w:tabs>
          <w:tab w:val="left" w:pos="1260"/>
        </w:tabs>
        <w:ind w:firstLine="720"/>
        <w:jc w:val="center"/>
        <w:rPr>
          <w:b w:val="0"/>
          <w:sz w:val="24"/>
        </w:rPr>
      </w:pPr>
      <w:r w:rsidRPr="006D4ADD">
        <w:rPr>
          <w:b w:val="0"/>
          <w:sz w:val="24"/>
        </w:rPr>
        <w:t>имеет (не имеет)</w:t>
      </w:r>
    </w:p>
    <w:p w:rsidR="00046422" w:rsidRPr="006D4ADD" w:rsidRDefault="00046422" w:rsidP="00046422">
      <w:pPr>
        <w:pStyle w:val="35"/>
        <w:tabs>
          <w:tab w:val="left" w:pos="1260"/>
        </w:tabs>
        <w:jc w:val="both"/>
        <w:rPr>
          <w:b w:val="0"/>
          <w:color w:val="000000"/>
          <w:sz w:val="24"/>
        </w:rPr>
      </w:pPr>
      <w:r w:rsidRPr="006D4ADD">
        <w:rPr>
          <w:b w:val="0"/>
          <w:sz w:val="24"/>
        </w:rPr>
        <w:t xml:space="preserve"> организацией свидетельство о допуске</w:t>
      </w:r>
      <w:r w:rsidRPr="006D4ADD">
        <w:rPr>
          <w:b w:val="0"/>
          <w:color w:val="000000"/>
          <w:sz w:val="24"/>
        </w:rPr>
        <w:t xml:space="preserve"> к работам, </w:t>
      </w:r>
      <w:r w:rsidRPr="006D4ADD">
        <w:rPr>
          <w:b w:val="0"/>
          <w:sz w:val="24"/>
        </w:rPr>
        <w:t xml:space="preserve">которые оказывают влияние на безопасность объектов капитального строительства согласно перечню, утвержденному приказом </w:t>
      </w:r>
      <w:proofErr w:type="spellStart"/>
      <w:r w:rsidRPr="006D4ADD">
        <w:rPr>
          <w:b w:val="0"/>
          <w:sz w:val="24"/>
        </w:rPr>
        <w:t>Минрегиона</w:t>
      </w:r>
      <w:proofErr w:type="spellEnd"/>
      <w:r w:rsidRPr="006D4ADD">
        <w:rPr>
          <w:b w:val="0"/>
          <w:sz w:val="24"/>
        </w:rPr>
        <w:t xml:space="preserve"> России от 30 декабря 2009 года № 624</w:t>
      </w:r>
    </w:p>
    <w:p w:rsidR="00046422" w:rsidRPr="006D4ADD" w:rsidRDefault="00046422" w:rsidP="00046422">
      <w:pPr>
        <w:pStyle w:val="35"/>
        <w:widowControl w:val="0"/>
        <w:tabs>
          <w:tab w:val="left" w:pos="1260"/>
        </w:tabs>
        <w:autoSpaceDE w:val="0"/>
        <w:autoSpaceDN w:val="0"/>
        <w:adjustRightInd w:val="0"/>
        <w:ind w:firstLine="720"/>
        <w:jc w:val="both"/>
        <w:rPr>
          <w:b w:val="0"/>
          <w:i w:val="0"/>
          <w:color w:val="000000"/>
          <w:sz w:val="24"/>
        </w:rPr>
      </w:pPr>
      <w:r>
        <w:rPr>
          <w:b w:val="0"/>
          <w:i w:val="0"/>
          <w:color w:val="000000"/>
          <w:sz w:val="24"/>
        </w:rPr>
        <w:t>5</w:t>
      </w:r>
      <w:r w:rsidRPr="006D4ADD">
        <w:rPr>
          <w:b w:val="0"/>
          <w:i w:val="0"/>
          <w:color w:val="000000"/>
          <w:sz w:val="24"/>
        </w:rPr>
        <w:t>.</w:t>
      </w:r>
      <w:r w:rsidRPr="006D4ADD">
        <w:rPr>
          <w:b w:val="0"/>
          <w:i w:val="0"/>
          <w:color w:val="000000"/>
          <w:sz w:val="24"/>
        </w:rPr>
        <w:tab/>
        <w:t>Конкурсная документация изучена нами в полном объеме и признана полной и достаточной для подготовки настоящей конкурсной заявки.</w:t>
      </w:r>
    </w:p>
    <w:p w:rsidR="00046422" w:rsidRPr="006D4ADD" w:rsidRDefault="00046422" w:rsidP="00046422">
      <w:pPr>
        <w:pStyle w:val="ConsPlusNormal"/>
        <w:tabs>
          <w:tab w:val="left" w:pos="1260"/>
        </w:tabs>
        <w:jc w:val="both"/>
        <w:rPr>
          <w:rFonts w:ascii="Times New Roman" w:hAnsi="Times New Roman" w:cs="Times New Roman"/>
          <w:sz w:val="24"/>
          <w:szCs w:val="24"/>
        </w:rPr>
      </w:pPr>
      <w:r>
        <w:rPr>
          <w:rFonts w:ascii="Times New Roman" w:hAnsi="Times New Roman" w:cs="Times New Roman"/>
          <w:color w:val="000000"/>
          <w:sz w:val="24"/>
          <w:szCs w:val="24"/>
        </w:rPr>
        <w:t>6</w:t>
      </w:r>
      <w:r w:rsidRPr="006D4ADD">
        <w:rPr>
          <w:rFonts w:ascii="Times New Roman" w:hAnsi="Times New Roman" w:cs="Times New Roman"/>
          <w:color w:val="000000"/>
          <w:sz w:val="24"/>
          <w:szCs w:val="24"/>
        </w:rPr>
        <w:t>.</w:t>
      </w:r>
      <w:r w:rsidRPr="006D4ADD">
        <w:rPr>
          <w:rFonts w:ascii="Times New Roman" w:hAnsi="Times New Roman" w:cs="Times New Roman"/>
          <w:color w:val="000000"/>
          <w:sz w:val="24"/>
          <w:szCs w:val="24"/>
        </w:rPr>
        <w:tab/>
        <w:t>Подтверждаем соответствие требованиям:</w:t>
      </w:r>
    </w:p>
    <w:p w:rsidR="00046422" w:rsidRPr="006D4ADD" w:rsidRDefault="00046422" w:rsidP="00046422">
      <w:pPr>
        <w:pStyle w:val="ConsPlusNorma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 деятельность не приостановлена в порядке, предусмотренном Кодексом Российской Федерации об административных правонарушениях;</w:t>
      </w:r>
    </w:p>
    <w:p w:rsidR="00046422" w:rsidRPr="006D4ADD" w:rsidRDefault="00046422" w:rsidP="00046422">
      <w:pPr>
        <w:tabs>
          <w:tab w:val="left" w:pos="1260"/>
        </w:tabs>
        <w:ind w:firstLine="720"/>
        <w:jc w:val="both"/>
      </w:pPr>
      <w:r w:rsidRPr="006D4ADD">
        <w:t>- отсутствие просроченной задолженности перед бюджетами всех уровней или государственными внебюджетными фондами;</w:t>
      </w:r>
    </w:p>
    <w:p w:rsidR="00046422" w:rsidRPr="006D4ADD" w:rsidRDefault="00046422" w:rsidP="00046422">
      <w:pPr>
        <w:tabs>
          <w:tab w:val="left" w:pos="1260"/>
        </w:tabs>
        <w:ind w:firstLine="720"/>
        <w:jc w:val="both"/>
      </w:pPr>
      <w:r w:rsidRPr="006D4ADD">
        <w:t>- участник не находится в процессе ликвидации или в процедуре банкротства</w:t>
      </w:r>
      <w:proofErr w:type="gramStart"/>
      <w:r w:rsidRPr="006D4ADD">
        <w:t xml:space="preserve"> ;</w:t>
      </w:r>
      <w:proofErr w:type="gramEnd"/>
    </w:p>
    <w:p w:rsidR="00046422" w:rsidRPr="006D4ADD" w:rsidRDefault="00046422" w:rsidP="00046422">
      <w:pPr>
        <w:tabs>
          <w:tab w:val="left" w:pos="1260"/>
        </w:tabs>
        <w:ind w:firstLine="720"/>
        <w:jc w:val="both"/>
      </w:pPr>
      <w:r w:rsidRPr="006D4ADD">
        <w:t>- отсутствие в реестре недобросовестных поставщиков.</w:t>
      </w:r>
    </w:p>
    <w:p w:rsidR="00046422" w:rsidRPr="006D4ADD" w:rsidRDefault="00046422" w:rsidP="00046422">
      <w:pPr>
        <w:tabs>
          <w:tab w:val="left" w:pos="1260"/>
        </w:tabs>
        <w:ind w:firstLine="720"/>
        <w:jc w:val="both"/>
      </w:pPr>
      <w:r>
        <w:t>7</w:t>
      </w:r>
      <w:r w:rsidRPr="006D4ADD">
        <w:t>.</w:t>
      </w:r>
      <w:r w:rsidRPr="006D4ADD">
        <w:tab/>
        <w:t xml:space="preserve">Предлагаем следующие условия выполнения договора подряда: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2"/>
        <w:gridCol w:w="1701"/>
        <w:gridCol w:w="1984"/>
      </w:tblGrid>
      <w:tr w:rsidR="00046422" w:rsidRPr="006D4ADD" w:rsidTr="00B33065">
        <w:trPr>
          <w:cantSplit/>
          <w:trHeight w:val="866"/>
        </w:trPr>
        <w:tc>
          <w:tcPr>
            <w:tcW w:w="709" w:type="dxa"/>
          </w:tcPr>
          <w:p w:rsidR="00046422" w:rsidRPr="006D4ADD" w:rsidRDefault="00046422" w:rsidP="00B33065">
            <w:pPr>
              <w:tabs>
                <w:tab w:val="left" w:pos="1260"/>
              </w:tabs>
              <w:ind w:firstLine="720"/>
              <w:jc w:val="center"/>
            </w:pPr>
            <w:r w:rsidRPr="006D4ADD">
              <w:t xml:space="preserve">№ </w:t>
            </w:r>
            <w:proofErr w:type="spellStart"/>
            <w:proofErr w:type="gramStart"/>
            <w:r w:rsidRPr="006D4ADD">
              <w:t>п</w:t>
            </w:r>
            <w:proofErr w:type="spellEnd"/>
            <w:proofErr w:type="gramEnd"/>
            <w:r w:rsidRPr="006D4ADD">
              <w:t>/</w:t>
            </w:r>
            <w:proofErr w:type="spellStart"/>
            <w:r w:rsidRPr="006D4ADD">
              <w:t>п</w:t>
            </w:r>
            <w:proofErr w:type="spellEnd"/>
          </w:p>
        </w:tc>
        <w:tc>
          <w:tcPr>
            <w:tcW w:w="4962" w:type="dxa"/>
          </w:tcPr>
          <w:p w:rsidR="00046422" w:rsidRPr="006D4ADD" w:rsidRDefault="00046422" w:rsidP="00B33065">
            <w:pPr>
              <w:tabs>
                <w:tab w:val="left" w:pos="1260"/>
              </w:tabs>
              <w:ind w:firstLine="720"/>
              <w:jc w:val="center"/>
            </w:pPr>
            <w:r w:rsidRPr="006D4ADD">
              <w:t xml:space="preserve">Наименование </w:t>
            </w:r>
          </w:p>
        </w:tc>
        <w:tc>
          <w:tcPr>
            <w:tcW w:w="1701" w:type="dxa"/>
          </w:tcPr>
          <w:p w:rsidR="00046422" w:rsidRPr="006D4ADD" w:rsidRDefault="00046422" w:rsidP="00B33065">
            <w:pPr>
              <w:tabs>
                <w:tab w:val="left" w:pos="1260"/>
              </w:tabs>
              <w:ind w:firstLine="720"/>
              <w:jc w:val="center"/>
              <w:rPr>
                <w:rStyle w:val="a9"/>
              </w:rPr>
            </w:pPr>
            <w:r w:rsidRPr="006D4ADD">
              <w:t>Единица измерения</w:t>
            </w:r>
          </w:p>
          <w:p w:rsidR="00046422" w:rsidRPr="006D4ADD" w:rsidRDefault="00046422" w:rsidP="00B33065">
            <w:pPr>
              <w:tabs>
                <w:tab w:val="left" w:pos="1260"/>
              </w:tabs>
              <w:ind w:firstLine="720"/>
              <w:jc w:val="center"/>
            </w:pPr>
          </w:p>
          <w:p w:rsidR="00046422" w:rsidRPr="006D4ADD" w:rsidRDefault="00046422" w:rsidP="00B33065">
            <w:pPr>
              <w:tabs>
                <w:tab w:val="left" w:pos="1260"/>
              </w:tabs>
              <w:ind w:firstLine="720"/>
              <w:jc w:val="center"/>
            </w:pPr>
          </w:p>
        </w:tc>
        <w:tc>
          <w:tcPr>
            <w:tcW w:w="1984" w:type="dxa"/>
          </w:tcPr>
          <w:p w:rsidR="00046422" w:rsidRPr="006D4ADD" w:rsidRDefault="00046422" w:rsidP="00B33065">
            <w:pPr>
              <w:tabs>
                <w:tab w:val="left" w:pos="1260"/>
              </w:tabs>
              <w:ind w:firstLine="720"/>
              <w:jc w:val="center"/>
            </w:pPr>
            <w:r w:rsidRPr="006D4ADD">
              <w:t xml:space="preserve">Значение (все значения указываются цифрами) </w:t>
            </w:r>
          </w:p>
        </w:tc>
      </w:tr>
      <w:tr w:rsidR="00046422" w:rsidRPr="006D4ADD" w:rsidTr="00B33065">
        <w:trPr>
          <w:tblHeader/>
        </w:trPr>
        <w:tc>
          <w:tcPr>
            <w:tcW w:w="709" w:type="dxa"/>
          </w:tcPr>
          <w:p w:rsidR="00046422" w:rsidRPr="006D4ADD" w:rsidRDefault="00046422" w:rsidP="00B33065">
            <w:pPr>
              <w:tabs>
                <w:tab w:val="left" w:pos="1260"/>
              </w:tabs>
              <w:ind w:firstLine="720"/>
              <w:jc w:val="center"/>
            </w:pPr>
            <w:r w:rsidRPr="006D4ADD">
              <w:t>1</w:t>
            </w:r>
          </w:p>
        </w:tc>
        <w:tc>
          <w:tcPr>
            <w:tcW w:w="4962" w:type="dxa"/>
          </w:tcPr>
          <w:p w:rsidR="00046422" w:rsidRPr="006D4ADD" w:rsidRDefault="00046422" w:rsidP="00B33065">
            <w:pPr>
              <w:tabs>
                <w:tab w:val="left" w:pos="1260"/>
              </w:tabs>
              <w:ind w:firstLine="720"/>
              <w:jc w:val="center"/>
            </w:pPr>
            <w:r w:rsidRPr="006D4ADD">
              <w:t>2</w:t>
            </w:r>
          </w:p>
        </w:tc>
        <w:tc>
          <w:tcPr>
            <w:tcW w:w="1701" w:type="dxa"/>
          </w:tcPr>
          <w:p w:rsidR="00046422" w:rsidRPr="006D4ADD" w:rsidRDefault="00046422" w:rsidP="00B33065">
            <w:pPr>
              <w:tabs>
                <w:tab w:val="left" w:pos="1260"/>
              </w:tabs>
              <w:ind w:firstLine="720"/>
              <w:jc w:val="center"/>
            </w:pPr>
            <w:r w:rsidRPr="006D4ADD">
              <w:t>3</w:t>
            </w:r>
          </w:p>
        </w:tc>
        <w:tc>
          <w:tcPr>
            <w:tcW w:w="1984" w:type="dxa"/>
          </w:tcPr>
          <w:p w:rsidR="00046422" w:rsidRPr="006D4ADD" w:rsidRDefault="00046422" w:rsidP="00B33065">
            <w:pPr>
              <w:tabs>
                <w:tab w:val="left" w:pos="1260"/>
              </w:tabs>
              <w:ind w:firstLine="720"/>
              <w:jc w:val="center"/>
            </w:pPr>
            <w:r w:rsidRPr="006D4ADD">
              <w:t>4</w:t>
            </w:r>
          </w:p>
        </w:tc>
      </w:tr>
      <w:tr w:rsidR="00046422" w:rsidRPr="006D4ADD" w:rsidTr="00B33065">
        <w:trPr>
          <w:cantSplit/>
          <w:trHeight w:val="873"/>
        </w:trPr>
        <w:tc>
          <w:tcPr>
            <w:tcW w:w="709" w:type="dxa"/>
          </w:tcPr>
          <w:p w:rsidR="00046422" w:rsidRPr="006D4ADD" w:rsidRDefault="00046422" w:rsidP="00B33065">
            <w:pPr>
              <w:tabs>
                <w:tab w:val="left" w:pos="1260"/>
              </w:tabs>
              <w:ind w:firstLine="720"/>
              <w:jc w:val="center"/>
            </w:pPr>
            <w:r w:rsidRPr="006D4ADD">
              <w:t>1.</w:t>
            </w:r>
          </w:p>
        </w:tc>
        <w:tc>
          <w:tcPr>
            <w:tcW w:w="4962" w:type="dxa"/>
          </w:tcPr>
          <w:p w:rsidR="00046422" w:rsidRPr="006D4ADD" w:rsidRDefault="00046422" w:rsidP="00B33065">
            <w:pPr>
              <w:pStyle w:val="af8"/>
              <w:tabs>
                <w:tab w:val="left" w:pos="1260"/>
              </w:tabs>
              <w:autoSpaceDE w:val="0"/>
              <w:autoSpaceDN w:val="0"/>
              <w:adjustRightInd w:val="0"/>
              <w:spacing w:after="0"/>
              <w:ind w:firstLine="720"/>
              <w:jc w:val="left"/>
              <w:rPr>
                <w:szCs w:val="24"/>
              </w:rPr>
            </w:pPr>
            <w:r w:rsidRPr="006D4ADD">
              <w:rPr>
                <w:szCs w:val="24"/>
              </w:rPr>
              <w:t>Цена договора, в том числе налог на добавленную стоимость (при наличии)</w:t>
            </w:r>
          </w:p>
        </w:tc>
        <w:tc>
          <w:tcPr>
            <w:tcW w:w="1701" w:type="dxa"/>
          </w:tcPr>
          <w:p w:rsidR="00046422" w:rsidRPr="006D4ADD" w:rsidRDefault="00046422" w:rsidP="00B33065">
            <w:pPr>
              <w:tabs>
                <w:tab w:val="left" w:pos="1260"/>
              </w:tabs>
              <w:jc w:val="center"/>
            </w:pPr>
            <w:r w:rsidRPr="006D4ADD">
              <w:t>Рубли</w:t>
            </w:r>
          </w:p>
        </w:tc>
        <w:tc>
          <w:tcPr>
            <w:tcW w:w="1984" w:type="dxa"/>
          </w:tcPr>
          <w:p w:rsidR="00046422" w:rsidRPr="006D4ADD" w:rsidRDefault="00046422" w:rsidP="00B33065">
            <w:pPr>
              <w:tabs>
                <w:tab w:val="left" w:pos="1260"/>
              </w:tabs>
              <w:ind w:firstLine="720"/>
              <w:jc w:val="both"/>
            </w:pPr>
          </w:p>
        </w:tc>
      </w:tr>
      <w:tr w:rsidR="00046422" w:rsidRPr="006D4ADD" w:rsidTr="00B33065">
        <w:trPr>
          <w:cantSplit/>
        </w:trPr>
        <w:tc>
          <w:tcPr>
            <w:tcW w:w="709" w:type="dxa"/>
          </w:tcPr>
          <w:p w:rsidR="00046422" w:rsidRPr="006D4ADD" w:rsidRDefault="00046422" w:rsidP="00B33065">
            <w:pPr>
              <w:tabs>
                <w:tab w:val="left" w:pos="1260"/>
              </w:tabs>
              <w:ind w:firstLine="720"/>
              <w:jc w:val="center"/>
            </w:pPr>
            <w:r w:rsidRPr="006D4ADD">
              <w:t>2.</w:t>
            </w:r>
          </w:p>
        </w:tc>
        <w:tc>
          <w:tcPr>
            <w:tcW w:w="4962" w:type="dxa"/>
          </w:tcPr>
          <w:p w:rsidR="00046422" w:rsidRPr="006D4ADD" w:rsidRDefault="00046422" w:rsidP="00B33065">
            <w:pPr>
              <w:pStyle w:val="af8"/>
              <w:tabs>
                <w:tab w:val="left" w:pos="1260"/>
              </w:tabs>
              <w:autoSpaceDE w:val="0"/>
              <w:autoSpaceDN w:val="0"/>
              <w:adjustRightInd w:val="0"/>
              <w:spacing w:after="0"/>
              <w:ind w:firstLine="720"/>
              <w:rPr>
                <w:szCs w:val="24"/>
              </w:rPr>
            </w:pPr>
            <w:r w:rsidRPr="006D4ADD">
              <w:rPr>
                <w:szCs w:val="24"/>
              </w:rPr>
              <w:t xml:space="preserve">Срок выполнения работ </w:t>
            </w:r>
          </w:p>
        </w:tc>
        <w:tc>
          <w:tcPr>
            <w:tcW w:w="1701" w:type="dxa"/>
          </w:tcPr>
          <w:p w:rsidR="00046422" w:rsidRPr="006D4ADD" w:rsidRDefault="00046422" w:rsidP="00B33065">
            <w:pPr>
              <w:tabs>
                <w:tab w:val="left" w:pos="1260"/>
              </w:tabs>
              <w:jc w:val="center"/>
            </w:pPr>
            <w:r w:rsidRPr="006D4ADD">
              <w:t>Календарные дни</w:t>
            </w:r>
          </w:p>
          <w:p w:rsidR="00046422" w:rsidRPr="006D4ADD" w:rsidRDefault="00046422" w:rsidP="00B33065">
            <w:pPr>
              <w:tabs>
                <w:tab w:val="left" w:pos="1260"/>
              </w:tabs>
              <w:jc w:val="center"/>
            </w:pPr>
            <w:proofErr w:type="gramStart"/>
            <w:r w:rsidRPr="006D4ADD">
              <w:t>с даты начала</w:t>
            </w:r>
            <w:proofErr w:type="gramEnd"/>
            <w:r w:rsidRPr="006D4ADD">
              <w:t xml:space="preserve"> работ</w:t>
            </w:r>
          </w:p>
        </w:tc>
        <w:tc>
          <w:tcPr>
            <w:tcW w:w="1984" w:type="dxa"/>
          </w:tcPr>
          <w:p w:rsidR="00046422" w:rsidRPr="006D4ADD" w:rsidRDefault="00046422" w:rsidP="00B33065">
            <w:pPr>
              <w:tabs>
                <w:tab w:val="left" w:pos="1260"/>
              </w:tabs>
              <w:ind w:firstLine="720"/>
              <w:jc w:val="both"/>
            </w:pPr>
          </w:p>
        </w:tc>
      </w:tr>
    </w:tbl>
    <w:p w:rsidR="00046422" w:rsidRPr="006D4ADD" w:rsidRDefault="00046422" w:rsidP="00046422">
      <w:pPr>
        <w:pStyle w:val="afb"/>
        <w:tabs>
          <w:tab w:val="left" w:pos="1260"/>
        </w:tabs>
        <w:autoSpaceDE w:val="0"/>
        <w:autoSpaceDN w:val="0"/>
        <w:adjustRightInd w:val="0"/>
        <w:spacing w:line="240" w:lineRule="auto"/>
        <w:ind w:left="0" w:firstLine="720"/>
        <w:rPr>
          <w:sz w:val="24"/>
          <w:szCs w:val="24"/>
        </w:rPr>
      </w:pPr>
    </w:p>
    <w:p w:rsidR="00046422" w:rsidRPr="006D4ADD" w:rsidRDefault="00046422" w:rsidP="00046422">
      <w:pPr>
        <w:pStyle w:val="afb"/>
        <w:tabs>
          <w:tab w:val="left" w:pos="1260"/>
        </w:tabs>
        <w:autoSpaceDE w:val="0"/>
        <w:autoSpaceDN w:val="0"/>
        <w:adjustRightInd w:val="0"/>
        <w:spacing w:line="240" w:lineRule="auto"/>
        <w:ind w:left="0"/>
        <w:rPr>
          <w:sz w:val="24"/>
          <w:szCs w:val="24"/>
        </w:rPr>
      </w:pPr>
      <w:r>
        <w:rPr>
          <w:sz w:val="24"/>
          <w:szCs w:val="24"/>
        </w:rPr>
        <w:lastRenderedPageBreak/>
        <w:t>8.</w:t>
      </w:r>
      <w:r w:rsidRPr="006D4ADD">
        <w:rPr>
          <w:sz w:val="24"/>
          <w:szCs w:val="24"/>
        </w:rPr>
        <w:t>Информация для оценки подкритериев критерия «Квалификация»</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2"/>
        <w:gridCol w:w="1701"/>
        <w:gridCol w:w="1984"/>
      </w:tblGrid>
      <w:tr w:rsidR="00046422" w:rsidRPr="006D4ADD" w:rsidTr="00B33065">
        <w:trPr>
          <w:cantSplit/>
          <w:trHeight w:val="866"/>
        </w:trPr>
        <w:tc>
          <w:tcPr>
            <w:tcW w:w="709" w:type="dxa"/>
          </w:tcPr>
          <w:p w:rsidR="00046422" w:rsidRPr="006D4ADD" w:rsidRDefault="00046422" w:rsidP="00B33065">
            <w:pPr>
              <w:tabs>
                <w:tab w:val="left" w:pos="1260"/>
              </w:tabs>
              <w:ind w:firstLine="720"/>
              <w:jc w:val="center"/>
            </w:pPr>
            <w:r w:rsidRPr="006D4ADD">
              <w:t xml:space="preserve">№ </w:t>
            </w:r>
            <w:proofErr w:type="spellStart"/>
            <w:proofErr w:type="gramStart"/>
            <w:r w:rsidRPr="006D4ADD">
              <w:t>п</w:t>
            </w:r>
            <w:proofErr w:type="spellEnd"/>
            <w:proofErr w:type="gramEnd"/>
            <w:r w:rsidRPr="006D4ADD">
              <w:t>/</w:t>
            </w:r>
            <w:proofErr w:type="spellStart"/>
            <w:r w:rsidRPr="006D4ADD">
              <w:t>п</w:t>
            </w:r>
            <w:proofErr w:type="spellEnd"/>
          </w:p>
        </w:tc>
        <w:tc>
          <w:tcPr>
            <w:tcW w:w="4962" w:type="dxa"/>
          </w:tcPr>
          <w:p w:rsidR="00046422" w:rsidRPr="006D4ADD" w:rsidRDefault="00046422" w:rsidP="00B33065">
            <w:pPr>
              <w:tabs>
                <w:tab w:val="left" w:pos="1260"/>
              </w:tabs>
              <w:ind w:firstLine="720"/>
              <w:jc w:val="center"/>
            </w:pPr>
            <w:r w:rsidRPr="006D4ADD">
              <w:t xml:space="preserve">Наименование </w:t>
            </w:r>
          </w:p>
        </w:tc>
        <w:tc>
          <w:tcPr>
            <w:tcW w:w="1701" w:type="dxa"/>
          </w:tcPr>
          <w:p w:rsidR="00046422" w:rsidRPr="006D4ADD" w:rsidRDefault="00046422" w:rsidP="00B33065">
            <w:pPr>
              <w:tabs>
                <w:tab w:val="left" w:pos="1260"/>
              </w:tabs>
              <w:ind w:firstLine="720"/>
              <w:jc w:val="center"/>
              <w:rPr>
                <w:rStyle w:val="a9"/>
              </w:rPr>
            </w:pPr>
            <w:r w:rsidRPr="006D4ADD">
              <w:t>Единица измерения</w:t>
            </w:r>
          </w:p>
          <w:p w:rsidR="00046422" w:rsidRPr="006D4ADD" w:rsidRDefault="00046422" w:rsidP="00B33065">
            <w:pPr>
              <w:tabs>
                <w:tab w:val="left" w:pos="1260"/>
              </w:tabs>
              <w:ind w:firstLine="720"/>
              <w:jc w:val="center"/>
            </w:pPr>
          </w:p>
          <w:p w:rsidR="00046422" w:rsidRPr="006D4ADD" w:rsidRDefault="00046422" w:rsidP="00B33065">
            <w:pPr>
              <w:tabs>
                <w:tab w:val="left" w:pos="1260"/>
              </w:tabs>
              <w:ind w:firstLine="720"/>
              <w:jc w:val="center"/>
            </w:pPr>
          </w:p>
        </w:tc>
        <w:tc>
          <w:tcPr>
            <w:tcW w:w="1984" w:type="dxa"/>
          </w:tcPr>
          <w:p w:rsidR="00046422" w:rsidRPr="006D4ADD" w:rsidRDefault="00046422" w:rsidP="00B33065">
            <w:pPr>
              <w:tabs>
                <w:tab w:val="left" w:pos="1260"/>
              </w:tabs>
              <w:ind w:firstLine="720"/>
              <w:jc w:val="center"/>
            </w:pPr>
            <w:r w:rsidRPr="006D4ADD">
              <w:t xml:space="preserve">Значение (все значения указываются цифрами) </w:t>
            </w:r>
          </w:p>
        </w:tc>
      </w:tr>
      <w:tr w:rsidR="00046422" w:rsidRPr="006D4ADD" w:rsidTr="00B33065">
        <w:trPr>
          <w:trHeight w:val="413"/>
          <w:tblHeader/>
        </w:trPr>
        <w:tc>
          <w:tcPr>
            <w:tcW w:w="709" w:type="dxa"/>
            <w:vMerge w:val="restart"/>
          </w:tcPr>
          <w:p w:rsidR="00046422" w:rsidRPr="006D4ADD" w:rsidRDefault="00046422" w:rsidP="00B33065">
            <w:pPr>
              <w:tabs>
                <w:tab w:val="left" w:pos="1260"/>
              </w:tabs>
              <w:ind w:firstLine="720"/>
              <w:jc w:val="center"/>
            </w:pPr>
            <w:r w:rsidRPr="006D4ADD">
              <w:t>1</w:t>
            </w:r>
          </w:p>
        </w:tc>
        <w:tc>
          <w:tcPr>
            <w:tcW w:w="4962" w:type="dxa"/>
          </w:tcPr>
          <w:p w:rsidR="00046422" w:rsidRPr="006D4ADD" w:rsidRDefault="00046422" w:rsidP="00B33065">
            <w:pPr>
              <w:tabs>
                <w:tab w:val="left" w:pos="1260"/>
              </w:tabs>
              <w:ind w:firstLine="720"/>
              <w:jc w:val="both"/>
            </w:pPr>
            <w:r w:rsidRPr="006D4ADD">
              <w:rPr>
                <w:bCs/>
              </w:rPr>
              <w:t>Опыт работы, в том числе:</w:t>
            </w:r>
          </w:p>
        </w:tc>
        <w:tc>
          <w:tcPr>
            <w:tcW w:w="1701" w:type="dxa"/>
            <w:vMerge w:val="restart"/>
          </w:tcPr>
          <w:p w:rsidR="00046422" w:rsidRPr="006D4ADD" w:rsidRDefault="00046422" w:rsidP="00B33065">
            <w:pPr>
              <w:tabs>
                <w:tab w:val="left" w:pos="1260"/>
              </w:tabs>
              <w:jc w:val="center"/>
            </w:pPr>
            <w:r w:rsidRPr="006D4ADD">
              <w:t>шт.</w:t>
            </w:r>
          </w:p>
        </w:tc>
        <w:tc>
          <w:tcPr>
            <w:tcW w:w="1984" w:type="dxa"/>
          </w:tcPr>
          <w:p w:rsidR="00046422" w:rsidRPr="006D4ADD" w:rsidRDefault="00046422" w:rsidP="00B33065">
            <w:pPr>
              <w:tabs>
                <w:tab w:val="left" w:pos="1260"/>
              </w:tabs>
              <w:ind w:firstLine="720"/>
              <w:jc w:val="center"/>
            </w:pPr>
          </w:p>
        </w:tc>
      </w:tr>
      <w:tr w:rsidR="00046422" w:rsidRPr="006D4ADD" w:rsidTr="00B33065">
        <w:trPr>
          <w:trHeight w:val="412"/>
          <w:tblHeader/>
        </w:trPr>
        <w:tc>
          <w:tcPr>
            <w:tcW w:w="709" w:type="dxa"/>
            <w:vMerge/>
          </w:tcPr>
          <w:p w:rsidR="00046422" w:rsidRPr="006D4ADD" w:rsidRDefault="00046422" w:rsidP="00B33065">
            <w:pPr>
              <w:tabs>
                <w:tab w:val="left" w:pos="1260"/>
              </w:tabs>
              <w:ind w:firstLine="720"/>
              <w:jc w:val="center"/>
            </w:pPr>
          </w:p>
        </w:tc>
        <w:tc>
          <w:tcPr>
            <w:tcW w:w="4962" w:type="dxa"/>
          </w:tcPr>
          <w:p w:rsidR="00046422" w:rsidRPr="006D4ADD" w:rsidRDefault="00046422" w:rsidP="00B33065">
            <w:pPr>
              <w:tabs>
                <w:tab w:val="left" w:pos="1260"/>
              </w:tabs>
              <w:ind w:firstLine="720"/>
              <w:jc w:val="both"/>
              <w:rPr>
                <w:bCs/>
              </w:rPr>
            </w:pPr>
            <w:r w:rsidRPr="006D4ADD">
              <w:rPr>
                <w:bCs/>
              </w:rPr>
              <w:t>количество успешно завершенных объектов-аналогов за последний год по видам работ (не подтвержденных документально)</w:t>
            </w:r>
          </w:p>
        </w:tc>
        <w:tc>
          <w:tcPr>
            <w:tcW w:w="1701" w:type="dxa"/>
            <w:vMerge/>
          </w:tcPr>
          <w:p w:rsidR="00046422" w:rsidRPr="006D4ADD" w:rsidRDefault="00046422" w:rsidP="00B33065">
            <w:pPr>
              <w:tabs>
                <w:tab w:val="left" w:pos="1260"/>
              </w:tabs>
              <w:jc w:val="center"/>
            </w:pPr>
          </w:p>
        </w:tc>
        <w:tc>
          <w:tcPr>
            <w:tcW w:w="1984" w:type="dxa"/>
          </w:tcPr>
          <w:p w:rsidR="00046422" w:rsidRPr="006D4ADD" w:rsidRDefault="00046422" w:rsidP="00B33065">
            <w:pPr>
              <w:tabs>
                <w:tab w:val="left" w:pos="1260"/>
              </w:tabs>
              <w:ind w:firstLine="720"/>
              <w:jc w:val="center"/>
            </w:pPr>
          </w:p>
        </w:tc>
      </w:tr>
      <w:tr w:rsidR="00046422" w:rsidRPr="006D4ADD" w:rsidTr="00B33065">
        <w:trPr>
          <w:trHeight w:val="420"/>
          <w:tblHeader/>
        </w:trPr>
        <w:tc>
          <w:tcPr>
            <w:tcW w:w="709" w:type="dxa"/>
            <w:vMerge/>
          </w:tcPr>
          <w:p w:rsidR="00046422" w:rsidRPr="006D4ADD" w:rsidRDefault="00046422" w:rsidP="00B33065">
            <w:pPr>
              <w:tabs>
                <w:tab w:val="left" w:pos="1260"/>
              </w:tabs>
              <w:ind w:firstLine="720"/>
              <w:jc w:val="center"/>
            </w:pPr>
          </w:p>
        </w:tc>
        <w:tc>
          <w:tcPr>
            <w:tcW w:w="4962" w:type="dxa"/>
          </w:tcPr>
          <w:p w:rsidR="00046422" w:rsidRPr="006D4ADD" w:rsidRDefault="00046422" w:rsidP="00B33065">
            <w:pPr>
              <w:tabs>
                <w:tab w:val="left" w:pos="1260"/>
              </w:tabs>
              <w:ind w:firstLine="720"/>
              <w:jc w:val="both"/>
              <w:rPr>
                <w:bCs/>
              </w:rPr>
            </w:pPr>
            <w:r w:rsidRPr="006D4ADD">
              <w:rPr>
                <w:bCs/>
              </w:rPr>
              <w:t>количество успешно завершенных объектов-аналогов за последний год по видам работ, подтвержденных представленными договорами подряда и другими документами</w:t>
            </w:r>
          </w:p>
        </w:tc>
        <w:tc>
          <w:tcPr>
            <w:tcW w:w="1701" w:type="dxa"/>
            <w:vMerge/>
          </w:tcPr>
          <w:p w:rsidR="00046422" w:rsidRPr="006D4ADD" w:rsidRDefault="00046422" w:rsidP="00B33065">
            <w:pPr>
              <w:tabs>
                <w:tab w:val="left" w:pos="1260"/>
              </w:tabs>
              <w:jc w:val="center"/>
            </w:pPr>
          </w:p>
        </w:tc>
        <w:tc>
          <w:tcPr>
            <w:tcW w:w="1984" w:type="dxa"/>
          </w:tcPr>
          <w:p w:rsidR="00046422" w:rsidRPr="006D4ADD" w:rsidRDefault="00046422" w:rsidP="00B33065">
            <w:pPr>
              <w:tabs>
                <w:tab w:val="left" w:pos="1260"/>
              </w:tabs>
              <w:ind w:firstLine="720"/>
              <w:jc w:val="center"/>
            </w:pPr>
          </w:p>
        </w:tc>
      </w:tr>
      <w:tr w:rsidR="00046422" w:rsidRPr="006D4ADD" w:rsidTr="00B33065">
        <w:trPr>
          <w:cantSplit/>
          <w:trHeight w:val="409"/>
        </w:trPr>
        <w:tc>
          <w:tcPr>
            <w:tcW w:w="709" w:type="dxa"/>
            <w:vMerge w:val="restart"/>
          </w:tcPr>
          <w:p w:rsidR="00046422" w:rsidRPr="006D4ADD" w:rsidRDefault="00046422" w:rsidP="00B33065">
            <w:pPr>
              <w:tabs>
                <w:tab w:val="left" w:pos="1260"/>
              </w:tabs>
              <w:ind w:firstLine="720"/>
              <w:jc w:val="center"/>
            </w:pPr>
            <w:r w:rsidRPr="006D4ADD">
              <w:t>2</w:t>
            </w:r>
          </w:p>
        </w:tc>
        <w:tc>
          <w:tcPr>
            <w:tcW w:w="4962" w:type="dxa"/>
          </w:tcPr>
          <w:p w:rsidR="00046422" w:rsidRPr="006D4ADD" w:rsidRDefault="00046422" w:rsidP="00B33065">
            <w:pPr>
              <w:pStyle w:val="af8"/>
              <w:tabs>
                <w:tab w:val="left" w:pos="1260"/>
              </w:tabs>
              <w:autoSpaceDE w:val="0"/>
              <w:autoSpaceDN w:val="0"/>
              <w:adjustRightInd w:val="0"/>
              <w:spacing w:after="0"/>
              <w:ind w:firstLine="720"/>
              <w:jc w:val="left"/>
              <w:rPr>
                <w:szCs w:val="24"/>
              </w:rPr>
            </w:pPr>
            <w:r w:rsidRPr="006D4ADD">
              <w:rPr>
                <w:bCs/>
                <w:szCs w:val="24"/>
              </w:rPr>
              <w:t>Квалификация персонала (наличие квалифицированного инженерного персонала), в том числе:</w:t>
            </w:r>
          </w:p>
        </w:tc>
        <w:tc>
          <w:tcPr>
            <w:tcW w:w="1701" w:type="dxa"/>
            <w:vMerge w:val="restart"/>
          </w:tcPr>
          <w:p w:rsidR="00046422" w:rsidRPr="006D4ADD" w:rsidRDefault="00046422" w:rsidP="00B33065">
            <w:pPr>
              <w:tabs>
                <w:tab w:val="left" w:pos="1260"/>
              </w:tabs>
              <w:jc w:val="center"/>
            </w:pPr>
          </w:p>
          <w:p w:rsidR="00046422" w:rsidRPr="006D4ADD" w:rsidRDefault="00046422" w:rsidP="00B33065">
            <w:pPr>
              <w:tabs>
                <w:tab w:val="left" w:pos="1260"/>
              </w:tabs>
              <w:jc w:val="center"/>
            </w:pPr>
          </w:p>
          <w:p w:rsidR="00046422" w:rsidRPr="006D4ADD" w:rsidRDefault="00046422" w:rsidP="00B33065">
            <w:pPr>
              <w:tabs>
                <w:tab w:val="left" w:pos="1260"/>
              </w:tabs>
              <w:jc w:val="center"/>
            </w:pPr>
            <w:r w:rsidRPr="006D4ADD">
              <w:t>человек</w:t>
            </w:r>
          </w:p>
        </w:tc>
        <w:tc>
          <w:tcPr>
            <w:tcW w:w="1984" w:type="dxa"/>
          </w:tcPr>
          <w:p w:rsidR="00046422" w:rsidRPr="006D4ADD" w:rsidRDefault="00046422" w:rsidP="00B33065">
            <w:pPr>
              <w:tabs>
                <w:tab w:val="left" w:pos="1260"/>
              </w:tabs>
              <w:ind w:firstLine="720"/>
              <w:jc w:val="both"/>
            </w:pPr>
          </w:p>
        </w:tc>
      </w:tr>
      <w:tr w:rsidR="00046422" w:rsidRPr="006D4ADD" w:rsidTr="00B33065">
        <w:trPr>
          <w:cantSplit/>
          <w:trHeight w:val="256"/>
        </w:trPr>
        <w:tc>
          <w:tcPr>
            <w:tcW w:w="709" w:type="dxa"/>
            <w:vMerge/>
          </w:tcPr>
          <w:p w:rsidR="00046422" w:rsidRPr="006D4ADD" w:rsidRDefault="00046422" w:rsidP="00B33065">
            <w:pPr>
              <w:tabs>
                <w:tab w:val="left" w:pos="1260"/>
              </w:tabs>
              <w:ind w:firstLine="720"/>
              <w:jc w:val="center"/>
            </w:pPr>
          </w:p>
        </w:tc>
        <w:tc>
          <w:tcPr>
            <w:tcW w:w="4962" w:type="dxa"/>
          </w:tcPr>
          <w:p w:rsidR="00046422" w:rsidRPr="006D4ADD" w:rsidRDefault="00046422" w:rsidP="00B33065">
            <w:pPr>
              <w:pStyle w:val="af8"/>
              <w:tabs>
                <w:tab w:val="left" w:pos="1260"/>
              </w:tabs>
              <w:autoSpaceDE w:val="0"/>
              <w:autoSpaceDN w:val="0"/>
              <w:adjustRightInd w:val="0"/>
              <w:spacing w:after="0"/>
              <w:ind w:firstLine="720"/>
              <w:jc w:val="left"/>
              <w:rPr>
                <w:bCs/>
                <w:szCs w:val="24"/>
              </w:rPr>
            </w:pPr>
            <w:r w:rsidRPr="006D4ADD">
              <w:rPr>
                <w:bCs/>
                <w:szCs w:val="24"/>
              </w:rPr>
              <w:t>с опытом работы более 10 лет и стажем работы в компании более 2-х лет</w:t>
            </w:r>
          </w:p>
        </w:tc>
        <w:tc>
          <w:tcPr>
            <w:tcW w:w="1701" w:type="dxa"/>
            <w:vMerge/>
          </w:tcPr>
          <w:p w:rsidR="00046422" w:rsidRPr="006D4ADD" w:rsidRDefault="00046422" w:rsidP="00B33065">
            <w:pPr>
              <w:tabs>
                <w:tab w:val="left" w:pos="1260"/>
              </w:tabs>
              <w:jc w:val="center"/>
            </w:pPr>
          </w:p>
        </w:tc>
        <w:tc>
          <w:tcPr>
            <w:tcW w:w="1984" w:type="dxa"/>
            <w:vMerge w:val="restart"/>
          </w:tcPr>
          <w:p w:rsidR="00046422" w:rsidRPr="006D4ADD" w:rsidRDefault="00046422" w:rsidP="00B33065">
            <w:pPr>
              <w:tabs>
                <w:tab w:val="left" w:pos="1260"/>
              </w:tabs>
              <w:ind w:firstLine="720"/>
              <w:jc w:val="both"/>
            </w:pPr>
          </w:p>
        </w:tc>
      </w:tr>
      <w:tr w:rsidR="00046422" w:rsidRPr="006D4ADD" w:rsidTr="00B33065">
        <w:trPr>
          <w:cantSplit/>
          <w:trHeight w:val="256"/>
        </w:trPr>
        <w:tc>
          <w:tcPr>
            <w:tcW w:w="709" w:type="dxa"/>
            <w:vMerge/>
          </w:tcPr>
          <w:p w:rsidR="00046422" w:rsidRPr="006D4ADD" w:rsidRDefault="00046422" w:rsidP="00B33065">
            <w:pPr>
              <w:tabs>
                <w:tab w:val="left" w:pos="1260"/>
              </w:tabs>
              <w:ind w:firstLine="720"/>
              <w:jc w:val="center"/>
            </w:pPr>
          </w:p>
        </w:tc>
        <w:tc>
          <w:tcPr>
            <w:tcW w:w="4962" w:type="dxa"/>
          </w:tcPr>
          <w:p w:rsidR="00046422" w:rsidRPr="006D4ADD" w:rsidDel="007018CA" w:rsidRDefault="00046422" w:rsidP="00B33065">
            <w:pPr>
              <w:pStyle w:val="af8"/>
              <w:tabs>
                <w:tab w:val="left" w:pos="1260"/>
              </w:tabs>
              <w:autoSpaceDE w:val="0"/>
              <w:autoSpaceDN w:val="0"/>
              <w:adjustRightInd w:val="0"/>
              <w:spacing w:after="0"/>
              <w:ind w:firstLine="720"/>
              <w:jc w:val="left"/>
              <w:rPr>
                <w:bCs/>
                <w:szCs w:val="24"/>
              </w:rPr>
            </w:pPr>
            <w:r w:rsidRPr="006D4ADD">
              <w:rPr>
                <w:bCs/>
                <w:szCs w:val="24"/>
              </w:rPr>
              <w:t xml:space="preserve">- с опытом работы более 5 лет </w:t>
            </w:r>
          </w:p>
        </w:tc>
        <w:tc>
          <w:tcPr>
            <w:tcW w:w="1701" w:type="dxa"/>
            <w:vMerge/>
          </w:tcPr>
          <w:p w:rsidR="00046422" w:rsidRPr="006D4ADD" w:rsidRDefault="00046422" w:rsidP="00B33065">
            <w:pPr>
              <w:tabs>
                <w:tab w:val="left" w:pos="1260"/>
              </w:tabs>
              <w:jc w:val="center"/>
            </w:pPr>
          </w:p>
        </w:tc>
        <w:tc>
          <w:tcPr>
            <w:tcW w:w="1984" w:type="dxa"/>
            <w:vMerge/>
          </w:tcPr>
          <w:p w:rsidR="00046422" w:rsidRPr="006D4ADD" w:rsidRDefault="00046422" w:rsidP="00B33065">
            <w:pPr>
              <w:tabs>
                <w:tab w:val="left" w:pos="1260"/>
              </w:tabs>
              <w:ind w:firstLine="720"/>
              <w:jc w:val="both"/>
            </w:pPr>
          </w:p>
        </w:tc>
      </w:tr>
      <w:tr w:rsidR="00046422" w:rsidRPr="006D4ADD" w:rsidTr="00B33065">
        <w:trPr>
          <w:cantSplit/>
        </w:trPr>
        <w:tc>
          <w:tcPr>
            <w:tcW w:w="709" w:type="dxa"/>
          </w:tcPr>
          <w:p w:rsidR="00046422" w:rsidRPr="006D4ADD" w:rsidRDefault="00046422" w:rsidP="00B33065">
            <w:pPr>
              <w:tabs>
                <w:tab w:val="left" w:pos="1260"/>
              </w:tabs>
              <w:ind w:firstLine="720"/>
              <w:jc w:val="center"/>
            </w:pPr>
            <w:r w:rsidRPr="006D4ADD">
              <w:t>3</w:t>
            </w:r>
          </w:p>
        </w:tc>
        <w:tc>
          <w:tcPr>
            <w:tcW w:w="4962" w:type="dxa"/>
          </w:tcPr>
          <w:p w:rsidR="00046422" w:rsidRPr="006D4ADD" w:rsidRDefault="00046422" w:rsidP="00B33065">
            <w:pPr>
              <w:pStyle w:val="af8"/>
              <w:tabs>
                <w:tab w:val="left" w:pos="1260"/>
              </w:tabs>
              <w:autoSpaceDE w:val="0"/>
              <w:autoSpaceDN w:val="0"/>
              <w:adjustRightInd w:val="0"/>
              <w:spacing w:after="0"/>
              <w:ind w:firstLine="720"/>
              <w:rPr>
                <w:szCs w:val="24"/>
              </w:rPr>
            </w:pPr>
            <w:r w:rsidRPr="006D4ADD">
              <w:rPr>
                <w:bCs/>
                <w:szCs w:val="24"/>
              </w:rPr>
              <w:t xml:space="preserve">Соблюдение техники безопасности (кол-во несчастных случаев при производстве работ </w:t>
            </w:r>
            <w:proofErr w:type="gramStart"/>
            <w:r w:rsidRPr="006D4ADD">
              <w:rPr>
                <w:bCs/>
                <w:szCs w:val="24"/>
              </w:rPr>
              <w:t>за</w:t>
            </w:r>
            <w:proofErr w:type="gramEnd"/>
            <w:r w:rsidRPr="006D4ADD">
              <w:rPr>
                <w:bCs/>
                <w:szCs w:val="24"/>
              </w:rPr>
              <w:t xml:space="preserve"> последние 2 года)</w:t>
            </w:r>
          </w:p>
        </w:tc>
        <w:tc>
          <w:tcPr>
            <w:tcW w:w="1701" w:type="dxa"/>
          </w:tcPr>
          <w:p w:rsidR="00046422" w:rsidRPr="006D4ADD" w:rsidRDefault="00046422" w:rsidP="00B33065">
            <w:pPr>
              <w:tabs>
                <w:tab w:val="left" w:pos="1260"/>
              </w:tabs>
              <w:jc w:val="center"/>
            </w:pPr>
            <w:r w:rsidRPr="006D4ADD">
              <w:t>шт.</w:t>
            </w:r>
          </w:p>
        </w:tc>
        <w:tc>
          <w:tcPr>
            <w:tcW w:w="1984" w:type="dxa"/>
          </w:tcPr>
          <w:p w:rsidR="00046422" w:rsidRPr="006D4ADD" w:rsidRDefault="00046422" w:rsidP="00B33065">
            <w:pPr>
              <w:tabs>
                <w:tab w:val="left" w:pos="1260"/>
              </w:tabs>
              <w:ind w:firstLine="720"/>
              <w:jc w:val="both"/>
            </w:pPr>
          </w:p>
        </w:tc>
      </w:tr>
      <w:tr w:rsidR="00046422" w:rsidRPr="006D4ADD" w:rsidTr="00B33065">
        <w:trPr>
          <w:cantSplit/>
        </w:trPr>
        <w:tc>
          <w:tcPr>
            <w:tcW w:w="709" w:type="dxa"/>
          </w:tcPr>
          <w:p w:rsidR="00046422" w:rsidRPr="006D4ADD" w:rsidRDefault="00046422" w:rsidP="00B33065">
            <w:pPr>
              <w:tabs>
                <w:tab w:val="left" w:pos="1260"/>
              </w:tabs>
              <w:ind w:firstLine="720"/>
              <w:jc w:val="center"/>
            </w:pPr>
            <w:r w:rsidRPr="006D4ADD">
              <w:t>4</w:t>
            </w:r>
          </w:p>
        </w:tc>
        <w:tc>
          <w:tcPr>
            <w:tcW w:w="4962" w:type="dxa"/>
          </w:tcPr>
          <w:p w:rsidR="00046422" w:rsidRPr="006D4ADD" w:rsidRDefault="00046422" w:rsidP="00B33065">
            <w:pPr>
              <w:widowControl w:val="0"/>
              <w:shd w:val="clear" w:color="auto" w:fill="FFFFFF"/>
              <w:tabs>
                <w:tab w:val="left" w:pos="993"/>
                <w:tab w:val="left" w:pos="1260"/>
              </w:tabs>
              <w:autoSpaceDE w:val="0"/>
              <w:autoSpaceDN w:val="0"/>
              <w:adjustRightInd w:val="0"/>
              <w:ind w:firstLine="720"/>
              <w:jc w:val="both"/>
              <w:rPr>
                <w:bCs/>
              </w:rPr>
            </w:pPr>
            <w:r w:rsidRPr="006D4ADD">
              <w:t xml:space="preserve">Участие </w:t>
            </w:r>
            <w:proofErr w:type="gramStart"/>
            <w:r w:rsidRPr="006D4ADD">
              <w:t>в судебных заседаниях в качестве ответчика по делам об исполнении договорных обязательств по договорам</w:t>
            </w:r>
            <w:proofErr w:type="gramEnd"/>
            <w:r w:rsidRPr="006D4ADD">
              <w:t xml:space="preserve"> подряда за последние 2 года (проигранные арбитражные дела)</w:t>
            </w:r>
          </w:p>
        </w:tc>
        <w:tc>
          <w:tcPr>
            <w:tcW w:w="1701" w:type="dxa"/>
          </w:tcPr>
          <w:p w:rsidR="00046422" w:rsidRPr="006D4ADD" w:rsidRDefault="00046422" w:rsidP="00B33065">
            <w:pPr>
              <w:tabs>
                <w:tab w:val="left" w:pos="1260"/>
              </w:tabs>
              <w:jc w:val="center"/>
            </w:pPr>
            <w:r w:rsidRPr="006D4ADD">
              <w:t>шт.</w:t>
            </w:r>
          </w:p>
        </w:tc>
        <w:tc>
          <w:tcPr>
            <w:tcW w:w="1984" w:type="dxa"/>
          </w:tcPr>
          <w:p w:rsidR="00046422" w:rsidRPr="006D4ADD" w:rsidRDefault="00046422" w:rsidP="00B33065">
            <w:pPr>
              <w:tabs>
                <w:tab w:val="left" w:pos="1260"/>
              </w:tabs>
              <w:ind w:firstLine="720"/>
              <w:jc w:val="both"/>
            </w:pPr>
          </w:p>
        </w:tc>
      </w:tr>
    </w:tbl>
    <w:p w:rsidR="00046422" w:rsidRPr="006D4ADD" w:rsidRDefault="00046422" w:rsidP="00046422">
      <w:pPr>
        <w:pStyle w:val="ConsPlusNormal"/>
        <w:tabs>
          <w:tab w:val="left" w:pos="1260"/>
        </w:tabs>
        <w:ind w:firstLine="0"/>
        <w:jc w:val="both"/>
        <w:outlineLvl w:val="3"/>
        <w:rPr>
          <w:rFonts w:ascii="Times New Roman" w:hAnsi="Times New Roman" w:cs="Times New Roman"/>
          <w:sz w:val="24"/>
          <w:szCs w:val="24"/>
        </w:rPr>
      </w:pPr>
      <w:r>
        <w:rPr>
          <w:rFonts w:ascii="Times New Roman" w:hAnsi="Times New Roman" w:cs="Times New Roman"/>
          <w:sz w:val="24"/>
          <w:szCs w:val="24"/>
        </w:rPr>
        <w:t>9.</w:t>
      </w:r>
      <w:r w:rsidRPr="006D4ADD">
        <w:rPr>
          <w:rFonts w:ascii="Times New Roman" w:hAnsi="Times New Roman" w:cs="Times New Roman"/>
          <w:sz w:val="24"/>
          <w:szCs w:val="24"/>
        </w:rPr>
        <w:t>Нами внесено денежное обеспечение заявки в размере _______________________</w:t>
      </w:r>
    </w:p>
    <w:p w:rsidR="00046422" w:rsidRPr="006D4ADD" w:rsidRDefault="00046422" w:rsidP="00046422">
      <w:pPr>
        <w:pStyle w:val="ConsPlusNormal"/>
        <w:tabs>
          <w:tab w:val="left" w:pos="1260"/>
        </w:tabs>
        <w:jc w:val="both"/>
        <w:outlineLvl w:val="3"/>
        <w:rPr>
          <w:rFonts w:ascii="Times New Roman" w:hAnsi="Times New Roman" w:cs="Times New Roman"/>
          <w:sz w:val="24"/>
          <w:szCs w:val="24"/>
        </w:rPr>
      </w:pPr>
      <w:r w:rsidRPr="006D4ADD">
        <w:rPr>
          <w:rFonts w:ascii="Times New Roman" w:hAnsi="Times New Roman" w:cs="Times New Roman"/>
          <w:sz w:val="24"/>
          <w:szCs w:val="24"/>
        </w:rPr>
        <w:t>___________________________________________________________ рублей,</w:t>
      </w:r>
    </w:p>
    <w:p w:rsidR="00046422" w:rsidRPr="006D4ADD" w:rsidRDefault="00046422" w:rsidP="00046422">
      <w:pPr>
        <w:pStyle w:val="ConsPlusNormal"/>
        <w:tabs>
          <w:tab w:val="left" w:pos="1260"/>
        </w:tabs>
        <w:jc w:val="both"/>
        <w:outlineLvl w:val="3"/>
        <w:rPr>
          <w:rFonts w:ascii="Times New Roman" w:hAnsi="Times New Roman" w:cs="Times New Roman"/>
          <w:sz w:val="24"/>
          <w:szCs w:val="24"/>
        </w:rPr>
      </w:pPr>
      <w:r w:rsidRPr="006D4ADD">
        <w:rPr>
          <w:rFonts w:ascii="Times New Roman" w:hAnsi="Times New Roman" w:cs="Times New Roman"/>
          <w:sz w:val="24"/>
          <w:szCs w:val="24"/>
        </w:rPr>
        <w:t xml:space="preserve">________________________________________________________________________ </w:t>
      </w:r>
    </w:p>
    <w:p w:rsidR="00046422" w:rsidRPr="006D4ADD" w:rsidRDefault="00046422" w:rsidP="00046422">
      <w:pPr>
        <w:pStyle w:val="ConsPlusNormal"/>
        <w:tabs>
          <w:tab w:val="left" w:pos="1260"/>
        </w:tabs>
        <w:jc w:val="center"/>
        <w:outlineLvl w:val="3"/>
        <w:rPr>
          <w:rFonts w:ascii="Times New Roman" w:hAnsi="Times New Roman" w:cs="Times New Roman"/>
          <w:i/>
          <w:sz w:val="24"/>
          <w:szCs w:val="24"/>
        </w:rPr>
      </w:pPr>
      <w:r w:rsidRPr="006D4ADD">
        <w:rPr>
          <w:rFonts w:ascii="Times New Roman" w:hAnsi="Times New Roman" w:cs="Times New Roman"/>
          <w:sz w:val="24"/>
          <w:szCs w:val="24"/>
        </w:rPr>
        <w:t>(</w:t>
      </w:r>
      <w:r w:rsidRPr="006D4ADD">
        <w:rPr>
          <w:rFonts w:ascii="Times New Roman" w:hAnsi="Times New Roman" w:cs="Times New Roman"/>
          <w:i/>
          <w:sz w:val="24"/>
          <w:szCs w:val="24"/>
        </w:rPr>
        <w:t>дата, номер платежного поручения)</w:t>
      </w:r>
    </w:p>
    <w:p w:rsidR="00046422" w:rsidRDefault="00046422" w:rsidP="00046422">
      <w:pPr>
        <w:pStyle w:val="ConsPlusNormal"/>
        <w:pBdr>
          <w:bottom w:val="single" w:sz="12" w:space="1" w:color="auto"/>
        </w:pBdr>
        <w:tabs>
          <w:tab w:val="left" w:pos="1260"/>
        </w:tabs>
        <w:ind w:firstLine="0"/>
        <w:jc w:val="both"/>
        <w:outlineLvl w:val="3"/>
        <w:rPr>
          <w:rFonts w:ascii="Times New Roman" w:hAnsi="Times New Roman" w:cs="Times New Roman"/>
          <w:sz w:val="24"/>
          <w:szCs w:val="24"/>
        </w:rPr>
      </w:pPr>
      <w:r>
        <w:rPr>
          <w:rFonts w:ascii="Times New Roman" w:hAnsi="Times New Roman" w:cs="Times New Roman"/>
          <w:sz w:val="24"/>
          <w:szCs w:val="24"/>
        </w:rPr>
        <w:t>10.</w:t>
      </w:r>
      <w:r w:rsidRPr="006D4ADD">
        <w:rPr>
          <w:rFonts w:ascii="Times New Roman" w:hAnsi="Times New Roman" w:cs="Times New Roman"/>
          <w:sz w:val="24"/>
          <w:szCs w:val="24"/>
        </w:rPr>
        <w:t>Обеспечение заявки просим возвратить на счет ______________________________</w:t>
      </w:r>
    </w:p>
    <w:p w:rsidR="00046422" w:rsidRPr="006D4ADD" w:rsidRDefault="00046422" w:rsidP="00046422">
      <w:pPr>
        <w:pStyle w:val="ConsPlusNormal"/>
        <w:pBdr>
          <w:bottom w:val="single" w:sz="12" w:space="1" w:color="auto"/>
        </w:pBdr>
        <w:tabs>
          <w:tab w:val="left" w:pos="1260"/>
        </w:tabs>
        <w:ind w:firstLine="0"/>
        <w:jc w:val="both"/>
        <w:outlineLvl w:val="3"/>
        <w:rPr>
          <w:rFonts w:ascii="Times New Roman" w:hAnsi="Times New Roman" w:cs="Times New Roman"/>
          <w:sz w:val="24"/>
          <w:szCs w:val="24"/>
        </w:rPr>
      </w:pPr>
    </w:p>
    <w:p w:rsidR="00046422" w:rsidRPr="006D4ADD" w:rsidRDefault="00046422" w:rsidP="00046422">
      <w:pPr>
        <w:pStyle w:val="ConsPlusNormal"/>
        <w:tabs>
          <w:tab w:val="left" w:pos="1260"/>
        </w:tabs>
        <w:jc w:val="center"/>
        <w:outlineLvl w:val="3"/>
        <w:rPr>
          <w:rFonts w:ascii="Times New Roman" w:hAnsi="Times New Roman" w:cs="Times New Roman"/>
          <w:i/>
          <w:sz w:val="24"/>
          <w:szCs w:val="24"/>
        </w:rPr>
      </w:pPr>
      <w:r w:rsidRPr="006D4ADD">
        <w:rPr>
          <w:rFonts w:ascii="Times New Roman" w:hAnsi="Times New Roman" w:cs="Times New Roman"/>
          <w:sz w:val="24"/>
          <w:szCs w:val="24"/>
        </w:rPr>
        <w:t>(</w:t>
      </w:r>
      <w:r w:rsidRPr="006D4ADD">
        <w:rPr>
          <w:rFonts w:ascii="Times New Roman" w:hAnsi="Times New Roman" w:cs="Times New Roman"/>
          <w:i/>
          <w:sz w:val="24"/>
          <w:szCs w:val="24"/>
        </w:rPr>
        <w:t>указываются реквизиты банковского счета участника для возврата обеспечения)</w:t>
      </w:r>
      <w:r>
        <w:rPr>
          <w:rFonts w:ascii="Times New Roman" w:hAnsi="Times New Roman" w:cs="Times New Roman"/>
          <w:i/>
          <w:sz w:val="24"/>
          <w:szCs w:val="24"/>
        </w:rPr>
        <w:t>.</w:t>
      </w:r>
    </w:p>
    <w:p w:rsidR="00046422" w:rsidRPr="006D4ADD" w:rsidRDefault="00046422" w:rsidP="00046422">
      <w:pPr>
        <w:pStyle w:val="afb"/>
        <w:tabs>
          <w:tab w:val="left" w:pos="1260"/>
        </w:tabs>
        <w:autoSpaceDE w:val="0"/>
        <w:autoSpaceDN w:val="0"/>
        <w:adjustRightInd w:val="0"/>
        <w:spacing w:line="240" w:lineRule="auto"/>
        <w:ind w:left="0"/>
        <w:outlineLvl w:val="3"/>
        <w:rPr>
          <w:sz w:val="24"/>
          <w:szCs w:val="24"/>
        </w:rPr>
      </w:pPr>
      <w:r>
        <w:rPr>
          <w:sz w:val="24"/>
          <w:szCs w:val="24"/>
        </w:rPr>
        <w:t xml:space="preserve">11. </w:t>
      </w:r>
      <w:r w:rsidRPr="006D4ADD">
        <w:rPr>
          <w:sz w:val="24"/>
          <w:szCs w:val="24"/>
        </w:rPr>
        <w:t xml:space="preserve">Нами были представлены ранее в составе заявки на участие в конкурсе </w:t>
      </w:r>
    </w:p>
    <w:p w:rsidR="00046422" w:rsidRPr="006D4ADD" w:rsidRDefault="00046422" w:rsidP="00046422">
      <w:pPr>
        <w:tabs>
          <w:tab w:val="left" w:pos="1260"/>
          <w:tab w:val="left" w:pos="6237"/>
        </w:tabs>
        <w:ind w:firstLine="720"/>
        <w:jc w:val="center"/>
        <w:rPr>
          <w:b/>
          <w:bCs/>
        </w:rPr>
      </w:pPr>
      <w:r w:rsidRPr="006D4ADD">
        <w:rPr>
          <w:b/>
          <w:bCs/>
        </w:rPr>
        <w:t>__________________________________________________________________________________________________________________________________________________________</w:t>
      </w:r>
    </w:p>
    <w:p w:rsidR="00046422" w:rsidRPr="006D4ADD" w:rsidRDefault="00046422" w:rsidP="00046422">
      <w:pPr>
        <w:tabs>
          <w:tab w:val="left" w:pos="1260"/>
          <w:tab w:val="left" w:pos="6237"/>
        </w:tabs>
        <w:ind w:firstLine="720"/>
        <w:jc w:val="center"/>
        <w:rPr>
          <w:b/>
        </w:rPr>
      </w:pPr>
      <w:r w:rsidRPr="006D4ADD">
        <w:rPr>
          <w:b/>
          <w:bCs/>
        </w:rPr>
        <w:t>(</w:t>
      </w:r>
      <w:r w:rsidRPr="006D4ADD">
        <w:rPr>
          <w:bCs/>
          <w:i/>
        </w:rPr>
        <w:t>указать наименование работ, объект и адрес</w:t>
      </w:r>
      <w:r w:rsidRPr="006D4ADD">
        <w:rPr>
          <w:b/>
          <w:bCs/>
        </w:rPr>
        <w:t>)</w:t>
      </w:r>
    </w:p>
    <w:p w:rsidR="00046422" w:rsidRPr="006D4ADD" w:rsidRDefault="00046422" w:rsidP="00046422">
      <w:pPr>
        <w:pStyle w:val="afb"/>
        <w:tabs>
          <w:tab w:val="left" w:pos="1260"/>
        </w:tabs>
        <w:autoSpaceDE w:val="0"/>
        <w:autoSpaceDN w:val="0"/>
        <w:adjustRightInd w:val="0"/>
        <w:spacing w:line="240" w:lineRule="auto"/>
        <w:ind w:left="0" w:firstLine="720"/>
        <w:outlineLvl w:val="3"/>
        <w:rPr>
          <w:sz w:val="24"/>
          <w:szCs w:val="24"/>
        </w:rPr>
      </w:pPr>
      <w:r w:rsidRPr="006D4ADD">
        <w:rPr>
          <w:sz w:val="24"/>
          <w:szCs w:val="24"/>
        </w:rPr>
        <w:t xml:space="preserve">документы, предусмотренные пунктами 3.1.4 – 3.1.12 конкурсной документации </w:t>
      </w:r>
    </w:p>
    <w:p w:rsidR="00046422" w:rsidRPr="006D4ADD" w:rsidRDefault="00046422" w:rsidP="00046422">
      <w:pPr>
        <w:tabs>
          <w:tab w:val="left" w:pos="1260"/>
        </w:tabs>
        <w:ind w:firstLine="720"/>
        <w:jc w:val="center"/>
        <w:rPr>
          <w:color w:val="000000"/>
        </w:rPr>
      </w:pPr>
    </w:p>
    <w:p w:rsidR="00046422" w:rsidRPr="006D4ADD" w:rsidRDefault="00046422" w:rsidP="00046422">
      <w:pPr>
        <w:tabs>
          <w:tab w:val="left" w:pos="1260"/>
        </w:tabs>
        <w:ind w:firstLine="720"/>
        <w:jc w:val="center"/>
        <w:rPr>
          <w:color w:val="000000"/>
        </w:rPr>
      </w:pPr>
      <w:r w:rsidRPr="006D4ADD">
        <w:rPr>
          <w:color w:val="000000"/>
        </w:rPr>
        <w:t>Должность, подпись уполномоченного лица, ссылка на доверенность, печать</w:t>
      </w:r>
    </w:p>
    <w:p w:rsidR="00046422" w:rsidRPr="00AE1305" w:rsidRDefault="00046422" w:rsidP="00046422">
      <w:pPr>
        <w:tabs>
          <w:tab w:val="left" w:pos="1260"/>
        </w:tabs>
        <w:ind w:left="6528" w:firstLine="1260"/>
        <w:jc w:val="right"/>
        <w:rPr>
          <w:color w:val="000000"/>
        </w:rPr>
      </w:pPr>
      <w:r w:rsidRPr="006D4ADD">
        <w:rPr>
          <w:b/>
          <w:color w:val="000000"/>
        </w:rPr>
        <w:br w:type="page"/>
      </w:r>
      <w:r w:rsidRPr="00AE1305">
        <w:rPr>
          <w:color w:val="000000"/>
        </w:rPr>
        <w:lastRenderedPageBreak/>
        <w:t>Приложение 2</w:t>
      </w:r>
    </w:p>
    <w:p w:rsidR="00046422" w:rsidRPr="00AE1305" w:rsidRDefault="00046422" w:rsidP="00046422">
      <w:pPr>
        <w:tabs>
          <w:tab w:val="left" w:pos="1260"/>
        </w:tabs>
        <w:ind w:firstLine="720"/>
        <w:jc w:val="right"/>
        <w:rPr>
          <w:bCs/>
        </w:rPr>
      </w:pPr>
      <w:r w:rsidRPr="00AE1305">
        <w:rPr>
          <w:bCs/>
        </w:rPr>
        <w:t>конкурсной документации</w:t>
      </w:r>
    </w:p>
    <w:p w:rsidR="00046422" w:rsidRPr="00AE1305" w:rsidRDefault="00046422" w:rsidP="00046422">
      <w:pPr>
        <w:tabs>
          <w:tab w:val="left" w:pos="1260"/>
        </w:tabs>
        <w:ind w:firstLine="720"/>
        <w:jc w:val="right"/>
        <w:rPr>
          <w:bCs/>
        </w:rPr>
      </w:pPr>
      <w:r w:rsidRPr="00AE1305">
        <w:rPr>
          <w:bCs/>
        </w:rPr>
        <w:t xml:space="preserve">по проведению открытого конкурса </w:t>
      </w:r>
    </w:p>
    <w:p w:rsidR="00046422" w:rsidRPr="00AE1305" w:rsidRDefault="00046422" w:rsidP="00046422">
      <w:pPr>
        <w:tabs>
          <w:tab w:val="left" w:pos="1260"/>
        </w:tabs>
        <w:ind w:firstLine="720"/>
        <w:jc w:val="right"/>
        <w:rPr>
          <w:bCs/>
        </w:rPr>
      </w:pPr>
      <w:r w:rsidRPr="00AE1305">
        <w:rPr>
          <w:bCs/>
        </w:rPr>
        <w:t xml:space="preserve">на выполнение работ по </w:t>
      </w:r>
      <w:proofErr w:type="gramStart"/>
      <w:r w:rsidRPr="00AE1305">
        <w:rPr>
          <w:bCs/>
        </w:rPr>
        <w:t>капитальному</w:t>
      </w:r>
      <w:proofErr w:type="gramEnd"/>
      <w:r w:rsidRPr="00AE1305">
        <w:rPr>
          <w:bCs/>
        </w:rPr>
        <w:t xml:space="preserve"> </w:t>
      </w:r>
    </w:p>
    <w:p w:rsidR="00046422" w:rsidRPr="00AE1305" w:rsidRDefault="00046422" w:rsidP="00046422">
      <w:pPr>
        <w:tabs>
          <w:tab w:val="left" w:pos="1260"/>
        </w:tabs>
        <w:ind w:firstLine="720"/>
        <w:jc w:val="right"/>
        <w:rPr>
          <w:bCs/>
        </w:rPr>
      </w:pPr>
      <w:r w:rsidRPr="00AE1305">
        <w:rPr>
          <w:bCs/>
        </w:rPr>
        <w:t>ремонту многоквартирного дома</w:t>
      </w:r>
    </w:p>
    <w:p w:rsidR="00046422" w:rsidRPr="006D4ADD" w:rsidRDefault="00046422" w:rsidP="00046422">
      <w:pPr>
        <w:tabs>
          <w:tab w:val="left" w:pos="1260"/>
        </w:tabs>
        <w:ind w:left="6528" w:firstLine="1260"/>
        <w:jc w:val="right"/>
        <w:rPr>
          <w:b/>
          <w:color w:val="000000"/>
        </w:rPr>
      </w:pPr>
    </w:p>
    <w:p w:rsidR="00046422" w:rsidRPr="006D4ADD" w:rsidRDefault="00046422" w:rsidP="00046422">
      <w:pPr>
        <w:tabs>
          <w:tab w:val="left" w:pos="1260"/>
        </w:tabs>
        <w:ind w:firstLine="720"/>
        <w:jc w:val="right"/>
        <w:rPr>
          <w:b/>
          <w:color w:val="000000"/>
        </w:rPr>
      </w:pPr>
    </w:p>
    <w:p w:rsidR="00046422" w:rsidRPr="006D4ADD" w:rsidRDefault="00046422" w:rsidP="00046422">
      <w:pPr>
        <w:tabs>
          <w:tab w:val="left" w:pos="1260"/>
        </w:tabs>
        <w:ind w:firstLine="720"/>
        <w:jc w:val="center"/>
        <w:rPr>
          <w:b/>
          <w:color w:val="000000"/>
        </w:rPr>
      </w:pPr>
      <w:r w:rsidRPr="006D4ADD">
        <w:rPr>
          <w:b/>
          <w:color w:val="000000"/>
        </w:rPr>
        <w:t>Опись</w:t>
      </w:r>
    </w:p>
    <w:p w:rsidR="00046422" w:rsidRPr="006D4ADD" w:rsidRDefault="00046422" w:rsidP="00046422">
      <w:pPr>
        <w:tabs>
          <w:tab w:val="left" w:pos="1260"/>
        </w:tabs>
        <w:ind w:firstLine="720"/>
        <w:jc w:val="center"/>
        <w:rPr>
          <w:b/>
          <w:color w:val="000000"/>
        </w:rPr>
      </w:pPr>
      <w:r w:rsidRPr="006D4ADD">
        <w:rPr>
          <w:b/>
          <w:color w:val="000000"/>
        </w:rPr>
        <w:t>входящих в состав заявки документов</w:t>
      </w:r>
    </w:p>
    <w:p w:rsidR="00046422" w:rsidRPr="006D4ADD" w:rsidRDefault="00046422" w:rsidP="00046422">
      <w:pPr>
        <w:tabs>
          <w:tab w:val="left" w:pos="1260"/>
        </w:tabs>
        <w:ind w:firstLine="720"/>
        <w:jc w:val="both"/>
        <w:rPr>
          <w:color w:val="000000"/>
        </w:rPr>
      </w:pPr>
      <w:r w:rsidRPr="006D4ADD">
        <w:rPr>
          <w:color w:val="000000"/>
        </w:rPr>
        <w:t>______________________________________________________________________________________________________________________________________________________</w:t>
      </w:r>
    </w:p>
    <w:p w:rsidR="00046422" w:rsidRPr="006D4ADD" w:rsidRDefault="00046422" w:rsidP="00046422">
      <w:pPr>
        <w:tabs>
          <w:tab w:val="left" w:pos="1260"/>
        </w:tabs>
        <w:ind w:firstLine="720"/>
        <w:jc w:val="center"/>
        <w:rPr>
          <w:i/>
          <w:color w:val="000000"/>
        </w:rPr>
      </w:pPr>
      <w:r w:rsidRPr="006D4ADD">
        <w:rPr>
          <w:i/>
          <w:color w:val="000000"/>
        </w:rPr>
        <w:t>(наименование участника)</w:t>
      </w:r>
    </w:p>
    <w:p w:rsidR="00046422" w:rsidRPr="006D4ADD" w:rsidRDefault="00046422" w:rsidP="00046422">
      <w:pPr>
        <w:tabs>
          <w:tab w:val="left" w:pos="709"/>
          <w:tab w:val="left" w:pos="1260"/>
        </w:tabs>
        <w:ind w:firstLine="720"/>
        <w:jc w:val="both"/>
      </w:pPr>
      <w:r w:rsidRPr="006D4ADD">
        <w:rPr>
          <w:color w:val="000000"/>
        </w:rPr>
        <w:t xml:space="preserve">подтверждает, что для участия в конкурсе </w:t>
      </w:r>
      <w:r w:rsidRPr="006D4ADD">
        <w:rPr>
          <w:bCs/>
        </w:rPr>
        <w:t xml:space="preserve">на выполнение работ по капитальному ремонту </w:t>
      </w:r>
    </w:p>
    <w:p w:rsidR="00046422" w:rsidRPr="006D4ADD" w:rsidRDefault="00046422" w:rsidP="00046422">
      <w:pPr>
        <w:tabs>
          <w:tab w:val="left" w:pos="1260"/>
        </w:tabs>
        <w:ind w:firstLine="720"/>
        <w:jc w:val="both"/>
        <w:rPr>
          <w:color w:val="000000"/>
        </w:rPr>
      </w:pPr>
      <w:r w:rsidRPr="006D4ADD">
        <w:rPr>
          <w:color w:val="000000"/>
        </w:rPr>
        <w:t>_________________________________________________________________________</w:t>
      </w:r>
    </w:p>
    <w:p w:rsidR="00046422" w:rsidRPr="006D4ADD" w:rsidRDefault="00046422" w:rsidP="00046422">
      <w:pPr>
        <w:tabs>
          <w:tab w:val="left" w:pos="1260"/>
          <w:tab w:val="left" w:pos="6237"/>
        </w:tabs>
        <w:ind w:firstLine="720"/>
        <w:jc w:val="center"/>
        <w:rPr>
          <w:color w:val="000000"/>
        </w:rPr>
      </w:pPr>
      <w:r w:rsidRPr="006D4ADD">
        <w:rPr>
          <w:color w:val="000000"/>
        </w:rPr>
        <w:t>_________________________________________________________________________</w:t>
      </w:r>
    </w:p>
    <w:p w:rsidR="00046422" w:rsidRPr="006D4ADD" w:rsidRDefault="00046422" w:rsidP="00046422">
      <w:pPr>
        <w:tabs>
          <w:tab w:val="left" w:pos="1260"/>
          <w:tab w:val="left" w:pos="6237"/>
        </w:tabs>
        <w:ind w:firstLine="720"/>
        <w:jc w:val="center"/>
        <w:rPr>
          <w:b/>
        </w:rPr>
      </w:pPr>
      <w:r w:rsidRPr="006D4ADD">
        <w:rPr>
          <w:b/>
          <w:bCs/>
        </w:rPr>
        <w:t>(</w:t>
      </w:r>
      <w:r w:rsidRPr="006D4ADD">
        <w:rPr>
          <w:bCs/>
          <w:i/>
        </w:rPr>
        <w:t>указать наименование работ, объект и адрес</w:t>
      </w:r>
      <w:r w:rsidRPr="006D4ADD">
        <w:rPr>
          <w:b/>
          <w:bCs/>
        </w:rPr>
        <w:t>)</w:t>
      </w:r>
    </w:p>
    <w:p w:rsidR="00046422" w:rsidRPr="006D4ADD" w:rsidRDefault="00046422" w:rsidP="00046422">
      <w:pPr>
        <w:tabs>
          <w:tab w:val="left" w:pos="1260"/>
        </w:tabs>
        <w:ind w:firstLine="720"/>
        <w:jc w:val="both"/>
        <w:rPr>
          <w:color w:val="000000"/>
        </w:rPr>
      </w:pPr>
      <w:r w:rsidRPr="006D4ADD">
        <w:rPr>
          <w:color w:val="000000"/>
        </w:rPr>
        <w:t>в составе конкурсной заявки представлены нижеперечисленные документы и что содержание описи и состав заявки совпадают.</w:t>
      </w:r>
    </w:p>
    <w:p w:rsidR="00046422" w:rsidRPr="006D4ADD" w:rsidRDefault="00046422" w:rsidP="00046422">
      <w:pPr>
        <w:tabs>
          <w:tab w:val="left" w:pos="1260"/>
        </w:tabs>
        <w:ind w:firstLine="720"/>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3"/>
        <w:gridCol w:w="2924"/>
      </w:tblGrid>
      <w:tr w:rsidR="00046422" w:rsidRPr="006D4ADD" w:rsidTr="00B33065">
        <w:trPr>
          <w:jc w:val="center"/>
        </w:trPr>
        <w:tc>
          <w:tcPr>
            <w:tcW w:w="5193" w:type="dxa"/>
          </w:tcPr>
          <w:p w:rsidR="00046422" w:rsidRPr="006D4ADD" w:rsidRDefault="00046422" w:rsidP="00B33065">
            <w:pPr>
              <w:tabs>
                <w:tab w:val="left" w:pos="1260"/>
              </w:tabs>
              <w:ind w:firstLine="720"/>
              <w:jc w:val="center"/>
              <w:rPr>
                <w:color w:val="000000"/>
              </w:rPr>
            </w:pPr>
            <w:r w:rsidRPr="006D4ADD">
              <w:rPr>
                <w:color w:val="000000"/>
              </w:rPr>
              <w:t>Наименование документа</w:t>
            </w:r>
          </w:p>
        </w:tc>
        <w:tc>
          <w:tcPr>
            <w:tcW w:w="2924" w:type="dxa"/>
          </w:tcPr>
          <w:p w:rsidR="00046422" w:rsidRPr="006D4ADD" w:rsidRDefault="00046422" w:rsidP="00B33065">
            <w:pPr>
              <w:tabs>
                <w:tab w:val="left" w:pos="1260"/>
              </w:tabs>
              <w:ind w:firstLine="720"/>
              <w:jc w:val="center"/>
              <w:rPr>
                <w:color w:val="000000"/>
              </w:rPr>
            </w:pPr>
            <w:r w:rsidRPr="006D4ADD">
              <w:rPr>
                <w:color w:val="000000"/>
              </w:rPr>
              <w:t>Количество листов</w:t>
            </w:r>
          </w:p>
        </w:tc>
      </w:tr>
      <w:tr w:rsidR="00046422" w:rsidRPr="006D4ADD" w:rsidTr="00B33065">
        <w:trPr>
          <w:jc w:val="center"/>
        </w:trPr>
        <w:tc>
          <w:tcPr>
            <w:tcW w:w="5193" w:type="dxa"/>
          </w:tcPr>
          <w:p w:rsidR="00046422" w:rsidRPr="006D4ADD" w:rsidRDefault="00046422" w:rsidP="00B33065">
            <w:pPr>
              <w:tabs>
                <w:tab w:val="left" w:pos="1260"/>
              </w:tabs>
              <w:ind w:firstLine="720"/>
              <w:jc w:val="both"/>
              <w:rPr>
                <w:b/>
                <w:color w:val="000000"/>
              </w:rPr>
            </w:pPr>
          </w:p>
        </w:tc>
        <w:tc>
          <w:tcPr>
            <w:tcW w:w="2924" w:type="dxa"/>
          </w:tcPr>
          <w:p w:rsidR="00046422" w:rsidRPr="006D4ADD" w:rsidRDefault="00046422" w:rsidP="00B33065">
            <w:pPr>
              <w:tabs>
                <w:tab w:val="left" w:pos="1260"/>
              </w:tabs>
              <w:ind w:firstLine="720"/>
              <w:jc w:val="both"/>
              <w:rPr>
                <w:b/>
                <w:color w:val="000000"/>
              </w:rPr>
            </w:pPr>
          </w:p>
        </w:tc>
      </w:tr>
      <w:tr w:rsidR="00046422" w:rsidRPr="006D4ADD" w:rsidTr="00B33065">
        <w:trPr>
          <w:jc w:val="center"/>
        </w:trPr>
        <w:tc>
          <w:tcPr>
            <w:tcW w:w="5193" w:type="dxa"/>
          </w:tcPr>
          <w:p w:rsidR="00046422" w:rsidRPr="006D4ADD" w:rsidRDefault="00046422" w:rsidP="00B33065">
            <w:pPr>
              <w:tabs>
                <w:tab w:val="left" w:pos="1260"/>
              </w:tabs>
              <w:ind w:firstLine="720"/>
              <w:jc w:val="both"/>
              <w:rPr>
                <w:b/>
                <w:color w:val="000000"/>
              </w:rPr>
            </w:pPr>
          </w:p>
        </w:tc>
        <w:tc>
          <w:tcPr>
            <w:tcW w:w="2924" w:type="dxa"/>
          </w:tcPr>
          <w:p w:rsidR="00046422" w:rsidRPr="006D4ADD" w:rsidRDefault="00046422" w:rsidP="00B33065">
            <w:pPr>
              <w:tabs>
                <w:tab w:val="left" w:pos="1260"/>
              </w:tabs>
              <w:ind w:firstLine="720"/>
              <w:jc w:val="both"/>
              <w:rPr>
                <w:b/>
                <w:color w:val="000000"/>
              </w:rPr>
            </w:pPr>
          </w:p>
        </w:tc>
      </w:tr>
    </w:tbl>
    <w:p w:rsidR="00046422" w:rsidRPr="006D4ADD" w:rsidRDefault="00046422" w:rsidP="00046422">
      <w:pPr>
        <w:tabs>
          <w:tab w:val="left" w:pos="1260"/>
        </w:tabs>
        <w:ind w:firstLine="720"/>
        <w:jc w:val="both"/>
        <w:rPr>
          <w:b/>
          <w:color w:val="000000"/>
        </w:rPr>
      </w:pPr>
    </w:p>
    <w:p w:rsidR="00046422" w:rsidRPr="006D4ADD" w:rsidRDefault="00046422" w:rsidP="00046422">
      <w:pPr>
        <w:tabs>
          <w:tab w:val="left" w:pos="1260"/>
        </w:tabs>
        <w:ind w:firstLine="720"/>
        <w:jc w:val="center"/>
        <w:rPr>
          <w:color w:val="000000"/>
        </w:rPr>
      </w:pPr>
      <w:r w:rsidRPr="006D4ADD">
        <w:rPr>
          <w:color w:val="000000"/>
        </w:rPr>
        <w:t>Должность, подпись уполномоченного лица, печать</w:t>
      </w:r>
    </w:p>
    <w:p w:rsidR="00046422" w:rsidRDefault="00046422" w:rsidP="00046422">
      <w:pPr>
        <w:tabs>
          <w:tab w:val="left" w:pos="1260"/>
        </w:tabs>
        <w:ind w:firstLine="720"/>
        <w:jc w:val="right"/>
        <w:rPr>
          <w:color w:val="000000"/>
        </w:rPr>
      </w:pPr>
      <w:r w:rsidRPr="006D4ADD">
        <w:rPr>
          <w:b/>
          <w:color w:val="000000"/>
        </w:rPr>
        <w:br w:type="page"/>
      </w:r>
      <w:r w:rsidRPr="00C22706">
        <w:rPr>
          <w:color w:val="000000"/>
        </w:rPr>
        <w:lastRenderedPageBreak/>
        <w:t>Приложение 3</w:t>
      </w:r>
    </w:p>
    <w:p w:rsidR="00046422" w:rsidRPr="00AE1305" w:rsidRDefault="00046422" w:rsidP="00046422">
      <w:pPr>
        <w:tabs>
          <w:tab w:val="left" w:pos="1260"/>
        </w:tabs>
        <w:ind w:firstLine="720"/>
        <w:jc w:val="right"/>
        <w:rPr>
          <w:bCs/>
        </w:rPr>
      </w:pPr>
      <w:r w:rsidRPr="00AE1305">
        <w:rPr>
          <w:bCs/>
        </w:rPr>
        <w:t>конкурсной документации</w:t>
      </w:r>
    </w:p>
    <w:p w:rsidR="00046422" w:rsidRPr="00AE1305" w:rsidRDefault="00046422" w:rsidP="00046422">
      <w:pPr>
        <w:tabs>
          <w:tab w:val="left" w:pos="1260"/>
        </w:tabs>
        <w:ind w:firstLine="720"/>
        <w:jc w:val="right"/>
        <w:rPr>
          <w:bCs/>
        </w:rPr>
      </w:pPr>
      <w:r w:rsidRPr="00AE1305">
        <w:rPr>
          <w:bCs/>
        </w:rPr>
        <w:t xml:space="preserve">по проведению открытого конкурса </w:t>
      </w:r>
    </w:p>
    <w:p w:rsidR="00046422" w:rsidRPr="00AE1305" w:rsidRDefault="00046422" w:rsidP="00046422">
      <w:pPr>
        <w:tabs>
          <w:tab w:val="left" w:pos="1260"/>
        </w:tabs>
        <w:ind w:firstLine="720"/>
        <w:jc w:val="right"/>
        <w:rPr>
          <w:bCs/>
        </w:rPr>
      </w:pPr>
      <w:r w:rsidRPr="00AE1305">
        <w:rPr>
          <w:bCs/>
        </w:rPr>
        <w:t xml:space="preserve">на выполнение работ по </w:t>
      </w:r>
      <w:proofErr w:type="gramStart"/>
      <w:r w:rsidRPr="00AE1305">
        <w:rPr>
          <w:bCs/>
        </w:rPr>
        <w:t>капитальному</w:t>
      </w:r>
      <w:proofErr w:type="gramEnd"/>
      <w:r w:rsidRPr="00AE1305">
        <w:rPr>
          <w:bCs/>
        </w:rPr>
        <w:t xml:space="preserve"> </w:t>
      </w:r>
    </w:p>
    <w:p w:rsidR="00046422" w:rsidRPr="00AE1305" w:rsidRDefault="00046422" w:rsidP="00046422">
      <w:pPr>
        <w:tabs>
          <w:tab w:val="left" w:pos="1260"/>
        </w:tabs>
        <w:ind w:firstLine="720"/>
        <w:jc w:val="right"/>
        <w:rPr>
          <w:bCs/>
        </w:rPr>
      </w:pPr>
      <w:r w:rsidRPr="00AE1305">
        <w:rPr>
          <w:bCs/>
        </w:rPr>
        <w:t>ремонту многоквартирного дома</w:t>
      </w:r>
    </w:p>
    <w:p w:rsidR="00046422" w:rsidRPr="006D4ADD" w:rsidRDefault="00046422" w:rsidP="00046422">
      <w:pPr>
        <w:tabs>
          <w:tab w:val="left" w:pos="1260"/>
        </w:tabs>
        <w:ind w:firstLine="720"/>
        <w:jc w:val="right"/>
        <w:rPr>
          <w:b/>
          <w:color w:val="000000"/>
        </w:rPr>
      </w:pPr>
    </w:p>
    <w:p w:rsidR="00046422" w:rsidRDefault="00046422" w:rsidP="00046422">
      <w:pPr>
        <w:tabs>
          <w:tab w:val="left" w:pos="1260"/>
        </w:tabs>
        <w:ind w:firstLine="720"/>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rsidR="00046422" w:rsidRPr="006D4ADD" w:rsidRDefault="00046422" w:rsidP="00046422">
      <w:pPr>
        <w:tabs>
          <w:tab w:val="left" w:pos="1260"/>
        </w:tabs>
        <w:ind w:firstLine="720"/>
        <w:jc w:val="right"/>
        <w:rPr>
          <w:b/>
          <w:bCs/>
        </w:rPr>
      </w:pPr>
      <w:r>
        <w:rPr>
          <w:b/>
          <w:bCs/>
        </w:rPr>
        <w:t xml:space="preserve"> </w:t>
      </w:r>
    </w:p>
    <w:p w:rsidR="00046422" w:rsidRPr="006D4ADD" w:rsidRDefault="00046422" w:rsidP="00046422">
      <w:pPr>
        <w:pStyle w:val="ConsPlusNormal"/>
        <w:tabs>
          <w:tab w:val="left" w:pos="1260"/>
        </w:tabs>
        <w:jc w:val="right"/>
        <w:rPr>
          <w:rFonts w:ascii="Times New Roman" w:hAnsi="Times New Roman" w:cs="Times New Roman"/>
          <w:b/>
          <w:color w:val="000000"/>
          <w:sz w:val="24"/>
          <w:szCs w:val="24"/>
        </w:rPr>
      </w:pPr>
    </w:p>
    <w:p w:rsidR="00046422" w:rsidRPr="006D4ADD" w:rsidRDefault="00046422" w:rsidP="00046422">
      <w:pPr>
        <w:pStyle w:val="ConsPlusNormal"/>
        <w:tabs>
          <w:tab w:val="left" w:pos="1260"/>
        </w:tabs>
        <w:jc w:val="center"/>
        <w:rPr>
          <w:rFonts w:ascii="Times New Roman" w:hAnsi="Times New Roman" w:cs="Times New Roman"/>
          <w:b/>
          <w:color w:val="000000"/>
          <w:sz w:val="24"/>
          <w:szCs w:val="24"/>
        </w:rPr>
      </w:pPr>
      <w:r w:rsidRPr="006D4ADD">
        <w:rPr>
          <w:rFonts w:ascii="Times New Roman" w:hAnsi="Times New Roman" w:cs="Times New Roman"/>
          <w:b/>
          <w:color w:val="000000"/>
          <w:sz w:val="24"/>
          <w:szCs w:val="24"/>
        </w:rPr>
        <w:t>ДОВЕРЕННОСТЬ №______</w:t>
      </w:r>
    </w:p>
    <w:p w:rsidR="00046422" w:rsidRPr="006D4ADD" w:rsidRDefault="00046422" w:rsidP="00046422">
      <w:pPr>
        <w:pStyle w:val="ConsPlusNormal"/>
        <w:tabs>
          <w:tab w:val="left" w:pos="1260"/>
        </w:tabs>
        <w:rPr>
          <w:rFonts w:ascii="Times New Roman" w:hAnsi="Times New Roman" w:cs="Times New Roman"/>
          <w:color w:val="000000"/>
          <w:sz w:val="24"/>
          <w:szCs w:val="24"/>
        </w:rPr>
      </w:pPr>
      <w:r w:rsidRPr="006D4ADD">
        <w:rPr>
          <w:rFonts w:ascii="Times New Roman" w:hAnsi="Times New Roman" w:cs="Times New Roman"/>
          <w:color w:val="000000"/>
          <w:sz w:val="24"/>
          <w:szCs w:val="24"/>
        </w:rPr>
        <w:t>Место составления ______________________</w:t>
      </w:r>
      <w:r w:rsidRPr="006D4ADD">
        <w:rPr>
          <w:rFonts w:ascii="Times New Roman" w:hAnsi="Times New Roman" w:cs="Times New Roman"/>
          <w:color w:val="000000"/>
          <w:sz w:val="24"/>
          <w:szCs w:val="24"/>
        </w:rPr>
        <w:tab/>
      </w:r>
    </w:p>
    <w:p w:rsidR="00046422" w:rsidRPr="006D4ADD" w:rsidRDefault="00046422" w:rsidP="00046422">
      <w:pPr>
        <w:pStyle w:val="ConsPlusNormal"/>
        <w:tabs>
          <w:tab w:val="left" w:pos="1260"/>
        </w:tabs>
        <w:rPr>
          <w:rFonts w:ascii="Times New Roman" w:hAnsi="Times New Roman" w:cs="Times New Roman"/>
          <w:color w:val="000000"/>
          <w:sz w:val="24"/>
          <w:szCs w:val="24"/>
        </w:rPr>
      </w:pPr>
      <w:r w:rsidRPr="006D4ADD">
        <w:rPr>
          <w:rFonts w:ascii="Times New Roman" w:hAnsi="Times New Roman" w:cs="Times New Roman"/>
          <w:color w:val="000000"/>
          <w:sz w:val="24"/>
          <w:szCs w:val="24"/>
        </w:rPr>
        <w:t>Дата выдачи________________</w:t>
      </w:r>
    </w:p>
    <w:p w:rsidR="00046422" w:rsidRPr="006D4ADD" w:rsidRDefault="00046422" w:rsidP="00046422">
      <w:pPr>
        <w:pStyle w:val="ConsPlusNormal"/>
        <w:tabs>
          <w:tab w:val="left" w:pos="1260"/>
        </w:tabs>
        <w:rPr>
          <w:rFonts w:ascii="Times New Roman" w:hAnsi="Times New Roman" w:cs="Times New Roman"/>
          <w:b/>
          <w:color w:val="000000"/>
          <w:sz w:val="24"/>
          <w:szCs w:val="24"/>
        </w:rPr>
      </w:pPr>
    </w:p>
    <w:p w:rsidR="00046422" w:rsidRPr="006D4ADD" w:rsidRDefault="00046422" w:rsidP="00046422">
      <w:pPr>
        <w:pStyle w:val="ConsPlusNorma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Настоящей доверенностью</w:t>
      </w:r>
      <w:r w:rsidRPr="006D4ADD">
        <w:rPr>
          <w:rFonts w:ascii="Times New Roman" w:hAnsi="Times New Roman" w:cs="Times New Roman"/>
          <w:b/>
          <w:color w:val="000000"/>
          <w:sz w:val="24"/>
          <w:szCs w:val="24"/>
        </w:rPr>
        <w:t xml:space="preserve"> </w:t>
      </w:r>
      <w:r w:rsidRPr="006D4ADD">
        <w:rPr>
          <w:rFonts w:ascii="Times New Roman" w:hAnsi="Times New Roman" w:cs="Times New Roman"/>
          <w:color w:val="000000"/>
          <w:sz w:val="24"/>
          <w:szCs w:val="24"/>
        </w:rPr>
        <w:t>________________________________________________</w:t>
      </w:r>
    </w:p>
    <w:p w:rsidR="00046422" w:rsidRPr="006D4ADD" w:rsidRDefault="00046422" w:rsidP="00046422">
      <w:pPr>
        <w:pStyle w:val="ConsPlusNormal"/>
        <w:tabs>
          <w:tab w:val="left" w:pos="1260"/>
        </w:tabs>
        <w:jc w:val="center"/>
        <w:rPr>
          <w:rFonts w:ascii="Times New Roman" w:hAnsi="Times New Roman" w:cs="Times New Roman"/>
          <w:i/>
          <w:color w:val="000000"/>
          <w:sz w:val="24"/>
          <w:szCs w:val="24"/>
        </w:rPr>
      </w:pPr>
      <w:r w:rsidRPr="006D4ADD">
        <w:rPr>
          <w:rFonts w:ascii="Times New Roman" w:hAnsi="Times New Roman" w:cs="Times New Roman"/>
          <w:i/>
          <w:color w:val="000000"/>
          <w:sz w:val="24"/>
          <w:szCs w:val="24"/>
        </w:rPr>
        <w:t>(наименование участника)</w:t>
      </w:r>
    </w:p>
    <w:p w:rsidR="00046422" w:rsidRPr="006D4ADD" w:rsidRDefault="00046422" w:rsidP="00046422">
      <w:pPr>
        <w:pStyle w:val="ConsPlusNormal"/>
        <w:tabs>
          <w:tab w:val="left" w:pos="1260"/>
        </w:tabs>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 xml:space="preserve">в лице _______________________________________________________________________ </w:t>
      </w:r>
      <w:r w:rsidRPr="006D4ADD">
        <w:rPr>
          <w:rFonts w:ascii="Times New Roman" w:hAnsi="Times New Roman" w:cs="Times New Roman"/>
          <w:i/>
          <w:color w:val="000000"/>
          <w:sz w:val="24"/>
          <w:szCs w:val="24"/>
        </w:rPr>
        <w:t>(должность руководителя участника, Ф.И.О),</w:t>
      </w:r>
    </w:p>
    <w:p w:rsidR="00046422" w:rsidRPr="006D4ADD" w:rsidRDefault="00046422" w:rsidP="00046422">
      <w:pPr>
        <w:pStyle w:val="ConsPlusNormal"/>
        <w:tabs>
          <w:tab w:val="left" w:pos="1260"/>
        </w:tabs>
        <w:jc w:val="both"/>
        <w:rPr>
          <w:rFonts w:ascii="Times New Roman" w:hAnsi="Times New Roman" w:cs="Times New Roman"/>
          <w:color w:val="000000"/>
          <w:sz w:val="24"/>
          <w:szCs w:val="24"/>
        </w:rPr>
      </w:pPr>
      <w:proofErr w:type="gramStart"/>
      <w:r w:rsidRPr="006D4ADD">
        <w:rPr>
          <w:rFonts w:ascii="Times New Roman" w:hAnsi="Times New Roman" w:cs="Times New Roman"/>
          <w:color w:val="000000"/>
          <w:sz w:val="24"/>
          <w:szCs w:val="24"/>
        </w:rPr>
        <w:t>действующего</w:t>
      </w:r>
      <w:proofErr w:type="gramEnd"/>
      <w:r w:rsidRPr="006D4ADD">
        <w:rPr>
          <w:rFonts w:ascii="Times New Roman" w:hAnsi="Times New Roman" w:cs="Times New Roman"/>
          <w:color w:val="000000"/>
          <w:sz w:val="24"/>
          <w:szCs w:val="24"/>
        </w:rPr>
        <w:t xml:space="preserve"> на основании ____________________________________________________</w:t>
      </w:r>
    </w:p>
    <w:p w:rsidR="00046422" w:rsidRPr="006D4ADD" w:rsidRDefault="00046422" w:rsidP="00046422">
      <w:pPr>
        <w:pStyle w:val="ConsPlusNormal"/>
        <w:tabs>
          <w:tab w:val="left" w:pos="1260"/>
        </w:tabs>
        <w:jc w:val="center"/>
        <w:rPr>
          <w:rFonts w:ascii="Times New Roman" w:hAnsi="Times New Roman" w:cs="Times New Roman"/>
          <w:i/>
          <w:color w:val="000000"/>
          <w:sz w:val="24"/>
          <w:szCs w:val="24"/>
        </w:rPr>
      </w:pPr>
      <w:r w:rsidRPr="006D4ADD">
        <w:rPr>
          <w:rFonts w:ascii="Times New Roman" w:hAnsi="Times New Roman" w:cs="Times New Roman"/>
          <w:i/>
          <w:color w:val="000000"/>
          <w:sz w:val="24"/>
          <w:szCs w:val="24"/>
        </w:rPr>
        <w:t>(устава, положения и т.п.),</w:t>
      </w:r>
    </w:p>
    <w:p w:rsidR="00046422" w:rsidRPr="006D4ADD" w:rsidRDefault="00046422" w:rsidP="00046422">
      <w:pPr>
        <w:pStyle w:val="ConsPlusNormal"/>
        <w:tabs>
          <w:tab w:val="left" w:pos="1260"/>
        </w:tabs>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 xml:space="preserve">уполномочивает ___________________________________________________________ </w:t>
      </w:r>
      <w:r w:rsidRPr="006D4ADD">
        <w:rPr>
          <w:rFonts w:ascii="Times New Roman" w:hAnsi="Times New Roman" w:cs="Times New Roman"/>
          <w:i/>
          <w:color w:val="000000"/>
          <w:sz w:val="24"/>
          <w:szCs w:val="24"/>
        </w:rPr>
        <w:t>(Ф.И.О. лица, которому выдается доверенность, и реквизиты документа, удостоверяющего его личность)</w:t>
      </w:r>
    </w:p>
    <w:p w:rsidR="00046422" w:rsidRPr="006D4ADD" w:rsidRDefault="00046422" w:rsidP="00046422">
      <w:pPr>
        <w:tabs>
          <w:tab w:val="left" w:pos="709"/>
          <w:tab w:val="left" w:pos="1260"/>
        </w:tabs>
        <w:ind w:firstLine="720"/>
        <w:jc w:val="both"/>
      </w:pPr>
      <w:r w:rsidRPr="006D4ADD">
        <w:rPr>
          <w:color w:val="000000"/>
        </w:rPr>
        <w:t xml:space="preserve">осуществлять все необходимые действия, в том числе подписывать заявку на участие в конкурсе </w:t>
      </w:r>
      <w:r w:rsidRPr="006D4ADD">
        <w:rPr>
          <w:bCs/>
        </w:rPr>
        <w:t xml:space="preserve">на выполнение работ по капитальному ремонту </w:t>
      </w:r>
      <w:r w:rsidRPr="006D4ADD">
        <w:t>____</w:t>
      </w:r>
      <w:r w:rsidRPr="006D4ADD">
        <w:rPr>
          <w:color w:val="000000"/>
        </w:rPr>
        <w:t>_________________________________________________________________________</w:t>
      </w:r>
    </w:p>
    <w:p w:rsidR="00046422" w:rsidRPr="006D4ADD" w:rsidRDefault="00046422" w:rsidP="00046422">
      <w:pPr>
        <w:tabs>
          <w:tab w:val="left" w:pos="1260"/>
          <w:tab w:val="left" w:pos="6237"/>
        </w:tabs>
        <w:ind w:firstLine="720"/>
        <w:jc w:val="center"/>
        <w:rPr>
          <w:color w:val="000000"/>
        </w:rPr>
      </w:pPr>
      <w:r w:rsidRPr="006D4ADD">
        <w:rPr>
          <w:color w:val="000000"/>
        </w:rPr>
        <w:t>_____________________________________________________________________________</w:t>
      </w:r>
    </w:p>
    <w:p w:rsidR="00046422" w:rsidRPr="006D4ADD" w:rsidRDefault="00046422" w:rsidP="00046422">
      <w:pPr>
        <w:tabs>
          <w:tab w:val="left" w:pos="1260"/>
          <w:tab w:val="left" w:pos="6237"/>
        </w:tabs>
        <w:ind w:firstLine="720"/>
        <w:jc w:val="center"/>
        <w:rPr>
          <w:b/>
        </w:rPr>
      </w:pPr>
      <w:r w:rsidRPr="006D4ADD">
        <w:rPr>
          <w:b/>
          <w:bCs/>
        </w:rPr>
        <w:t>(</w:t>
      </w:r>
      <w:r w:rsidRPr="006D4ADD">
        <w:rPr>
          <w:bCs/>
          <w:i/>
        </w:rPr>
        <w:t>наименование работ, объект и адрес</w:t>
      </w:r>
      <w:r w:rsidRPr="006D4ADD">
        <w:rPr>
          <w:b/>
          <w:bCs/>
        </w:rPr>
        <w:t>)</w:t>
      </w:r>
    </w:p>
    <w:p w:rsidR="00046422" w:rsidRPr="006D4ADD" w:rsidRDefault="00046422" w:rsidP="00046422">
      <w:pPr>
        <w:pStyle w:val="ConsPlusNorma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 xml:space="preserve">Настоящая доверенность выдана сроком </w:t>
      </w:r>
      <w:proofErr w:type="gramStart"/>
      <w:r w:rsidRPr="006D4ADD">
        <w:rPr>
          <w:rFonts w:ascii="Times New Roman" w:hAnsi="Times New Roman" w:cs="Times New Roman"/>
          <w:color w:val="000000"/>
          <w:sz w:val="24"/>
          <w:szCs w:val="24"/>
        </w:rPr>
        <w:t>на</w:t>
      </w:r>
      <w:proofErr w:type="gramEnd"/>
      <w:r w:rsidRPr="006D4ADD">
        <w:rPr>
          <w:rFonts w:ascii="Times New Roman" w:hAnsi="Times New Roman" w:cs="Times New Roman"/>
          <w:color w:val="000000"/>
          <w:sz w:val="24"/>
          <w:szCs w:val="24"/>
        </w:rPr>
        <w:t xml:space="preserve"> _________________________________.</w:t>
      </w:r>
    </w:p>
    <w:p w:rsidR="00046422" w:rsidRPr="006D4ADD" w:rsidRDefault="00046422" w:rsidP="00046422">
      <w:pPr>
        <w:pStyle w:val="ConsPlusNormal"/>
        <w:tabs>
          <w:tab w:val="left" w:pos="1260"/>
        </w:tabs>
        <w:jc w:val="both"/>
        <w:rPr>
          <w:rFonts w:ascii="Times New Roman" w:hAnsi="Times New Roman" w:cs="Times New Roman"/>
          <w:color w:val="000000"/>
          <w:sz w:val="24"/>
          <w:szCs w:val="24"/>
        </w:rPr>
      </w:pPr>
    </w:p>
    <w:p w:rsidR="00046422" w:rsidRPr="006D4ADD" w:rsidRDefault="00046422" w:rsidP="00046422">
      <w:pPr>
        <w:pStyle w:val="ConsPlusNorma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Подпись ____________________________________________________ удостоверяю.</w:t>
      </w:r>
    </w:p>
    <w:p w:rsidR="00046422" w:rsidRPr="006D4ADD" w:rsidRDefault="00046422" w:rsidP="00046422">
      <w:pPr>
        <w:pStyle w:val="ConsPlusNormal"/>
        <w:tabs>
          <w:tab w:val="left" w:pos="1260"/>
        </w:tabs>
        <w:jc w:val="center"/>
        <w:rPr>
          <w:rFonts w:ascii="Times New Roman" w:hAnsi="Times New Roman" w:cs="Times New Roman"/>
          <w:i/>
          <w:color w:val="000000"/>
          <w:sz w:val="24"/>
          <w:szCs w:val="24"/>
        </w:rPr>
      </w:pPr>
      <w:r w:rsidRPr="006D4ADD">
        <w:rPr>
          <w:rFonts w:ascii="Times New Roman" w:hAnsi="Times New Roman" w:cs="Times New Roman"/>
          <w:i/>
          <w:color w:val="000000"/>
          <w:sz w:val="24"/>
          <w:szCs w:val="24"/>
        </w:rPr>
        <w:t>(Ф.И.О. лица, которому выдается доверенность)</w:t>
      </w:r>
    </w:p>
    <w:p w:rsidR="00046422" w:rsidRPr="006D4ADD" w:rsidRDefault="00046422" w:rsidP="00046422">
      <w:pPr>
        <w:tabs>
          <w:tab w:val="left" w:pos="1260"/>
        </w:tabs>
        <w:ind w:firstLine="720"/>
        <w:jc w:val="center"/>
        <w:rPr>
          <w:color w:val="000000"/>
        </w:rPr>
      </w:pPr>
    </w:p>
    <w:p w:rsidR="00046422" w:rsidRPr="006D4ADD" w:rsidRDefault="00046422" w:rsidP="00046422">
      <w:pPr>
        <w:tabs>
          <w:tab w:val="left" w:pos="1260"/>
        </w:tabs>
        <w:ind w:firstLine="720"/>
        <w:jc w:val="center"/>
        <w:rPr>
          <w:color w:val="000000"/>
        </w:rPr>
      </w:pPr>
      <w:r w:rsidRPr="006D4ADD">
        <w:rPr>
          <w:color w:val="000000"/>
        </w:rPr>
        <w:t>Должность, подпись уполномоченного лица, печать</w:t>
      </w:r>
    </w:p>
    <w:p w:rsidR="00046422" w:rsidRPr="006D4ADD" w:rsidRDefault="00046422" w:rsidP="00046422">
      <w:pPr>
        <w:pStyle w:val="ConsPlusNormal"/>
        <w:tabs>
          <w:tab w:val="left" w:pos="1260"/>
        </w:tabs>
        <w:jc w:val="center"/>
        <w:rPr>
          <w:rFonts w:ascii="Times New Roman" w:hAnsi="Times New Roman" w:cs="Times New Roman"/>
          <w:i/>
          <w:color w:val="000000"/>
          <w:sz w:val="24"/>
          <w:szCs w:val="24"/>
        </w:rPr>
      </w:pPr>
    </w:p>
    <w:p w:rsidR="00046422" w:rsidRPr="006D4ADD" w:rsidRDefault="00046422" w:rsidP="00046422">
      <w:pPr>
        <w:tabs>
          <w:tab w:val="left" w:pos="1260"/>
        </w:tabs>
        <w:spacing w:after="200"/>
        <w:ind w:firstLine="720"/>
        <w:rPr>
          <w:color w:val="000000"/>
        </w:rPr>
      </w:pPr>
      <w:r w:rsidRPr="006D4ADD">
        <w:rPr>
          <w:color w:val="000000"/>
        </w:rPr>
        <w:br w:type="page"/>
      </w:r>
    </w:p>
    <w:p w:rsidR="00046422" w:rsidRPr="00654B51" w:rsidRDefault="00046422" w:rsidP="00046422">
      <w:pPr>
        <w:tabs>
          <w:tab w:val="left" w:pos="1260"/>
        </w:tabs>
        <w:ind w:firstLine="720"/>
        <w:jc w:val="right"/>
        <w:rPr>
          <w:color w:val="000000"/>
        </w:rPr>
      </w:pPr>
      <w:r w:rsidRPr="00654B51">
        <w:rPr>
          <w:color w:val="000000"/>
        </w:rPr>
        <w:t>Приложение 4</w:t>
      </w:r>
    </w:p>
    <w:p w:rsidR="00046422" w:rsidRPr="00AE1305" w:rsidRDefault="00046422" w:rsidP="00046422">
      <w:pPr>
        <w:tabs>
          <w:tab w:val="left" w:pos="1260"/>
        </w:tabs>
        <w:ind w:firstLine="720"/>
        <w:jc w:val="right"/>
        <w:rPr>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AE1305">
        <w:rPr>
          <w:bCs/>
        </w:rPr>
        <w:t>конкурсной документации</w:t>
      </w:r>
    </w:p>
    <w:p w:rsidR="00046422" w:rsidRPr="00AE1305" w:rsidRDefault="00046422" w:rsidP="00046422">
      <w:pPr>
        <w:tabs>
          <w:tab w:val="left" w:pos="1260"/>
        </w:tabs>
        <w:ind w:firstLine="720"/>
        <w:jc w:val="right"/>
        <w:rPr>
          <w:bCs/>
        </w:rPr>
      </w:pPr>
      <w:r w:rsidRPr="00AE1305">
        <w:rPr>
          <w:bCs/>
        </w:rPr>
        <w:t xml:space="preserve">по проведению открытого конкурса </w:t>
      </w:r>
    </w:p>
    <w:p w:rsidR="00046422" w:rsidRPr="00AE1305" w:rsidRDefault="00046422" w:rsidP="00046422">
      <w:pPr>
        <w:tabs>
          <w:tab w:val="left" w:pos="1260"/>
        </w:tabs>
        <w:ind w:firstLine="720"/>
        <w:jc w:val="right"/>
        <w:rPr>
          <w:bCs/>
        </w:rPr>
      </w:pPr>
      <w:r w:rsidRPr="00AE1305">
        <w:rPr>
          <w:bCs/>
        </w:rPr>
        <w:t xml:space="preserve">на выполнение работ по </w:t>
      </w:r>
      <w:proofErr w:type="gramStart"/>
      <w:r w:rsidRPr="00AE1305">
        <w:rPr>
          <w:bCs/>
        </w:rPr>
        <w:t>капитальному</w:t>
      </w:r>
      <w:proofErr w:type="gramEnd"/>
      <w:r w:rsidRPr="00AE1305">
        <w:rPr>
          <w:bCs/>
        </w:rPr>
        <w:t xml:space="preserve"> </w:t>
      </w:r>
    </w:p>
    <w:p w:rsidR="00046422" w:rsidRPr="00AE1305" w:rsidRDefault="00046422" w:rsidP="00046422">
      <w:pPr>
        <w:tabs>
          <w:tab w:val="left" w:pos="1260"/>
        </w:tabs>
        <w:ind w:firstLine="720"/>
        <w:jc w:val="right"/>
        <w:rPr>
          <w:bCs/>
        </w:rPr>
      </w:pPr>
      <w:r w:rsidRPr="00AE1305">
        <w:rPr>
          <w:bCs/>
        </w:rPr>
        <w:t>ремонту многоквартирного дома</w:t>
      </w:r>
    </w:p>
    <w:p w:rsidR="00046422" w:rsidRPr="006D4ADD" w:rsidRDefault="00046422" w:rsidP="00046422">
      <w:pPr>
        <w:tabs>
          <w:tab w:val="left" w:pos="1260"/>
        </w:tabs>
        <w:ind w:firstLine="720"/>
        <w:jc w:val="right"/>
        <w:rPr>
          <w:b/>
          <w:bCs/>
        </w:rPr>
      </w:pPr>
    </w:p>
    <w:p w:rsidR="00046422" w:rsidRPr="006D4ADD" w:rsidRDefault="00046422" w:rsidP="00046422">
      <w:pPr>
        <w:tabs>
          <w:tab w:val="left" w:pos="1260"/>
        </w:tabs>
        <w:ind w:firstLine="720"/>
        <w:jc w:val="right"/>
        <w:rPr>
          <w:b/>
        </w:rPr>
      </w:pPr>
    </w:p>
    <w:tbl>
      <w:tblPr>
        <w:tblpPr w:leftFromText="180" w:rightFromText="180" w:vertAnchor="text" w:horzAnchor="margin" w:tblpXSpec="center" w:tblpY="1649"/>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56"/>
        <w:gridCol w:w="2075"/>
        <w:gridCol w:w="1474"/>
        <w:gridCol w:w="1474"/>
        <w:gridCol w:w="1894"/>
        <w:gridCol w:w="1510"/>
      </w:tblGrid>
      <w:tr w:rsidR="00046422" w:rsidRPr="006D4ADD" w:rsidTr="00B33065">
        <w:tc>
          <w:tcPr>
            <w:tcW w:w="1008"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056" w:type="dxa"/>
          </w:tcPr>
          <w:p w:rsidR="00046422" w:rsidRPr="006D4ADD" w:rsidRDefault="00046422" w:rsidP="00B33065">
            <w:pPr>
              <w:pStyle w:val="ConsPlusNormal"/>
              <w:tabs>
                <w:tab w:val="left" w:pos="1260"/>
              </w:tabs>
              <w:ind w:firstLine="0"/>
              <w:rPr>
                <w:rFonts w:ascii="Times New Roman" w:hAnsi="Times New Roman" w:cs="Times New Roman"/>
                <w:color w:val="000000"/>
                <w:sz w:val="24"/>
                <w:szCs w:val="24"/>
              </w:rPr>
            </w:pPr>
            <w:r w:rsidRPr="006D4ADD">
              <w:rPr>
                <w:rFonts w:ascii="Times New Roman" w:hAnsi="Times New Roman" w:cs="Times New Roman"/>
                <w:color w:val="000000"/>
                <w:sz w:val="24"/>
                <w:szCs w:val="24"/>
              </w:rPr>
              <w:t>ФИО</w:t>
            </w:r>
          </w:p>
        </w:tc>
        <w:tc>
          <w:tcPr>
            <w:tcW w:w="2075"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Должность в компании</w:t>
            </w:r>
          </w:p>
        </w:tc>
        <w:tc>
          <w:tcPr>
            <w:tcW w:w="1474" w:type="dxa"/>
          </w:tcPr>
          <w:p w:rsidR="00046422" w:rsidRPr="006D4ADD" w:rsidRDefault="00046422" w:rsidP="00B33065">
            <w:pPr>
              <w:pStyle w:val="ConsPlusNormal"/>
              <w:tabs>
                <w:tab w:val="left" w:pos="1260"/>
              </w:tabs>
              <w:ind w:firstLine="1"/>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Стаж работы в отрасли</w:t>
            </w:r>
          </w:p>
        </w:tc>
        <w:tc>
          <w:tcPr>
            <w:tcW w:w="1474" w:type="dxa"/>
          </w:tcPr>
          <w:p w:rsidR="00046422" w:rsidRPr="006D4ADD" w:rsidRDefault="00046422" w:rsidP="00B33065">
            <w:pPr>
              <w:pStyle w:val="ConsPlusNormal"/>
              <w:tabs>
                <w:tab w:val="left" w:pos="1407"/>
              </w:tabs>
              <w:ind w:left="-33" w:firstLine="0"/>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 xml:space="preserve">Стаж работы в </w:t>
            </w:r>
            <w:r>
              <w:rPr>
                <w:rFonts w:ascii="Times New Roman" w:hAnsi="Times New Roman" w:cs="Times New Roman"/>
                <w:color w:val="000000"/>
                <w:sz w:val="24"/>
                <w:szCs w:val="24"/>
              </w:rPr>
              <w:t>организации</w:t>
            </w:r>
          </w:p>
        </w:tc>
        <w:tc>
          <w:tcPr>
            <w:tcW w:w="1894" w:type="dxa"/>
          </w:tcPr>
          <w:p w:rsidR="00046422" w:rsidRPr="006D4ADD" w:rsidRDefault="00046422" w:rsidP="00B33065">
            <w:pPr>
              <w:pStyle w:val="ConsPlusNormal"/>
              <w:tabs>
                <w:tab w:val="left" w:pos="1260"/>
              </w:tabs>
              <w:ind w:firstLine="0"/>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Название учебного заведения и год окончания</w:t>
            </w:r>
          </w:p>
        </w:tc>
        <w:tc>
          <w:tcPr>
            <w:tcW w:w="1510" w:type="dxa"/>
          </w:tcPr>
          <w:p w:rsidR="00046422" w:rsidRPr="006D4ADD" w:rsidRDefault="00046422" w:rsidP="00B33065">
            <w:pPr>
              <w:pStyle w:val="ConsPlusNormal"/>
              <w:tabs>
                <w:tab w:val="left" w:pos="1260"/>
              </w:tabs>
              <w:ind w:firstLine="19"/>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Примечания</w:t>
            </w:r>
          </w:p>
        </w:tc>
      </w:tr>
      <w:tr w:rsidR="00046422" w:rsidRPr="006D4ADD" w:rsidTr="00B33065">
        <w:tc>
          <w:tcPr>
            <w:tcW w:w="1008"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1</w:t>
            </w:r>
          </w:p>
        </w:tc>
        <w:tc>
          <w:tcPr>
            <w:tcW w:w="1056"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2075"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47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47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89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510"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r>
      <w:tr w:rsidR="00046422" w:rsidRPr="006D4ADD" w:rsidTr="00B33065">
        <w:tc>
          <w:tcPr>
            <w:tcW w:w="1008"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2</w:t>
            </w:r>
          </w:p>
        </w:tc>
        <w:tc>
          <w:tcPr>
            <w:tcW w:w="1056"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2075"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47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47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89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510"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r>
      <w:tr w:rsidR="00046422" w:rsidRPr="006D4ADD" w:rsidTr="00B33065">
        <w:tc>
          <w:tcPr>
            <w:tcW w:w="1008"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r w:rsidRPr="006D4ADD">
              <w:rPr>
                <w:rFonts w:ascii="Times New Roman" w:hAnsi="Times New Roman" w:cs="Times New Roman"/>
                <w:color w:val="000000"/>
                <w:sz w:val="24"/>
                <w:szCs w:val="24"/>
              </w:rPr>
              <w:t>3</w:t>
            </w:r>
          </w:p>
        </w:tc>
        <w:tc>
          <w:tcPr>
            <w:tcW w:w="1056"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2075"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47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47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894"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c>
          <w:tcPr>
            <w:tcW w:w="1510" w:type="dxa"/>
          </w:tcPr>
          <w:p w:rsidR="00046422" w:rsidRPr="006D4ADD" w:rsidRDefault="00046422" w:rsidP="00B33065">
            <w:pPr>
              <w:pStyle w:val="ConsPlusNormal"/>
              <w:tabs>
                <w:tab w:val="left" w:pos="1260"/>
              </w:tabs>
              <w:jc w:val="center"/>
              <w:rPr>
                <w:rFonts w:ascii="Times New Roman" w:hAnsi="Times New Roman" w:cs="Times New Roman"/>
                <w:color w:val="000000"/>
                <w:sz w:val="24"/>
                <w:szCs w:val="24"/>
              </w:rPr>
            </w:pPr>
          </w:p>
        </w:tc>
      </w:tr>
    </w:tbl>
    <w:p w:rsidR="00046422" w:rsidRPr="006D4ADD" w:rsidRDefault="00046422" w:rsidP="00046422">
      <w:pPr>
        <w:tabs>
          <w:tab w:val="left" w:pos="1260"/>
        </w:tabs>
        <w:ind w:firstLine="720"/>
        <w:jc w:val="center"/>
        <w:rPr>
          <w:b/>
        </w:rPr>
      </w:pPr>
      <w:r w:rsidRPr="006D4ADD">
        <w:rPr>
          <w:b/>
        </w:rPr>
        <w:t xml:space="preserve">Сведения о составе и квалификации специалистов, имеющих высшее специальное образование в строительной отрасли и опыт работы на руководящих должностях не менее 5 лет </w:t>
      </w:r>
    </w:p>
    <w:p w:rsidR="00046422" w:rsidRDefault="00046422" w:rsidP="00046422">
      <w:pPr>
        <w:tabs>
          <w:tab w:val="left" w:pos="1260"/>
        </w:tabs>
        <w:ind w:firstLine="720"/>
        <w:jc w:val="center"/>
        <w:rPr>
          <w:b/>
        </w:rPr>
      </w:pPr>
    </w:p>
    <w:p w:rsidR="00046422" w:rsidRDefault="00046422" w:rsidP="00046422">
      <w:pPr>
        <w:tabs>
          <w:tab w:val="left" w:pos="540"/>
          <w:tab w:val="left" w:pos="1260"/>
        </w:tabs>
        <w:ind w:firstLine="720"/>
        <w:jc w:val="center"/>
        <w:rPr>
          <w:b/>
        </w:rPr>
      </w:pPr>
    </w:p>
    <w:p w:rsidR="00046422" w:rsidRPr="006D4ADD" w:rsidRDefault="00046422" w:rsidP="00046422">
      <w:pPr>
        <w:pStyle w:val="ConsPlusNormal"/>
        <w:tabs>
          <w:tab w:val="left" w:pos="1260"/>
        </w:tabs>
        <w:rPr>
          <w:rFonts w:ascii="Times New Roman" w:hAnsi="Times New Roman" w:cs="Times New Roman"/>
          <w:color w:val="000000"/>
          <w:sz w:val="24"/>
          <w:szCs w:val="24"/>
        </w:rPr>
      </w:pPr>
    </w:p>
    <w:p w:rsidR="00046422" w:rsidRPr="00563F62" w:rsidRDefault="00046422" w:rsidP="00046422">
      <w:pPr>
        <w:pStyle w:val="ConsPlusNorma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Итого</w:t>
      </w:r>
      <w:r w:rsidRPr="00563F62">
        <w:rPr>
          <w:rFonts w:ascii="Times New Roman" w:hAnsi="Times New Roman" w:cs="Times New Roman"/>
          <w:color w:val="000000"/>
          <w:sz w:val="24"/>
          <w:szCs w:val="24"/>
        </w:rPr>
        <w:t>:</w:t>
      </w:r>
    </w:p>
    <w:p w:rsidR="00046422" w:rsidRPr="006D4ADD" w:rsidRDefault="00046422" w:rsidP="00046422">
      <w:pPr>
        <w:pStyle w:val="ConsPlusNorma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 количество специалистов, с опытом работы более 10 лет и стажем работы в компании более 2-х лет: ________ человек.</w:t>
      </w:r>
    </w:p>
    <w:p w:rsidR="00046422" w:rsidRPr="006D4ADD" w:rsidRDefault="00046422" w:rsidP="00046422">
      <w:pPr>
        <w:pStyle w:val="ConsPlusNorma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  количество специалистов с опытом работы более 5 лет __________ человек.</w:t>
      </w:r>
    </w:p>
    <w:p w:rsidR="00046422" w:rsidRPr="006D4ADD" w:rsidRDefault="00046422" w:rsidP="00046422">
      <w:pPr>
        <w:tabs>
          <w:tab w:val="left" w:pos="1260"/>
        </w:tabs>
        <w:ind w:firstLine="720"/>
      </w:pPr>
      <w:r w:rsidRPr="006D4ADD">
        <w:t xml:space="preserve">Среднесписочная численность работников участника на дату подачи заявки: </w:t>
      </w:r>
    </w:p>
    <w:p w:rsidR="00046422" w:rsidRPr="006D4ADD" w:rsidRDefault="00046422" w:rsidP="00046422">
      <w:pPr>
        <w:tabs>
          <w:tab w:val="left" w:pos="1260"/>
        </w:tabs>
        <w:ind w:firstLine="720"/>
      </w:pPr>
    </w:p>
    <w:p w:rsidR="00046422" w:rsidRPr="006D4ADD" w:rsidRDefault="00046422" w:rsidP="00046422">
      <w:pPr>
        <w:tabs>
          <w:tab w:val="left" w:pos="1260"/>
        </w:tabs>
        <w:ind w:firstLine="720"/>
      </w:pPr>
      <w:r w:rsidRPr="006D4ADD">
        <w:t>____________________________________________________________________________</w:t>
      </w:r>
    </w:p>
    <w:p w:rsidR="00046422" w:rsidRPr="006D4ADD" w:rsidRDefault="00046422" w:rsidP="00046422">
      <w:pPr>
        <w:tabs>
          <w:tab w:val="left" w:pos="1260"/>
        </w:tabs>
        <w:ind w:firstLine="720"/>
      </w:pP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Прилагаются следующие документы в отношении каждого работника (заверенные участником):</w:t>
      </w:r>
    </w:p>
    <w:p w:rsidR="00046422" w:rsidRPr="006D4ADD" w:rsidRDefault="00046422" w:rsidP="00046422">
      <w:pPr>
        <w:tabs>
          <w:tab w:val="left" w:pos="1260"/>
        </w:tabs>
        <w:ind w:firstLine="720"/>
        <w:jc w:val="both"/>
      </w:pPr>
    </w:p>
    <w:p w:rsidR="00046422" w:rsidRPr="006D4ADD" w:rsidRDefault="00046422" w:rsidP="00046422">
      <w:pPr>
        <w:numPr>
          <w:ilvl w:val="0"/>
          <w:numId w:val="26"/>
        </w:numPr>
        <w:tabs>
          <w:tab w:val="left" w:pos="1260"/>
        </w:tabs>
        <w:ind w:left="0" w:firstLine="720"/>
        <w:jc w:val="both"/>
      </w:pPr>
      <w:r w:rsidRPr="006D4ADD">
        <w:t>Копия паспорта в количестве ____ шт.</w:t>
      </w:r>
    </w:p>
    <w:p w:rsidR="00046422" w:rsidRPr="006D4ADD" w:rsidRDefault="00046422" w:rsidP="00046422">
      <w:pPr>
        <w:numPr>
          <w:ilvl w:val="0"/>
          <w:numId w:val="26"/>
        </w:numPr>
        <w:tabs>
          <w:tab w:val="left" w:pos="1260"/>
        </w:tabs>
        <w:ind w:left="0" w:firstLine="720"/>
        <w:jc w:val="both"/>
      </w:pPr>
      <w:r w:rsidRPr="006D4ADD">
        <w:t>Копия диплома в количестве ____ шт.</w:t>
      </w:r>
    </w:p>
    <w:p w:rsidR="00046422" w:rsidRPr="006D4ADD" w:rsidRDefault="00046422" w:rsidP="00046422">
      <w:pPr>
        <w:numPr>
          <w:ilvl w:val="0"/>
          <w:numId w:val="26"/>
        </w:numPr>
        <w:tabs>
          <w:tab w:val="left" w:pos="1260"/>
        </w:tabs>
        <w:ind w:left="0" w:firstLine="720"/>
        <w:jc w:val="both"/>
      </w:pPr>
      <w:r w:rsidRPr="006D4ADD">
        <w:t>Копия трудовой книжки в количестве ____ шт.</w:t>
      </w:r>
    </w:p>
    <w:p w:rsidR="00046422" w:rsidRPr="006D4ADD" w:rsidRDefault="00046422" w:rsidP="00046422">
      <w:pPr>
        <w:pStyle w:val="ConsPlusNormal"/>
        <w:tabs>
          <w:tab w:val="left" w:pos="1260"/>
        </w:tabs>
        <w:rPr>
          <w:rFonts w:ascii="Times New Roman" w:hAnsi="Times New Roman" w:cs="Times New Roman"/>
          <w:color w:val="000000"/>
          <w:sz w:val="24"/>
          <w:szCs w:val="24"/>
        </w:rPr>
      </w:pPr>
    </w:p>
    <w:p w:rsidR="00046422" w:rsidRPr="006D4ADD" w:rsidRDefault="00046422" w:rsidP="00046422">
      <w:pPr>
        <w:tabs>
          <w:tab w:val="left" w:pos="1260"/>
        </w:tabs>
        <w:ind w:firstLine="720"/>
        <w:jc w:val="center"/>
        <w:rPr>
          <w:color w:val="000000"/>
        </w:rPr>
      </w:pPr>
      <w:r w:rsidRPr="006D4ADD">
        <w:rPr>
          <w:color w:val="000000"/>
        </w:rPr>
        <w:t>Должность, подпись уполномоченного лица, печать</w:t>
      </w:r>
    </w:p>
    <w:p w:rsidR="00046422" w:rsidRPr="006D4ADD" w:rsidRDefault="00046422" w:rsidP="00046422">
      <w:pPr>
        <w:pStyle w:val="ConsPlusNormal"/>
        <w:tabs>
          <w:tab w:val="left" w:pos="1260"/>
        </w:tabs>
        <w:rPr>
          <w:rFonts w:ascii="Times New Roman" w:hAnsi="Times New Roman" w:cs="Times New Roman"/>
          <w:color w:val="000000"/>
          <w:sz w:val="24"/>
          <w:szCs w:val="24"/>
        </w:rPr>
      </w:pPr>
    </w:p>
    <w:p w:rsidR="00046422" w:rsidRPr="00A01635" w:rsidRDefault="00046422" w:rsidP="00046422">
      <w:pPr>
        <w:pStyle w:val="ConsPlusNormal"/>
        <w:tabs>
          <w:tab w:val="left" w:pos="1260"/>
        </w:tabs>
        <w:jc w:val="right"/>
        <w:rPr>
          <w:rFonts w:ascii="Times New Roman" w:hAnsi="Times New Roman" w:cs="Times New Roman"/>
          <w:sz w:val="24"/>
          <w:szCs w:val="24"/>
        </w:rPr>
      </w:pPr>
      <w:r w:rsidRPr="006D4ADD">
        <w:br w:type="page"/>
      </w:r>
      <w:r w:rsidRPr="00A01635">
        <w:rPr>
          <w:rFonts w:ascii="Times New Roman" w:hAnsi="Times New Roman" w:cs="Times New Roman"/>
          <w:sz w:val="24"/>
          <w:szCs w:val="24"/>
        </w:rPr>
        <w:lastRenderedPageBreak/>
        <w:t xml:space="preserve">Приложение 5 </w:t>
      </w:r>
    </w:p>
    <w:p w:rsidR="00046422" w:rsidRPr="00AE1305" w:rsidRDefault="00046422" w:rsidP="00046422">
      <w:pPr>
        <w:tabs>
          <w:tab w:val="left" w:pos="1260"/>
        </w:tabs>
        <w:ind w:firstLine="720"/>
        <w:jc w:val="right"/>
        <w:rPr>
          <w:bCs/>
        </w:rPr>
      </w:pPr>
      <w:r w:rsidRPr="00654B51">
        <w:rPr>
          <w:bCs/>
        </w:rPr>
        <w:t>конкурсной документации</w:t>
      </w:r>
    </w:p>
    <w:p w:rsidR="00046422" w:rsidRPr="00AE1305" w:rsidRDefault="00046422" w:rsidP="00046422">
      <w:pPr>
        <w:tabs>
          <w:tab w:val="left" w:pos="1260"/>
        </w:tabs>
        <w:ind w:firstLine="720"/>
        <w:jc w:val="right"/>
        <w:rPr>
          <w:bCs/>
        </w:rPr>
      </w:pPr>
      <w:r w:rsidRPr="00AE1305">
        <w:rPr>
          <w:bCs/>
        </w:rPr>
        <w:t xml:space="preserve">по проведению открытого конкурса </w:t>
      </w:r>
    </w:p>
    <w:p w:rsidR="00046422" w:rsidRPr="00AE1305" w:rsidRDefault="00046422" w:rsidP="00046422">
      <w:pPr>
        <w:tabs>
          <w:tab w:val="left" w:pos="1260"/>
        </w:tabs>
        <w:ind w:firstLine="720"/>
        <w:jc w:val="right"/>
        <w:rPr>
          <w:bCs/>
        </w:rPr>
      </w:pPr>
      <w:r w:rsidRPr="00AE1305">
        <w:rPr>
          <w:bCs/>
        </w:rPr>
        <w:t xml:space="preserve">на выполнение работ по </w:t>
      </w:r>
      <w:proofErr w:type="gramStart"/>
      <w:r w:rsidRPr="00AE1305">
        <w:rPr>
          <w:bCs/>
        </w:rPr>
        <w:t>капитальному</w:t>
      </w:r>
      <w:proofErr w:type="gramEnd"/>
      <w:r w:rsidRPr="00AE1305">
        <w:rPr>
          <w:bCs/>
        </w:rPr>
        <w:t xml:space="preserve"> </w:t>
      </w:r>
    </w:p>
    <w:p w:rsidR="00046422" w:rsidRPr="00AE1305" w:rsidRDefault="00046422" w:rsidP="00046422">
      <w:pPr>
        <w:tabs>
          <w:tab w:val="left" w:pos="1260"/>
        </w:tabs>
        <w:ind w:firstLine="720"/>
        <w:jc w:val="right"/>
        <w:rPr>
          <w:bCs/>
        </w:rPr>
      </w:pPr>
      <w:r w:rsidRPr="00AE1305">
        <w:rPr>
          <w:bCs/>
        </w:rPr>
        <w:t>ремонту многоквартирного дома</w:t>
      </w:r>
    </w:p>
    <w:p w:rsidR="00046422" w:rsidRPr="006D4ADD" w:rsidRDefault="00046422" w:rsidP="00046422">
      <w:pPr>
        <w:tabs>
          <w:tab w:val="left" w:pos="1260"/>
        </w:tabs>
        <w:ind w:firstLine="720"/>
        <w:jc w:val="right"/>
        <w:rPr>
          <w:b/>
          <w:color w:val="000000"/>
        </w:rPr>
      </w:pPr>
    </w:p>
    <w:p w:rsidR="00046422" w:rsidRDefault="00046422" w:rsidP="00046422">
      <w:pPr>
        <w:pStyle w:val="310"/>
        <w:widowControl/>
        <w:tabs>
          <w:tab w:val="left" w:pos="1260"/>
        </w:tabs>
        <w:ind w:firstLine="720"/>
        <w:jc w:val="center"/>
        <w:rPr>
          <w:rFonts w:ascii="Times New Roman" w:hAnsi="Times New Roman"/>
          <w:i w:val="0"/>
          <w:szCs w:val="24"/>
        </w:rPr>
      </w:pPr>
    </w:p>
    <w:p w:rsidR="00046422" w:rsidRPr="006D4ADD" w:rsidRDefault="00046422" w:rsidP="00046422">
      <w:pPr>
        <w:pStyle w:val="310"/>
        <w:widowControl/>
        <w:tabs>
          <w:tab w:val="left" w:pos="1260"/>
        </w:tabs>
        <w:ind w:firstLine="720"/>
        <w:jc w:val="center"/>
        <w:rPr>
          <w:rFonts w:ascii="Times New Roman" w:hAnsi="Times New Roman"/>
          <w:i w:val="0"/>
          <w:szCs w:val="24"/>
        </w:rPr>
      </w:pPr>
      <w:r w:rsidRPr="006D4ADD">
        <w:rPr>
          <w:rFonts w:ascii="Times New Roman" w:hAnsi="Times New Roman"/>
          <w:i w:val="0"/>
          <w:szCs w:val="24"/>
        </w:rPr>
        <w:t>Договор №___</w:t>
      </w:r>
    </w:p>
    <w:p w:rsidR="00046422" w:rsidRPr="006D4ADD" w:rsidRDefault="00046422" w:rsidP="00046422">
      <w:pPr>
        <w:tabs>
          <w:tab w:val="left" w:pos="1260"/>
        </w:tabs>
        <w:ind w:firstLine="720"/>
        <w:jc w:val="center"/>
        <w:rPr>
          <w:b/>
        </w:rPr>
      </w:pPr>
      <w:r w:rsidRPr="006D4ADD">
        <w:rPr>
          <w:b/>
        </w:rPr>
        <w:t>на выполнение работ по капитальному ремонту многоквартирного дома</w:t>
      </w:r>
    </w:p>
    <w:p w:rsidR="00046422" w:rsidRDefault="00046422" w:rsidP="00046422">
      <w:pPr>
        <w:pStyle w:val="310"/>
        <w:widowControl/>
        <w:tabs>
          <w:tab w:val="left" w:pos="1260"/>
        </w:tabs>
        <w:ind w:firstLine="720"/>
        <w:jc w:val="right"/>
        <w:rPr>
          <w:rFonts w:ascii="Times New Roman" w:hAnsi="Times New Roman"/>
          <w:b w:val="0"/>
          <w:i w:val="0"/>
          <w:szCs w:val="24"/>
        </w:rPr>
      </w:pPr>
      <w:r w:rsidRPr="006D4ADD">
        <w:rPr>
          <w:rFonts w:ascii="Times New Roman" w:hAnsi="Times New Roman"/>
          <w:b w:val="0"/>
          <w:i w:val="0"/>
          <w:szCs w:val="24"/>
        </w:rPr>
        <w:tab/>
      </w:r>
    </w:p>
    <w:p w:rsidR="00046422" w:rsidRPr="006D4ADD" w:rsidRDefault="00046422" w:rsidP="00046422">
      <w:pPr>
        <w:pStyle w:val="310"/>
        <w:widowControl/>
        <w:tabs>
          <w:tab w:val="left" w:pos="1260"/>
        </w:tabs>
        <w:ind w:firstLine="720"/>
        <w:jc w:val="right"/>
        <w:rPr>
          <w:rFonts w:ascii="Times New Roman" w:hAnsi="Times New Roman"/>
          <w:b w:val="0"/>
          <w:i w:val="0"/>
          <w:szCs w:val="24"/>
        </w:rPr>
      </w:pPr>
      <w:r w:rsidRPr="006D4ADD">
        <w:rPr>
          <w:rFonts w:ascii="Times New Roman" w:hAnsi="Times New Roman"/>
          <w:b w:val="0"/>
          <w:i w:val="0"/>
          <w:szCs w:val="24"/>
        </w:rPr>
        <w:t>«____»___________ 20__ года</w:t>
      </w:r>
    </w:p>
    <w:p w:rsidR="00046422" w:rsidRPr="006D4ADD" w:rsidRDefault="00046422" w:rsidP="00046422">
      <w:pPr>
        <w:tabs>
          <w:tab w:val="left" w:pos="1260"/>
        </w:tabs>
        <w:ind w:firstLine="720"/>
        <w:jc w:val="center"/>
      </w:pPr>
      <w:r w:rsidRPr="006D4ADD">
        <w:t>____________________________________________________________________________</w:t>
      </w:r>
    </w:p>
    <w:p w:rsidR="00046422" w:rsidRPr="006D4ADD" w:rsidRDefault="00046422" w:rsidP="00046422">
      <w:pPr>
        <w:tabs>
          <w:tab w:val="left" w:pos="1260"/>
        </w:tabs>
        <w:ind w:firstLine="720"/>
        <w:jc w:val="center"/>
        <w:rPr>
          <w:i/>
        </w:rPr>
      </w:pPr>
      <w:r w:rsidRPr="006D4ADD">
        <w:t xml:space="preserve">____________________________________________________________________________, </w:t>
      </w:r>
      <w:r w:rsidRPr="006D4ADD">
        <w:rPr>
          <w:i/>
        </w:rPr>
        <w:t>(полное наименование заказчика)</w:t>
      </w:r>
    </w:p>
    <w:p w:rsidR="00046422" w:rsidRPr="006D4ADD" w:rsidRDefault="00046422" w:rsidP="00046422">
      <w:pPr>
        <w:tabs>
          <w:tab w:val="left" w:pos="1260"/>
        </w:tabs>
        <w:ind w:firstLine="720"/>
        <w:jc w:val="both"/>
      </w:pPr>
      <w:r w:rsidRPr="006D4ADD">
        <w:t xml:space="preserve">в лице _____________________________________________________________________, </w:t>
      </w:r>
      <w:proofErr w:type="gramStart"/>
      <w:r w:rsidRPr="006D4ADD">
        <w:t>действующего</w:t>
      </w:r>
      <w:proofErr w:type="gramEnd"/>
      <w:r w:rsidRPr="006D4ADD">
        <w:t xml:space="preserve"> на основании ______________________________________________</w:t>
      </w:r>
      <w:r w:rsidRPr="006D4ADD">
        <w:rPr>
          <w:i/>
        </w:rPr>
        <w:t>(далее - Заказчик)</w:t>
      </w:r>
      <w:r w:rsidRPr="006D4ADD">
        <w:t xml:space="preserve"> с одной стороны и ___________________________________________________</w:t>
      </w:r>
    </w:p>
    <w:p w:rsidR="00046422" w:rsidRPr="006D4ADD" w:rsidRDefault="00046422" w:rsidP="00046422">
      <w:pPr>
        <w:tabs>
          <w:tab w:val="left" w:pos="1260"/>
        </w:tabs>
        <w:ind w:firstLine="720"/>
        <w:jc w:val="both"/>
      </w:pPr>
      <w:r w:rsidRPr="006D4ADD">
        <w:t>_____________________________________________________________________________</w:t>
      </w:r>
    </w:p>
    <w:p w:rsidR="00046422" w:rsidRPr="006D4ADD" w:rsidRDefault="00046422" w:rsidP="00046422">
      <w:pPr>
        <w:tabs>
          <w:tab w:val="left" w:pos="1260"/>
        </w:tabs>
        <w:ind w:firstLine="720"/>
        <w:jc w:val="center"/>
        <w:rPr>
          <w:i/>
        </w:rPr>
      </w:pPr>
      <w:r w:rsidRPr="006D4ADD">
        <w:rPr>
          <w:i/>
        </w:rPr>
        <w:t xml:space="preserve">(полное наименование подрядной организации) </w:t>
      </w:r>
    </w:p>
    <w:p w:rsidR="00046422" w:rsidRPr="006D4ADD" w:rsidRDefault="00046422" w:rsidP="00046422">
      <w:pPr>
        <w:tabs>
          <w:tab w:val="left" w:pos="1260"/>
        </w:tabs>
        <w:ind w:firstLine="720"/>
        <w:jc w:val="both"/>
      </w:pPr>
      <w:proofErr w:type="gramStart"/>
      <w:r w:rsidRPr="006D4ADD">
        <w:t>в лице _______________________________________________________________________, действующего на основании _______________________________________________</w:t>
      </w:r>
      <w:r w:rsidRPr="006D4ADD">
        <w:rPr>
          <w:i/>
        </w:rPr>
        <w:t>(далее - Подрядчик)</w:t>
      </w:r>
      <w:r w:rsidRPr="006D4ADD">
        <w:t>, именуемые в дальнейшем «Стороны» заключили настоящий Договор о нижеследующем:</w:t>
      </w:r>
      <w:proofErr w:type="gramEnd"/>
    </w:p>
    <w:p w:rsidR="00046422" w:rsidRPr="006D4ADD" w:rsidRDefault="00046422" w:rsidP="00046422">
      <w:pPr>
        <w:tabs>
          <w:tab w:val="left" w:pos="1260"/>
        </w:tabs>
        <w:ind w:firstLine="720"/>
        <w:jc w:val="both"/>
      </w:pPr>
    </w:p>
    <w:p w:rsidR="00046422" w:rsidRDefault="00046422" w:rsidP="00046422">
      <w:pPr>
        <w:tabs>
          <w:tab w:val="left" w:pos="1260"/>
        </w:tabs>
        <w:ind w:firstLine="720"/>
        <w:jc w:val="center"/>
        <w:rPr>
          <w:b/>
          <w:iCs/>
        </w:rPr>
      </w:pPr>
      <w:r w:rsidRPr="006D4ADD">
        <w:rPr>
          <w:b/>
        </w:rPr>
        <w:t>Статья 1.</w:t>
      </w:r>
      <w:r w:rsidRPr="006D4ADD">
        <w:rPr>
          <w:b/>
        </w:rPr>
        <w:tab/>
      </w:r>
      <w:r>
        <w:rPr>
          <w:b/>
        </w:rPr>
        <w:t>Предмет и существенные условия договора</w:t>
      </w:r>
      <w:r w:rsidRPr="006D4ADD">
        <w:rPr>
          <w:b/>
          <w:iCs/>
        </w:rPr>
        <w:t xml:space="preserve"> </w:t>
      </w:r>
    </w:p>
    <w:p w:rsidR="00046422" w:rsidRPr="006D4ADD" w:rsidRDefault="00046422" w:rsidP="00046422">
      <w:pPr>
        <w:tabs>
          <w:tab w:val="left" w:pos="1260"/>
        </w:tabs>
        <w:ind w:firstLine="720"/>
        <w:jc w:val="center"/>
        <w:rPr>
          <w:b/>
        </w:rPr>
      </w:pPr>
    </w:p>
    <w:p w:rsidR="00046422" w:rsidRPr="006D4ADD" w:rsidRDefault="00046422" w:rsidP="00046422">
      <w:pPr>
        <w:widowControl w:val="0"/>
        <w:numPr>
          <w:ilvl w:val="1"/>
          <w:numId w:val="28"/>
        </w:numPr>
        <w:tabs>
          <w:tab w:val="left" w:pos="1260"/>
        </w:tabs>
        <w:autoSpaceDE w:val="0"/>
        <w:autoSpaceDN w:val="0"/>
        <w:adjustRightInd w:val="0"/>
        <w:ind w:left="0" w:firstLine="720"/>
        <w:jc w:val="both"/>
      </w:pPr>
      <w:r w:rsidRPr="006D4ADD">
        <w:t xml:space="preserve">Заказчик поручает, а Подрядчик принимает на себя обязательства по выполнению работ по капитальному ремонту </w:t>
      </w:r>
      <w:r w:rsidRPr="006D4ADD">
        <w:rPr>
          <w:i/>
        </w:rPr>
        <w:t>___________________</w:t>
      </w:r>
      <w:r>
        <w:rPr>
          <w:i/>
        </w:rPr>
        <w:t xml:space="preserve"> </w:t>
      </w:r>
      <w:r w:rsidRPr="006D4ADD">
        <w:rPr>
          <w:i/>
        </w:rPr>
        <w:t xml:space="preserve">(далее - работы) </w:t>
      </w:r>
      <w:r w:rsidRPr="006D4ADD">
        <w:t xml:space="preserve">многоквартирного дома </w:t>
      </w:r>
      <w:r w:rsidRPr="006D4ADD">
        <w:rPr>
          <w:i/>
        </w:rPr>
        <w:t>(далее – объект),</w:t>
      </w:r>
      <w:r w:rsidRPr="006D4ADD">
        <w:t xml:space="preserve"> расположенного по адресу:_____________________________________ в соответствии </w:t>
      </w:r>
      <w:proofErr w:type="gramStart"/>
      <w:r w:rsidRPr="006D4ADD">
        <w:t>с</w:t>
      </w:r>
      <w:proofErr w:type="gramEnd"/>
      <w:r w:rsidRPr="006D4ADD">
        <w:t xml:space="preserve"> сметной документацией, прилагаемой к Договору.</w:t>
      </w:r>
    </w:p>
    <w:p w:rsidR="00046422" w:rsidRPr="006D4ADD" w:rsidRDefault="00046422" w:rsidP="00046422">
      <w:pPr>
        <w:widowControl w:val="0"/>
        <w:numPr>
          <w:ilvl w:val="1"/>
          <w:numId w:val="28"/>
        </w:numPr>
        <w:tabs>
          <w:tab w:val="left" w:pos="1260"/>
        </w:tabs>
        <w:autoSpaceDE w:val="0"/>
        <w:autoSpaceDN w:val="0"/>
        <w:adjustRightInd w:val="0"/>
        <w:spacing w:before="240"/>
        <w:ind w:left="0" w:firstLine="720"/>
        <w:jc w:val="both"/>
      </w:pPr>
      <w:r w:rsidRPr="006D4ADD">
        <w:rPr>
          <w:bCs/>
        </w:rPr>
        <w:t xml:space="preserve">Общая стоимость работ по Договору составляет___________________________ рублей, в том числе НДС__________________________________________________ рублей. </w:t>
      </w:r>
    </w:p>
    <w:p w:rsidR="00046422" w:rsidRPr="006D4ADD" w:rsidRDefault="00046422" w:rsidP="00046422">
      <w:pPr>
        <w:tabs>
          <w:tab w:val="left" w:pos="1260"/>
        </w:tabs>
        <w:ind w:firstLine="720"/>
        <w:jc w:val="both"/>
        <w:rPr>
          <w:bCs/>
        </w:rPr>
      </w:pPr>
      <w:r w:rsidRPr="006D4ADD">
        <w:rPr>
          <w:bCs/>
        </w:rPr>
        <w:t>Стоимость по видам работ составляет:</w:t>
      </w:r>
    </w:p>
    <w:p w:rsidR="00046422" w:rsidRPr="006D4ADD" w:rsidRDefault="00046422" w:rsidP="00046422">
      <w:pPr>
        <w:tabs>
          <w:tab w:val="left" w:pos="1260"/>
        </w:tabs>
        <w:ind w:firstLine="720"/>
        <w:jc w:val="both"/>
        <w:rPr>
          <w:bCs/>
        </w:rPr>
      </w:pPr>
      <w:r w:rsidRPr="006D4ADD">
        <w:rPr>
          <w:bCs/>
        </w:rPr>
        <w:t>______________________________________________________________________ рублей,</w:t>
      </w:r>
    </w:p>
    <w:p w:rsidR="00046422" w:rsidRPr="006D4ADD" w:rsidRDefault="00046422" w:rsidP="00046422">
      <w:pPr>
        <w:tabs>
          <w:tab w:val="left" w:pos="1260"/>
        </w:tabs>
        <w:ind w:firstLine="720"/>
        <w:jc w:val="center"/>
        <w:rPr>
          <w:bCs/>
          <w:i/>
        </w:rPr>
      </w:pPr>
      <w:r w:rsidRPr="006D4ADD">
        <w:rPr>
          <w:bCs/>
          <w:i/>
        </w:rPr>
        <w:t>(вид работ)</w:t>
      </w:r>
    </w:p>
    <w:p w:rsidR="00046422" w:rsidRPr="006D4ADD" w:rsidRDefault="00046422" w:rsidP="00046422">
      <w:pPr>
        <w:tabs>
          <w:tab w:val="left" w:pos="1260"/>
        </w:tabs>
        <w:ind w:firstLine="720"/>
        <w:jc w:val="both"/>
        <w:rPr>
          <w:bCs/>
        </w:rPr>
      </w:pPr>
      <w:r w:rsidRPr="006D4ADD">
        <w:rPr>
          <w:bCs/>
        </w:rPr>
        <w:t>______________________________________________________________________ рублей;</w:t>
      </w:r>
    </w:p>
    <w:p w:rsidR="00046422" w:rsidRPr="006D4ADD" w:rsidRDefault="00046422" w:rsidP="00046422">
      <w:pPr>
        <w:tabs>
          <w:tab w:val="left" w:pos="1260"/>
        </w:tabs>
        <w:ind w:firstLine="720"/>
        <w:jc w:val="center"/>
        <w:rPr>
          <w:bCs/>
          <w:i/>
        </w:rPr>
      </w:pPr>
      <w:r w:rsidRPr="006D4ADD">
        <w:rPr>
          <w:bCs/>
          <w:i/>
        </w:rPr>
        <w:t>(вид работ)</w:t>
      </w:r>
    </w:p>
    <w:p w:rsidR="00046422" w:rsidRPr="006D4ADD" w:rsidRDefault="00046422" w:rsidP="00046422">
      <w:pPr>
        <w:tabs>
          <w:tab w:val="left" w:pos="1260"/>
        </w:tabs>
        <w:ind w:firstLine="720"/>
        <w:jc w:val="both"/>
        <w:rPr>
          <w:bCs/>
        </w:rPr>
      </w:pPr>
      <w:r w:rsidRPr="006D4ADD">
        <w:rPr>
          <w:bCs/>
        </w:rPr>
        <w:t>_____________</w:t>
      </w:r>
      <w:r w:rsidRPr="006D4ADD">
        <w:rPr>
          <w:bCs/>
          <w:lang w:val="en-US"/>
        </w:rPr>
        <w:t>________</w:t>
      </w:r>
      <w:r w:rsidRPr="006D4ADD">
        <w:rPr>
          <w:bCs/>
        </w:rPr>
        <w:t>_________________________________________________ рублей</w:t>
      </w:r>
      <w:proofErr w:type="gramStart"/>
      <w:r w:rsidRPr="006D4ADD">
        <w:rPr>
          <w:bCs/>
        </w:rPr>
        <w:t>,.</w:t>
      </w:r>
      <w:proofErr w:type="gramEnd"/>
    </w:p>
    <w:p w:rsidR="00046422" w:rsidRPr="006D4ADD" w:rsidRDefault="00046422" w:rsidP="00046422">
      <w:pPr>
        <w:tabs>
          <w:tab w:val="left" w:pos="1260"/>
        </w:tabs>
        <w:ind w:firstLine="720"/>
        <w:jc w:val="center"/>
        <w:rPr>
          <w:bCs/>
          <w:i/>
        </w:rPr>
      </w:pPr>
      <w:r w:rsidRPr="006D4ADD">
        <w:rPr>
          <w:bCs/>
          <w:i/>
        </w:rPr>
        <w:t>(вид работ)</w:t>
      </w:r>
    </w:p>
    <w:p w:rsidR="00046422" w:rsidRPr="006D4ADD" w:rsidRDefault="00046422" w:rsidP="00046422">
      <w:pPr>
        <w:tabs>
          <w:tab w:val="left" w:pos="1260"/>
        </w:tabs>
        <w:ind w:firstLine="720"/>
        <w:jc w:val="both"/>
        <w:rPr>
          <w:bCs/>
        </w:rPr>
      </w:pPr>
    </w:p>
    <w:p w:rsidR="00046422" w:rsidRPr="006D4ADD" w:rsidRDefault="00046422" w:rsidP="00046422">
      <w:pPr>
        <w:numPr>
          <w:ilvl w:val="1"/>
          <w:numId w:val="33"/>
        </w:numPr>
        <w:tabs>
          <w:tab w:val="left" w:pos="1260"/>
        </w:tabs>
        <w:ind w:left="0" w:firstLine="720"/>
        <w:jc w:val="both"/>
        <w:rPr>
          <w:bCs/>
        </w:rPr>
      </w:pPr>
      <w:r w:rsidRPr="006D4ADD">
        <w:rPr>
          <w:bCs/>
        </w:rPr>
        <w:t>Указанная в пункте 1.2 стоимость работ увеличению не подлежит.</w:t>
      </w:r>
    </w:p>
    <w:p w:rsidR="00046422" w:rsidRPr="006D4ADD" w:rsidRDefault="00046422" w:rsidP="00046422">
      <w:pPr>
        <w:numPr>
          <w:ilvl w:val="1"/>
          <w:numId w:val="33"/>
        </w:numPr>
        <w:tabs>
          <w:tab w:val="left" w:pos="1260"/>
        </w:tabs>
        <w:ind w:left="0" w:firstLine="720"/>
        <w:jc w:val="both"/>
        <w:rPr>
          <w:bCs/>
        </w:rPr>
      </w:pPr>
      <w:r w:rsidRPr="006D4ADD">
        <w:rPr>
          <w:bCs/>
        </w:rPr>
        <w:t>Срок выполнения работ составляет _________________ дней.</w:t>
      </w:r>
      <w:r w:rsidRPr="006D4ADD">
        <w:rPr>
          <w:bCs/>
          <w:i/>
        </w:rPr>
        <w:t xml:space="preserve"> </w:t>
      </w:r>
    </w:p>
    <w:p w:rsidR="00046422" w:rsidRPr="006D4ADD" w:rsidRDefault="00046422" w:rsidP="00046422">
      <w:pPr>
        <w:numPr>
          <w:ilvl w:val="1"/>
          <w:numId w:val="33"/>
        </w:numPr>
        <w:tabs>
          <w:tab w:val="left" w:pos="1260"/>
        </w:tabs>
        <w:ind w:left="0" w:firstLine="720"/>
        <w:jc w:val="both"/>
        <w:rPr>
          <w:bCs/>
        </w:rPr>
      </w:pPr>
      <w:r w:rsidRPr="006D4ADD">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6D4ADD">
        <w:lastRenderedPageBreak/>
        <w:t>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46422" w:rsidRPr="006D4ADD" w:rsidRDefault="00046422" w:rsidP="00046422">
      <w:pPr>
        <w:pStyle w:val="afb"/>
        <w:tabs>
          <w:tab w:val="left" w:pos="1260"/>
        </w:tabs>
        <w:spacing w:line="240" w:lineRule="auto"/>
        <w:ind w:left="0" w:firstLine="720"/>
        <w:rPr>
          <w:sz w:val="24"/>
          <w:szCs w:val="24"/>
        </w:rPr>
      </w:pPr>
    </w:p>
    <w:p w:rsidR="00046422" w:rsidRPr="006D4ADD" w:rsidRDefault="00046422" w:rsidP="00046422">
      <w:pPr>
        <w:numPr>
          <w:ilvl w:val="1"/>
          <w:numId w:val="33"/>
        </w:numPr>
        <w:tabs>
          <w:tab w:val="left" w:pos="1260"/>
        </w:tabs>
        <w:ind w:left="0" w:firstLine="720"/>
        <w:jc w:val="both"/>
        <w:rPr>
          <w:bCs/>
        </w:rPr>
      </w:pPr>
      <w:r w:rsidRPr="006D4ADD">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046422" w:rsidRPr="006D4ADD" w:rsidRDefault="00046422" w:rsidP="00046422">
      <w:pPr>
        <w:numPr>
          <w:ilvl w:val="1"/>
          <w:numId w:val="33"/>
        </w:numPr>
        <w:tabs>
          <w:tab w:val="left" w:pos="1260"/>
        </w:tabs>
        <w:ind w:left="0" w:firstLine="720"/>
        <w:jc w:val="both"/>
        <w:rPr>
          <w:bCs/>
        </w:rPr>
      </w:pPr>
      <w:r w:rsidRPr="006D4ADD">
        <w:t>Основанием для заключения настоящего Договора является _________________ ______________№ __________ от «___»________20__ г.</w:t>
      </w:r>
    </w:p>
    <w:p w:rsidR="00046422" w:rsidRPr="006D4ADD" w:rsidRDefault="00046422" w:rsidP="00046422">
      <w:pPr>
        <w:tabs>
          <w:tab w:val="left" w:pos="1260"/>
        </w:tabs>
        <w:ind w:firstLine="720"/>
        <w:jc w:val="center"/>
        <w:rPr>
          <w:b/>
        </w:rPr>
      </w:pPr>
    </w:p>
    <w:p w:rsidR="00046422" w:rsidRDefault="00046422" w:rsidP="00046422">
      <w:pPr>
        <w:tabs>
          <w:tab w:val="left" w:pos="1260"/>
        </w:tabs>
        <w:ind w:firstLine="720"/>
        <w:jc w:val="center"/>
        <w:rPr>
          <w:b/>
        </w:rPr>
      </w:pPr>
      <w:r w:rsidRPr="006D4ADD">
        <w:rPr>
          <w:b/>
        </w:rPr>
        <w:t>Статья 2.</w:t>
      </w:r>
      <w:r w:rsidRPr="006D4ADD">
        <w:rPr>
          <w:b/>
        </w:rPr>
        <w:tab/>
      </w:r>
      <w:r>
        <w:rPr>
          <w:b/>
        </w:rPr>
        <w:t xml:space="preserve">Обеспечение исполнения обязательств Подрядчика </w:t>
      </w:r>
    </w:p>
    <w:p w:rsidR="00046422" w:rsidRPr="006D4ADD" w:rsidRDefault="00046422" w:rsidP="00046422">
      <w:pPr>
        <w:tabs>
          <w:tab w:val="left" w:pos="1260"/>
        </w:tabs>
        <w:ind w:firstLine="720"/>
        <w:jc w:val="center"/>
        <w:rPr>
          <w:b/>
        </w:rPr>
      </w:pPr>
    </w:p>
    <w:p w:rsidR="00046422" w:rsidRPr="006D4ADD" w:rsidRDefault="00046422" w:rsidP="00046422">
      <w:pPr>
        <w:tabs>
          <w:tab w:val="left" w:pos="1260"/>
        </w:tabs>
        <w:ind w:firstLine="720"/>
        <w:jc w:val="both"/>
      </w:pPr>
      <w:r w:rsidRPr="006D4ADD">
        <w:t>2.1.</w:t>
      </w:r>
      <w:r w:rsidRPr="006D4ADD">
        <w:tab/>
        <w:t xml:space="preserve">Обеспечением исполнения обязательств Подрядчика по Договору является </w:t>
      </w:r>
      <w:r>
        <w:t xml:space="preserve">банковская гарантия </w:t>
      </w:r>
      <w:r w:rsidRPr="006D4ADD">
        <w:t xml:space="preserve">на сумму </w:t>
      </w:r>
      <w:r>
        <w:t>аванса по настоящему договору</w:t>
      </w:r>
      <w:r w:rsidRPr="006D4ADD">
        <w:t xml:space="preserve">. </w:t>
      </w:r>
      <w:r w:rsidRPr="006D4ADD">
        <w:rPr>
          <w:rStyle w:val="FontStyle29"/>
        </w:rPr>
        <w:t xml:space="preserve">Подрядчик обязан представить Заказчику </w:t>
      </w:r>
      <w:r w:rsidRPr="006D4ADD">
        <w:t xml:space="preserve">обеспечение исполнения обязательств по Договору в 10-дневный срок </w:t>
      </w:r>
      <w:proofErr w:type="gramStart"/>
      <w:r w:rsidRPr="006D4ADD">
        <w:t>с даты подписания</w:t>
      </w:r>
      <w:proofErr w:type="gramEnd"/>
      <w:r w:rsidRPr="006D4ADD">
        <w:t xml:space="preserve"> Договора Сторонами. </w:t>
      </w:r>
    </w:p>
    <w:p w:rsidR="00046422" w:rsidRPr="006D4ADD" w:rsidRDefault="00046422" w:rsidP="00046422">
      <w:pPr>
        <w:pStyle w:val="Style19"/>
        <w:widowControl/>
        <w:tabs>
          <w:tab w:val="left" w:pos="1260"/>
        </w:tabs>
        <w:spacing w:before="0" w:after="0" w:line="240" w:lineRule="auto"/>
        <w:ind w:firstLine="720"/>
      </w:pPr>
    </w:p>
    <w:p w:rsidR="00046422" w:rsidRDefault="00046422" w:rsidP="00046422">
      <w:pPr>
        <w:tabs>
          <w:tab w:val="left" w:pos="1260"/>
        </w:tabs>
        <w:ind w:firstLine="720"/>
        <w:jc w:val="center"/>
        <w:rPr>
          <w:b/>
        </w:rPr>
      </w:pPr>
      <w:r w:rsidRPr="006D4ADD">
        <w:rPr>
          <w:b/>
        </w:rPr>
        <w:t>Статья 3.</w:t>
      </w:r>
      <w:r w:rsidRPr="006D4ADD">
        <w:rPr>
          <w:b/>
        </w:rPr>
        <w:tab/>
      </w:r>
      <w:r>
        <w:rPr>
          <w:b/>
        </w:rPr>
        <w:t xml:space="preserve">Порядок оплаты работ </w:t>
      </w:r>
    </w:p>
    <w:p w:rsidR="00046422" w:rsidRDefault="00046422" w:rsidP="00046422">
      <w:pPr>
        <w:pStyle w:val="af"/>
        <w:tabs>
          <w:tab w:val="left" w:pos="1260"/>
        </w:tabs>
        <w:spacing w:after="0"/>
        <w:ind w:left="0" w:firstLine="720"/>
      </w:pPr>
    </w:p>
    <w:p w:rsidR="00046422" w:rsidRPr="006D4ADD" w:rsidRDefault="00046422" w:rsidP="00046422">
      <w:pPr>
        <w:pStyle w:val="af"/>
        <w:tabs>
          <w:tab w:val="left" w:pos="1260"/>
        </w:tabs>
        <w:spacing w:after="0"/>
        <w:ind w:left="0" w:firstLine="720"/>
      </w:pPr>
      <w:r w:rsidRPr="006D4ADD">
        <w:t>3.1.</w:t>
      </w:r>
      <w:r w:rsidRPr="006D4ADD">
        <w:tab/>
        <w:t>Оплата по Договору осуществляется в два этапа:</w:t>
      </w:r>
    </w:p>
    <w:p w:rsidR="00046422" w:rsidRPr="006D4ADD" w:rsidRDefault="00046422" w:rsidP="00046422">
      <w:pPr>
        <w:pStyle w:val="af"/>
        <w:tabs>
          <w:tab w:val="left" w:pos="1260"/>
        </w:tabs>
        <w:spacing w:after="0"/>
        <w:ind w:left="0" w:firstLine="720"/>
      </w:pPr>
      <w:r w:rsidRPr="006D4ADD">
        <w:t xml:space="preserve">- авансовый платеж Подрядчику в размере </w:t>
      </w:r>
      <w:r>
        <w:t>30</w:t>
      </w:r>
      <w:r w:rsidRPr="006D4ADD">
        <w:t xml:space="preserve"> % от стоимости, указанной в Пункте 1.2 Договора в сумме _________________________________ рублей, но не раньше представления Подрядчиком обеспечения исполнения обязательств по Договору;</w:t>
      </w:r>
    </w:p>
    <w:p w:rsidR="00046422" w:rsidRPr="006D4ADD" w:rsidRDefault="00046422" w:rsidP="00046422">
      <w:pPr>
        <w:pStyle w:val="af"/>
        <w:tabs>
          <w:tab w:val="left" w:pos="1260"/>
        </w:tabs>
        <w:spacing w:after="0"/>
        <w:ind w:left="0" w:firstLine="720"/>
      </w:pPr>
      <w:r w:rsidRPr="006D4ADD">
        <w:t>-</w:t>
      </w:r>
      <w:r w:rsidRPr="006D4ADD">
        <w:rPr>
          <w:color w:val="00B050"/>
        </w:rPr>
        <w:t xml:space="preserve"> </w:t>
      </w:r>
      <w:r w:rsidRPr="006D4ADD">
        <w:t>окончательный платеж по завершению работ по Договору выплачивается на основании акта по форме КС-2 и справки по форме КС-3</w:t>
      </w:r>
      <w:r>
        <w:t>.</w:t>
      </w:r>
    </w:p>
    <w:p w:rsidR="00046422" w:rsidRPr="006D4ADD" w:rsidRDefault="00046422" w:rsidP="00046422">
      <w:pPr>
        <w:pStyle w:val="af"/>
        <w:tabs>
          <w:tab w:val="left" w:pos="1260"/>
        </w:tabs>
        <w:spacing w:after="0"/>
        <w:ind w:left="0" w:firstLine="720"/>
      </w:pPr>
    </w:p>
    <w:p w:rsidR="00046422" w:rsidRDefault="00046422" w:rsidP="00046422">
      <w:pPr>
        <w:pStyle w:val="af"/>
        <w:numPr>
          <w:ilvl w:val="1"/>
          <w:numId w:val="26"/>
        </w:numPr>
        <w:tabs>
          <w:tab w:val="num" w:pos="0"/>
          <w:tab w:val="left" w:pos="1260"/>
        </w:tabs>
        <w:spacing w:after="0"/>
        <w:ind w:left="0" w:firstLine="540"/>
        <w:rPr>
          <w:rStyle w:val="FontStyle29"/>
        </w:rPr>
      </w:pPr>
      <w:r w:rsidRPr="006D4ADD">
        <w:rPr>
          <w:rStyle w:val="FontStyle29"/>
        </w:rPr>
        <w:t xml:space="preserve">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046422" w:rsidRPr="006D4ADD" w:rsidRDefault="00046422" w:rsidP="00046422">
      <w:pPr>
        <w:pStyle w:val="af"/>
        <w:numPr>
          <w:ilvl w:val="1"/>
          <w:numId w:val="26"/>
        </w:numPr>
        <w:tabs>
          <w:tab w:val="num" w:pos="0"/>
          <w:tab w:val="left" w:pos="1260"/>
        </w:tabs>
        <w:spacing w:after="0"/>
        <w:ind w:left="0" w:firstLine="540"/>
        <w:rPr>
          <w:rStyle w:val="FontStyle29"/>
        </w:rPr>
      </w:pPr>
      <w:r>
        <w:rPr>
          <w:rStyle w:val="FontStyle29"/>
        </w:rPr>
        <w:t>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p w:rsidR="00046422" w:rsidRPr="006D4ADD" w:rsidRDefault="00046422" w:rsidP="00046422">
      <w:pPr>
        <w:pStyle w:val="xl42"/>
        <w:pBdr>
          <w:left w:val="none" w:sz="0" w:space="0" w:color="auto"/>
          <w:right w:val="none" w:sz="0" w:space="0" w:color="auto"/>
        </w:pBdr>
        <w:tabs>
          <w:tab w:val="left" w:pos="1260"/>
        </w:tabs>
        <w:spacing w:before="240" w:beforeAutospacing="0" w:after="0" w:afterAutospacing="0"/>
        <w:ind w:firstLine="720"/>
        <w:textAlignment w:val="auto"/>
        <w:rPr>
          <w:rFonts w:ascii="Times New Roman" w:hAnsi="Times New Roman"/>
          <w:bCs w:val="0"/>
          <w:iCs/>
        </w:rPr>
      </w:pPr>
      <w:r w:rsidRPr="006D4ADD">
        <w:rPr>
          <w:rFonts w:ascii="Times New Roman" w:hAnsi="Times New Roman"/>
          <w:bCs w:val="0"/>
          <w:iCs/>
        </w:rPr>
        <w:t>Статья 4.</w:t>
      </w:r>
      <w:r w:rsidRPr="006D4ADD">
        <w:rPr>
          <w:rFonts w:ascii="Times New Roman" w:hAnsi="Times New Roman"/>
          <w:bCs w:val="0"/>
          <w:iCs/>
        </w:rPr>
        <w:tab/>
      </w:r>
      <w:r>
        <w:rPr>
          <w:rFonts w:ascii="Times New Roman" w:hAnsi="Times New Roman"/>
          <w:bCs w:val="0"/>
          <w:iCs/>
        </w:rPr>
        <w:t xml:space="preserve">Сроки выполнения работ </w:t>
      </w:r>
    </w:p>
    <w:p w:rsidR="00046422" w:rsidRPr="006D4ADD" w:rsidRDefault="00046422" w:rsidP="00046422">
      <w:pPr>
        <w:pStyle w:val="xl42"/>
        <w:pBdr>
          <w:left w:val="none" w:sz="0" w:space="0" w:color="auto"/>
          <w:right w:val="none" w:sz="0" w:space="0" w:color="auto"/>
        </w:pBdr>
        <w:tabs>
          <w:tab w:val="left" w:pos="1260"/>
        </w:tabs>
        <w:spacing w:before="0" w:beforeAutospacing="0" w:after="0" w:afterAutospacing="0"/>
        <w:ind w:firstLine="720"/>
        <w:textAlignment w:val="auto"/>
        <w:rPr>
          <w:rFonts w:ascii="Times New Roman" w:hAnsi="Times New Roman"/>
          <w:bCs w:val="0"/>
          <w:iCs/>
        </w:rPr>
      </w:pPr>
    </w:p>
    <w:p w:rsidR="00046422" w:rsidRPr="006D4ADD" w:rsidRDefault="00046422" w:rsidP="00046422">
      <w:pPr>
        <w:tabs>
          <w:tab w:val="left" w:pos="1260"/>
        </w:tabs>
        <w:ind w:firstLine="720"/>
        <w:jc w:val="both"/>
      </w:pPr>
      <w:r w:rsidRPr="006D4ADD">
        <w:rPr>
          <w:rStyle w:val="FontStyle29"/>
        </w:rPr>
        <w:t>4.1.</w:t>
      </w:r>
      <w:r w:rsidRPr="006D4ADD">
        <w:rPr>
          <w:rStyle w:val="FontStyle29"/>
        </w:rPr>
        <w:tab/>
      </w:r>
      <w:r w:rsidRPr="006D4ADD">
        <w:t>Срок начала работ: не позднее «____»______________20___года, но не ранее выплаты авансового платежа в соответствии с пунктом 3.1. настоящего Договора</w:t>
      </w:r>
      <w:proofErr w:type="gramStart"/>
      <w:r w:rsidRPr="006D4ADD">
        <w:t xml:space="preserve"> .</w:t>
      </w:r>
      <w:proofErr w:type="gramEnd"/>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4</w:t>
      </w:r>
      <w:bookmarkStart w:id="0" w:name="_Hlk258793356"/>
      <w:r w:rsidRPr="006D4ADD">
        <w:t>.2.</w:t>
      </w:r>
      <w:r w:rsidRPr="006D4ADD">
        <w:tab/>
        <w:t xml:space="preserve">Срок окончания работ не позднее: «____»______________20___года. </w:t>
      </w:r>
      <w:bookmarkEnd w:id="0"/>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5.</w:t>
      </w:r>
      <w:r w:rsidRPr="006D4ADD">
        <w:rPr>
          <w:rStyle w:val="FontStyle30"/>
          <w:sz w:val="24"/>
          <w:szCs w:val="24"/>
        </w:rPr>
        <w:tab/>
      </w:r>
      <w:r>
        <w:rPr>
          <w:rStyle w:val="FontStyle30"/>
          <w:sz w:val="24"/>
          <w:szCs w:val="24"/>
        </w:rPr>
        <w:t xml:space="preserve">Заказчик </w:t>
      </w:r>
    </w:p>
    <w:p w:rsidR="00046422" w:rsidRPr="006D4ADD" w:rsidRDefault="00046422" w:rsidP="00046422">
      <w:pPr>
        <w:pStyle w:val="Style12"/>
        <w:widowControl/>
        <w:tabs>
          <w:tab w:val="left" w:pos="1260"/>
        </w:tabs>
        <w:spacing w:before="0" w:after="0" w:line="240" w:lineRule="auto"/>
        <w:ind w:firstLine="720"/>
        <w:jc w:val="center"/>
        <w:rPr>
          <w:rStyle w:val="FontStyle30"/>
          <w:sz w:val="24"/>
          <w:szCs w:val="24"/>
        </w:rPr>
      </w:pPr>
    </w:p>
    <w:p w:rsidR="00046422" w:rsidRPr="006D4ADD" w:rsidRDefault="00046422" w:rsidP="00046422">
      <w:pPr>
        <w:tabs>
          <w:tab w:val="left" w:pos="1260"/>
          <w:tab w:val="left" w:pos="1418"/>
        </w:tabs>
        <w:ind w:firstLine="720"/>
        <w:jc w:val="both"/>
      </w:pPr>
      <w:r w:rsidRPr="006D4ADD">
        <w:t>5.1.</w:t>
      </w:r>
      <w:r w:rsidRPr="006D4ADD">
        <w:tab/>
        <w:t xml:space="preserve">При выполнении настоящего Договора Заказчик обязан: </w:t>
      </w:r>
    </w:p>
    <w:p w:rsidR="00046422" w:rsidRPr="006D4ADD" w:rsidRDefault="00046422" w:rsidP="00046422">
      <w:pPr>
        <w:pStyle w:val="Style14"/>
        <w:widowControl/>
        <w:tabs>
          <w:tab w:val="left" w:pos="1260"/>
          <w:tab w:val="left" w:pos="1418"/>
          <w:tab w:val="left" w:pos="1560"/>
        </w:tabs>
        <w:spacing w:after="0" w:line="240" w:lineRule="auto"/>
        <w:ind w:firstLine="720"/>
        <w:rPr>
          <w:rStyle w:val="FontStyle29"/>
        </w:rPr>
      </w:pPr>
      <w:r w:rsidRPr="006D4ADD">
        <w:rPr>
          <w:rStyle w:val="FontStyle29"/>
        </w:rPr>
        <w:t>5.1.1.</w:t>
      </w:r>
      <w:r w:rsidRPr="006D4ADD">
        <w:rPr>
          <w:rStyle w:val="FontStyle29"/>
        </w:rPr>
        <w:tab/>
        <w:t>П</w:t>
      </w:r>
      <w:r w:rsidRPr="006D4ADD">
        <w:t xml:space="preserve">ередать </w:t>
      </w:r>
      <w:r w:rsidRPr="006D4ADD">
        <w:rPr>
          <w:rStyle w:val="FontStyle29"/>
        </w:rPr>
        <w:t xml:space="preserve">Подрядчику по акту объект в течение </w:t>
      </w:r>
      <w:r>
        <w:rPr>
          <w:rStyle w:val="FontStyle29"/>
        </w:rPr>
        <w:t>трёх</w:t>
      </w:r>
      <w:r w:rsidRPr="006D4ADD">
        <w:rPr>
          <w:rStyle w:val="FontStyle29"/>
        </w:rPr>
        <w:t xml:space="preserve"> дней со дня подписания Договора Сторонами. </w:t>
      </w:r>
    </w:p>
    <w:p w:rsidR="00046422" w:rsidRPr="006D4ADD" w:rsidRDefault="00046422" w:rsidP="00046422">
      <w:pPr>
        <w:pStyle w:val="Style14"/>
        <w:widowControl/>
        <w:tabs>
          <w:tab w:val="left" w:pos="1260"/>
          <w:tab w:val="left" w:pos="1418"/>
          <w:tab w:val="left" w:pos="1560"/>
        </w:tabs>
        <w:spacing w:after="0" w:line="240" w:lineRule="auto"/>
        <w:ind w:firstLine="720"/>
        <w:rPr>
          <w:rStyle w:val="FontStyle29"/>
        </w:rPr>
      </w:pPr>
      <w:r w:rsidRPr="006D4ADD">
        <w:rPr>
          <w:rStyle w:val="FontStyle29"/>
        </w:rPr>
        <w:t>5.1.2.</w:t>
      </w:r>
      <w:r w:rsidRPr="006D4ADD">
        <w:rPr>
          <w:rStyle w:val="FontStyle29"/>
        </w:rPr>
        <w:tab/>
        <w:t>Обеспечить организацию технического надзора в течение всего периода производства работ.</w:t>
      </w:r>
    </w:p>
    <w:p w:rsidR="00046422" w:rsidRPr="006D4ADD" w:rsidRDefault="00046422" w:rsidP="00046422">
      <w:pPr>
        <w:pStyle w:val="Style14"/>
        <w:widowControl/>
        <w:tabs>
          <w:tab w:val="left" w:pos="1260"/>
          <w:tab w:val="left" w:pos="1418"/>
          <w:tab w:val="left" w:pos="1560"/>
        </w:tabs>
        <w:spacing w:after="0" w:line="240" w:lineRule="auto"/>
        <w:ind w:firstLine="720"/>
        <w:rPr>
          <w:rStyle w:val="FontStyle29"/>
        </w:rPr>
      </w:pPr>
      <w:r w:rsidRPr="006D4ADD">
        <w:t>5.1.3.</w:t>
      </w:r>
      <w:r w:rsidRPr="006D4ADD">
        <w:tab/>
        <w:t>Создать рабочую (приемочную) комиссию и организовать приемку и ввод в эксплуатацию объекта после капитального ремонта.</w:t>
      </w:r>
    </w:p>
    <w:p w:rsidR="00046422" w:rsidRPr="006D4ADD" w:rsidRDefault="00046422" w:rsidP="00046422">
      <w:pPr>
        <w:pStyle w:val="Style14"/>
        <w:widowControl/>
        <w:tabs>
          <w:tab w:val="left" w:pos="1260"/>
          <w:tab w:val="left" w:pos="1418"/>
          <w:tab w:val="left" w:pos="1560"/>
        </w:tabs>
        <w:spacing w:after="0" w:line="240" w:lineRule="auto"/>
        <w:ind w:firstLine="720"/>
      </w:pPr>
      <w:r w:rsidRPr="006D4ADD">
        <w:rPr>
          <w:rStyle w:val="FontStyle29"/>
        </w:rPr>
        <w:t>5.1.4.</w:t>
      </w:r>
      <w:r w:rsidRPr="006D4ADD">
        <w:rPr>
          <w:rStyle w:val="FontStyle29"/>
        </w:rPr>
        <w:tab/>
        <w:t xml:space="preserve">Рассматривать и подписывать </w:t>
      </w:r>
      <w:r w:rsidRPr="006D4ADD">
        <w:t xml:space="preserve">акты по форме КС-2 и справки по форме </w:t>
      </w:r>
      <w:r w:rsidRPr="006D4ADD">
        <w:br/>
        <w:t>КС-3.</w:t>
      </w:r>
    </w:p>
    <w:p w:rsidR="00046422" w:rsidRPr="006D4ADD" w:rsidRDefault="00046422" w:rsidP="00046422">
      <w:pPr>
        <w:tabs>
          <w:tab w:val="left" w:pos="1260"/>
          <w:tab w:val="left" w:pos="1418"/>
        </w:tabs>
        <w:ind w:firstLine="720"/>
        <w:jc w:val="both"/>
      </w:pPr>
      <w:r w:rsidRPr="006D4ADD">
        <w:rPr>
          <w:rStyle w:val="FontStyle29"/>
        </w:rPr>
        <w:lastRenderedPageBreak/>
        <w:t>5.2.</w:t>
      </w:r>
      <w:r w:rsidRPr="006D4ADD">
        <w:rPr>
          <w:rStyle w:val="FontStyle29"/>
        </w:rPr>
        <w:tab/>
        <w:t xml:space="preserve">Заказчик </w:t>
      </w:r>
      <w:r w:rsidRPr="006D4ADD">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6.</w:t>
      </w:r>
      <w:r w:rsidRPr="006D4ADD">
        <w:rPr>
          <w:rStyle w:val="FontStyle30"/>
          <w:sz w:val="24"/>
          <w:szCs w:val="24"/>
        </w:rPr>
        <w:tab/>
      </w:r>
      <w:r>
        <w:rPr>
          <w:rStyle w:val="FontStyle30"/>
          <w:sz w:val="24"/>
          <w:szCs w:val="24"/>
        </w:rPr>
        <w:t xml:space="preserve">Подрядчик </w:t>
      </w:r>
    </w:p>
    <w:p w:rsidR="00046422" w:rsidRPr="006D4ADD" w:rsidRDefault="00046422" w:rsidP="00046422">
      <w:pPr>
        <w:pStyle w:val="Style12"/>
        <w:widowControl/>
        <w:tabs>
          <w:tab w:val="left" w:pos="1260"/>
        </w:tabs>
        <w:spacing w:before="0" w:after="0" w:line="240" w:lineRule="auto"/>
        <w:ind w:firstLine="720"/>
        <w:jc w:val="center"/>
        <w:rPr>
          <w:rStyle w:val="FontStyle30"/>
          <w:sz w:val="24"/>
          <w:szCs w:val="24"/>
        </w:rPr>
      </w:pPr>
    </w:p>
    <w:p w:rsidR="00046422" w:rsidRPr="006D4ADD" w:rsidRDefault="00046422" w:rsidP="00046422">
      <w:pPr>
        <w:tabs>
          <w:tab w:val="left" w:pos="1260"/>
        </w:tabs>
        <w:ind w:firstLine="720"/>
        <w:jc w:val="both"/>
      </w:pPr>
      <w:r w:rsidRPr="006D4ADD">
        <w:t>6.1.</w:t>
      </w:r>
      <w:r w:rsidRPr="006D4ADD">
        <w:tab/>
        <w:t xml:space="preserve">При выполнении Договора Подрядчик обязан: </w:t>
      </w:r>
    </w:p>
    <w:p w:rsidR="00046422" w:rsidRPr="006D4ADD" w:rsidRDefault="00046422" w:rsidP="00046422">
      <w:pPr>
        <w:pStyle w:val="Style14"/>
        <w:widowControl/>
        <w:tabs>
          <w:tab w:val="left" w:pos="1260"/>
        </w:tabs>
        <w:spacing w:after="0" w:line="240" w:lineRule="auto"/>
        <w:ind w:firstLine="720"/>
      </w:pPr>
      <w:r w:rsidRPr="006D4ADD">
        <w:t>6.1.1.</w:t>
      </w:r>
      <w:r w:rsidRPr="006D4ADD">
        <w:tab/>
        <w:t>Принять от Заказчика по акту объе</w:t>
      </w:r>
      <w:proofErr w:type="gramStart"/>
      <w:r w:rsidRPr="006D4ADD">
        <w:t>кт в ср</w:t>
      </w:r>
      <w:proofErr w:type="gramEnd"/>
      <w:r w:rsidRPr="006D4ADD">
        <w:t xml:space="preserve">ок, указанный в пункте 5.1.1. </w:t>
      </w:r>
    </w:p>
    <w:p w:rsidR="00046422" w:rsidRPr="006D4ADD" w:rsidRDefault="00046422" w:rsidP="00046422">
      <w:pPr>
        <w:pStyle w:val="Style14"/>
        <w:widowControl/>
        <w:tabs>
          <w:tab w:val="left" w:pos="1260"/>
        </w:tabs>
        <w:spacing w:before="0" w:after="0" w:line="240" w:lineRule="auto"/>
        <w:ind w:firstLine="720"/>
        <w:rPr>
          <w:rStyle w:val="FontStyle29"/>
        </w:rPr>
      </w:pPr>
    </w:p>
    <w:p w:rsidR="00046422" w:rsidRPr="006D4ADD" w:rsidRDefault="00046422" w:rsidP="00046422">
      <w:pPr>
        <w:tabs>
          <w:tab w:val="left" w:pos="1260"/>
        </w:tabs>
        <w:ind w:firstLine="720"/>
        <w:jc w:val="both"/>
      </w:pPr>
      <w:r w:rsidRPr="006D4ADD">
        <w:t>6.1.2.</w:t>
      </w:r>
      <w:r w:rsidRPr="006D4ADD">
        <w:tab/>
        <w:t xml:space="preserve">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6D4ADD">
        <w:t>СНиП</w:t>
      </w:r>
      <w:proofErr w:type="spellEnd"/>
      <w:r w:rsidRPr="006D4ADD">
        <w:t xml:space="preserve">, за снижение или потерю прочности, устойчивости, надежности здания, сооружения или его части. </w:t>
      </w:r>
    </w:p>
    <w:p w:rsidR="00046422" w:rsidRPr="006D4ADD" w:rsidRDefault="00046422" w:rsidP="00046422">
      <w:pPr>
        <w:tabs>
          <w:tab w:val="left" w:pos="1260"/>
        </w:tabs>
        <w:ind w:firstLine="720"/>
        <w:jc w:val="both"/>
      </w:pPr>
      <w:r w:rsidRPr="006D4ADD">
        <w:t>6.1.3.</w:t>
      </w:r>
      <w:r w:rsidRPr="006D4ADD">
        <w:tab/>
      </w:r>
      <w:r w:rsidRPr="006D4ADD">
        <w:rPr>
          <w:rStyle w:val="FontStyle29"/>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D4ADD">
        <w:t>.</w:t>
      </w:r>
    </w:p>
    <w:p w:rsidR="00046422" w:rsidRPr="006D4ADD" w:rsidRDefault="00046422" w:rsidP="00046422">
      <w:pPr>
        <w:tabs>
          <w:tab w:val="left" w:pos="1260"/>
        </w:tabs>
        <w:ind w:firstLine="720"/>
        <w:jc w:val="both"/>
        <w:rPr>
          <w:rStyle w:val="FontStyle29"/>
        </w:rPr>
      </w:pPr>
      <w:r w:rsidRPr="006D4ADD">
        <w:t>6.1.4.</w:t>
      </w:r>
      <w:r w:rsidRPr="006D4ADD">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D4ADD">
        <w:rPr>
          <w:rStyle w:val="FontStyle29"/>
        </w:rPr>
        <w:t xml:space="preserve">. </w:t>
      </w:r>
    </w:p>
    <w:p w:rsidR="00046422" w:rsidRPr="006D4ADD" w:rsidRDefault="00046422" w:rsidP="00046422">
      <w:pPr>
        <w:tabs>
          <w:tab w:val="left" w:pos="1260"/>
        </w:tabs>
        <w:ind w:firstLine="720"/>
        <w:jc w:val="both"/>
      </w:pPr>
      <w:r w:rsidRPr="006D4ADD">
        <w:t>6.1.5.</w:t>
      </w:r>
      <w:r w:rsidRPr="006D4ADD">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w:t>
      </w:r>
    </w:p>
    <w:p w:rsidR="00046422" w:rsidRPr="006D4ADD" w:rsidRDefault="00046422" w:rsidP="00046422">
      <w:pPr>
        <w:tabs>
          <w:tab w:val="left" w:pos="1260"/>
        </w:tabs>
        <w:ind w:firstLine="720"/>
        <w:jc w:val="both"/>
        <w:rPr>
          <w:rStyle w:val="FontStyle29"/>
        </w:rPr>
      </w:pPr>
      <w:r w:rsidRPr="006D4ADD">
        <w:t>6.1.6.</w:t>
      </w:r>
      <w:r w:rsidRPr="006D4ADD">
        <w:tab/>
      </w:r>
      <w:r w:rsidRPr="006D4ADD">
        <w:rPr>
          <w:rStyle w:val="FontStyle29"/>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46422" w:rsidRDefault="00046422" w:rsidP="00046422">
      <w:pPr>
        <w:tabs>
          <w:tab w:val="left" w:pos="1260"/>
        </w:tabs>
        <w:ind w:firstLine="720"/>
        <w:jc w:val="both"/>
      </w:pPr>
      <w:r w:rsidRPr="006D4ADD">
        <w:rPr>
          <w:rStyle w:val="FontStyle29"/>
        </w:rPr>
        <w:t>6.1.7.</w:t>
      </w:r>
      <w:r w:rsidRPr="006D4ADD">
        <w:rPr>
          <w:rStyle w:val="FontStyle29"/>
        </w:rPr>
        <w:tab/>
      </w:r>
      <w:r w:rsidRPr="006D4ADD">
        <w:t>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046422" w:rsidRPr="006D4ADD" w:rsidRDefault="00046422" w:rsidP="00046422">
      <w:pPr>
        <w:pStyle w:val="Style14"/>
        <w:widowControl/>
        <w:tabs>
          <w:tab w:val="left" w:pos="1128"/>
          <w:tab w:val="left" w:pos="1260"/>
        </w:tabs>
        <w:spacing w:after="0" w:line="240" w:lineRule="auto"/>
        <w:ind w:firstLine="720"/>
      </w:pPr>
      <w:r w:rsidRPr="006D4ADD">
        <w:t>6.1.8.</w:t>
      </w:r>
      <w:r w:rsidRPr="006D4ADD">
        <w:tab/>
      </w:r>
      <w:r w:rsidRPr="006D4ADD">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046422" w:rsidRPr="006D4ADD" w:rsidRDefault="00046422" w:rsidP="00046422">
      <w:pPr>
        <w:pStyle w:val="Style14"/>
        <w:widowControl/>
        <w:tabs>
          <w:tab w:val="left" w:pos="709"/>
          <w:tab w:val="left" w:pos="1260"/>
        </w:tabs>
        <w:spacing w:after="0" w:line="240" w:lineRule="auto"/>
        <w:ind w:firstLine="720"/>
      </w:pPr>
      <w:r w:rsidRPr="006D4ADD">
        <w:t xml:space="preserve">6.1.9. </w:t>
      </w:r>
      <w:r w:rsidRPr="006D4ADD">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046422" w:rsidRPr="006D4ADD" w:rsidRDefault="00046422" w:rsidP="00046422">
      <w:pPr>
        <w:pStyle w:val="Style14"/>
        <w:widowControl/>
        <w:tabs>
          <w:tab w:val="left" w:pos="1260"/>
        </w:tabs>
        <w:spacing w:after="0" w:line="240" w:lineRule="auto"/>
        <w:ind w:firstLine="720"/>
      </w:pPr>
      <w:r w:rsidRPr="006D4ADD">
        <w:t>6.1.10.</w:t>
      </w:r>
      <w:r w:rsidRPr="006D4ADD">
        <w:tab/>
      </w:r>
      <w:r w:rsidRPr="006D4ADD">
        <w:rPr>
          <w:rStyle w:val="FontStyle29"/>
        </w:rPr>
        <w:t>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046422" w:rsidRPr="006D4ADD" w:rsidRDefault="00046422" w:rsidP="00046422">
      <w:pPr>
        <w:pStyle w:val="Style14"/>
        <w:widowControl/>
        <w:tabs>
          <w:tab w:val="left" w:pos="1128"/>
          <w:tab w:val="left" w:pos="1260"/>
        </w:tabs>
        <w:spacing w:after="0" w:line="240" w:lineRule="auto"/>
        <w:ind w:firstLine="720"/>
        <w:rPr>
          <w:rStyle w:val="FontStyle29"/>
        </w:rPr>
      </w:pPr>
      <w:r w:rsidRPr="006D4ADD">
        <w:rPr>
          <w:rStyle w:val="FontStyle29"/>
        </w:rPr>
        <w:t>6.1.11.</w:t>
      </w:r>
      <w:r w:rsidRPr="006D4ADD">
        <w:rPr>
          <w:rStyle w:val="FontStyle29"/>
        </w:rPr>
        <w:tab/>
        <w:t xml:space="preserve">По первому требованию представителя Заказчика представлять всю необходимую информацию о ходе ремонтных работ. </w:t>
      </w:r>
    </w:p>
    <w:p w:rsidR="00046422" w:rsidRPr="006D4ADD" w:rsidRDefault="00046422" w:rsidP="00046422">
      <w:pPr>
        <w:pStyle w:val="Style14"/>
        <w:widowControl/>
        <w:tabs>
          <w:tab w:val="left" w:pos="709"/>
          <w:tab w:val="left" w:pos="1260"/>
        </w:tabs>
        <w:spacing w:after="0" w:line="240" w:lineRule="auto"/>
        <w:ind w:firstLine="720"/>
        <w:rPr>
          <w:rStyle w:val="FontStyle29"/>
        </w:rPr>
      </w:pPr>
      <w:r w:rsidRPr="006D4ADD">
        <w:rPr>
          <w:rStyle w:val="FontStyle29"/>
        </w:rPr>
        <w:t>6.1.12.</w:t>
      </w:r>
      <w:r w:rsidRPr="006D4ADD">
        <w:rPr>
          <w:rStyle w:val="FontStyle29"/>
        </w:rPr>
        <w:tab/>
        <w:t xml:space="preserve">Обеспечить представителю Заказчика необходимые условия для исполнения им своих обязанностей на объекте. </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lastRenderedPageBreak/>
        <w:t>6.1.13.</w:t>
      </w:r>
      <w:r w:rsidRPr="006D4ADD">
        <w:tab/>
        <w:t xml:space="preserve">Сдать объект в эксплуатацию в </w:t>
      </w:r>
      <w:proofErr w:type="gramStart"/>
      <w:r w:rsidRPr="006D4ADD">
        <w:t>установленные</w:t>
      </w:r>
      <w:proofErr w:type="gramEnd"/>
      <w:r w:rsidRPr="006D4ADD">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046422" w:rsidRPr="006D4ADD" w:rsidRDefault="00046422" w:rsidP="00046422">
      <w:pPr>
        <w:pStyle w:val="212"/>
        <w:widowControl/>
        <w:tabs>
          <w:tab w:val="left" w:pos="1260"/>
        </w:tabs>
        <w:spacing w:before="240"/>
        <w:ind w:firstLine="720"/>
        <w:rPr>
          <w:rStyle w:val="FontStyle29"/>
          <w:szCs w:val="24"/>
        </w:rPr>
      </w:pPr>
      <w:r w:rsidRPr="006D4ADD">
        <w:rPr>
          <w:rFonts w:ascii="Times New Roman" w:hAnsi="Times New Roman"/>
          <w:szCs w:val="24"/>
        </w:rPr>
        <w:t>6.1.14.</w:t>
      </w:r>
      <w:r w:rsidRPr="006D4ADD">
        <w:rPr>
          <w:rFonts w:ascii="Times New Roman" w:hAnsi="Times New Roman"/>
          <w:szCs w:val="24"/>
        </w:rPr>
        <w:tab/>
      </w:r>
      <w:r w:rsidRPr="006D4ADD">
        <w:rPr>
          <w:rStyle w:val="FontStyle29"/>
          <w:szCs w:val="24"/>
        </w:rPr>
        <w:t>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046422" w:rsidRPr="006D4ADD" w:rsidRDefault="00046422" w:rsidP="00046422">
      <w:pPr>
        <w:tabs>
          <w:tab w:val="left" w:pos="1068"/>
          <w:tab w:val="left" w:pos="1260"/>
        </w:tabs>
        <w:ind w:firstLine="720"/>
        <w:jc w:val="both"/>
      </w:pPr>
    </w:p>
    <w:p w:rsidR="00046422" w:rsidRPr="006D4ADD" w:rsidRDefault="00046422" w:rsidP="00046422">
      <w:pPr>
        <w:tabs>
          <w:tab w:val="left" w:pos="1068"/>
          <w:tab w:val="left" w:pos="1260"/>
        </w:tabs>
        <w:ind w:firstLine="720"/>
        <w:jc w:val="both"/>
      </w:pPr>
      <w:r w:rsidRPr="006D4ADD">
        <w:t>6.1.15.</w:t>
      </w:r>
      <w:r w:rsidRPr="006D4ADD">
        <w:tab/>
        <w:t>Соблюдать установленный законодательством порядок привлечения и использовани</w:t>
      </w:r>
      <w:r>
        <w:t>я</w:t>
      </w:r>
      <w:r w:rsidRPr="006D4ADD">
        <w:t xml:space="preserve"> иностранных работников.</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6.2.</w:t>
      </w:r>
      <w:r w:rsidRPr="006D4ADD">
        <w:tab/>
        <w:t xml:space="preserve">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7.</w:t>
      </w:r>
      <w:r w:rsidRPr="006D4ADD">
        <w:rPr>
          <w:rStyle w:val="FontStyle30"/>
          <w:sz w:val="24"/>
          <w:szCs w:val="24"/>
        </w:rPr>
        <w:tab/>
      </w:r>
      <w:r>
        <w:rPr>
          <w:rStyle w:val="FontStyle30"/>
          <w:sz w:val="24"/>
          <w:szCs w:val="24"/>
        </w:rPr>
        <w:t>Выполнение работ</w:t>
      </w:r>
    </w:p>
    <w:p w:rsidR="00046422" w:rsidRPr="006D4ADD" w:rsidRDefault="00046422" w:rsidP="00046422">
      <w:pPr>
        <w:pStyle w:val="Style8"/>
        <w:widowControl/>
        <w:tabs>
          <w:tab w:val="left" w:pos="1260"/>
        </w:tabs>
        <w:spacing w:line="240" w:lineRule="auto"/>
        <w:ind w:firstLine="720"/>
      </w:pPr>
      <w:r w:rsidRPr="006D4ADD">
        <w:t>7.1.</w:t>
      </w:r>
      <w:r w:rsidRPr="006D4ADD">
        <w:tab/>
        <w:t xml:space="preserve">Заказчик назначает представителя Заказчика, который представляет Заказчика во взаимоотношениях с Подрядчиком и выполняет функции технического надзора. </w:t>
      </w:r>
    </w:p>
    <w:p w:rsidR="00046422" w:rsidRPr="006D4ADD" w:rsidRDefault="00046422" w:rsidP="00046422">
      <w:pPr>
        <w:pStyle w:val="Style8"/>
        <w:widowControl/>
        <w:tabs>
          <w:tab w:val="left" w:pos="1260"/>
        </w:tabs>
        <w:spacing w:before="0" w:line="240" w:lineRule="auto"/>
        <w:ind w:firstLine="720"/>
      </w:pPr>
      <w:r w:rsidRPr="006D4ADD">
        <w:t xml:space="preserve">Полномочным представителем Заказчика является: </w:t>
      </w:r>
    </w:p>
    <w:p w:rsidR="00046422" w:rsidRPr="006D4ADD" w:rsidRDefault="00046422" w:rsidP="00046422">
      <w:pPr>
        <w:pStyle w:val="Style10"/>
        <w:widowControl/>
        <w:tabs>
          <w:tab w:val="left" w:pos="1260"/>
        </w:tabs>
        <w:spacing w:line="240" w:lineRule="auto"/>
        <w:ind w:firstLine="720"/>
        <w:jc w:val="center"/>
        <w:rPr>
          <w:rStyle w:val="FontStyle28"/>
        </w:rPr>
      </w:pPr>
      <w:r w:rsidRPr="006D4ADD">
        <w:rPr>
          <w:rStyle w:val="FontStyle28"/>
        </w:rPr>
        <w:t>(должность, Ф.И.О., документ, подтверждающий полномочия, название организации, адрес, контактные телефоны)</w:t>
      </w:r>
    </w:p>
    <w:p w:rsidR="00046422" w:rsidRPr="006D4ADD" w:rsidRDefault="00046422" w:rsidP="00046422">
      <w:pPr>
        <w:pStyle w:val="Style12"/>
        <w:widowControl/>
        <w:tabs>
          <w:tab w:val="left" w:pos="1260"/>
        </w:tabs>
        <w:spacing w:after="0" w:line="240" w:lineRule="auto"/>
        <w:ind w:firstLine="720"/>
        <w:jc w:val="both"/>
      </w:pPr>
      <w:r w:rsidRPr="006D4ADD">
        <w:t>7.2.</w:t>
      </w:r>
      <w:r w:rsidRPr="006D4ADD">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046422" w:rsidRPr="006D4ADD" w:rsidRDefault="00046422" w:rsidP="00046422">
      <w:pPr>
        <w:pStyle w:val="Style12"/>
        <w:widowControl/>
        <w:tabs>
          <w:tab w:val="left" w:pos="1260"/>
        </w:tabs>
        <w:spacing w:after="0" w:line="240" w:lineRule="auto"/>
        <w:ind w:firstLine="720"/>
        <w:jc w:val="both"/>
      </w:pPr>
      <w:r w:rsidRPr="006D4ADD">
        <w:t>Полномочным представителем Подрядчика является:</w:t>
      </w:r>
    </w:p>
    <w:p w:rsidR="00046422" w:rsidRPr="006D4ADD" w:rsidRDefault="00046422" w:rsidP="00046422">
      <w:pPr>
        <w:pStyle w:val="Style7"/>
        <w:widowControl/>
        <w:tabs>
          <w:tab w:val="left" w:pos="1260"/>
          <w:tab w:val="left" w:leader="underscore" w:pos="9254"/>
        </w:tabs>
        <w:spacing w:before="96" w:line="240" w:lineRule="auto"/>
        <w:ind w:firstLine="720"/>
        <w:jc w:val="both"/>
        <w:rPr>
          <w:rStyle w:val="FontStyle27"/>
        </w:rPr>
      </w:pPr>
      <w:r w:rsidRPr="006D4ADD">
        <w:rPr>
          <w:rStyle w:val="FontStyle27"/>
        </w:rPr>
        <w:tab/>
      </w:r>
    </w:p>
    <w:p w:rsidR="00046422" w:rsidRPr="006D4ADD" w:rsidRDefault="00046422" w:rsidP="00046422">
      <w:pPr>
        <w:pStyle w:val="Style10"/>
        <w:widowControl/>
        <w:tabs>
          <w:tab w:val="left" w:pos="1260"/>
        </w:tabs>
        <w:spacing w:before="53" w:line="240" w:lineRule="auto"/>
        <w:ind w:firstLine="720"/>
        <w:jc w:val="center"/>
        <w:rPr>
          <w:rStyle w:val="FontStyle28"/>
        </w:rPr>
      </w:pPr>
      <w:r w:rsidRPr="006D4ADD">
        <w:rPr>
          <w:rStyle w:val="FontStyle28"/>
        </w:rPr>
        <w:t>(должность, Ф.И.О., документ, подтверждающий полномочия)</w:t>
      </w:r>
    </w:p>
    <w:p w:rsidR="00046422" w:rsidRPr="006D4ADD" w:rsidRDefault="00046422" w:rsidP="00046422">
      <w:pPr>
        <w:pStyle w:val="Style12"/>
        <w:widowControl/>
        <w:tabs>
          <w:tab w:val="left" w:pos="1260"/>
        </w:tabs>
        <w:spacing w:after="0" w:line="240" w:lineRule="auto"/>
        <w:ind w:firstLine="720"/>
        <w:jc w:val="both"/>
      </w:pPr>
      <w:r w:rsidRPr="006D4ADD">
        <w:t>7.3.</w:t>
      </w:r>
      <w:r w:rsidRPr="006D4ADD">
        <w:tab/>
        <w:t>Замена представителя Заказчика или Подрядчика осуществляется с обязательным письменным уведомлением об этом соответствующей Стороны</w:t>
      </w:r>
      <w:r>
        <w:t>, без внесения изменений в настоящий договор</w:t>
      </w:r>
      <w:r w:rsidRPr="006D4ADD">
        <w:t>.</w:t>
      </w:r>
    </w:p>
    <w:p w:rsidR="00046422" w:rsidRPr="006D4ADD" w:rsidRDefault="00046422" w:rsidP="00046422">
      <w:pPr>
        <w:pStyle w:val="Style12"/>
        <w:widowControl/>
        <w:tabs>
          <w:tab w:val="left" w:pos="1260"/>
        </w:tabs>
        <w:spacing w:line="240" w:lineRule="auto"/>
        <w:ind w:firstLine="720"/>
        <w:jc w:val="both"/>
      </w:pPr>
      <w:r w:rsidRPr="006D4ADD">
        <w:t>7.4.</w:t>
      </w:r>
      <w:r w:rsidRPr="006D4ADD">
        <w:tab/>
        <w:t>Представитель Заказчика выполняет следующие функции:</w:t>
      </w:r>
    </w:p>
    <w:p w:rsidR="00046422" w:rsidRPr="006D4ADD" w:rsidRDefault="00046422" w:rsidP="00046422">
      <w:pPr>
        <w:pStyle w:val="Style12"/>
        <w:widowControl/>
        <w:tabs>
          <w:tab w:val="left" w:pos="1260"/>
        </w:tabs>
        <w:spacing w:line="240" w:lineRule="auto"/>
        <w:ind w:firstLine="720"/>
        <w:jc w:val="both"/>
      </w:pPr>
      <w:r w:rsidRPr="006D4ADD">
        <w:t>7.4.1.</w:t>
      </w:r>
      <w:r w:rsidRPr="006D4ADD">
        <w:tab/>
      </w:r>
      <w:proofErr w:type="gramStart"/>
      <w:r w:rsidRPr="006D4ADD">
        <w:t>Контроль за</w:t>
      </w:r>
      <w:proofErr w:type="gramEnd"/>
      <w:r w:rsidRPr="006D4ADD">
        <w:t xml:space="preserve"> соответствием работ, применяемых конструкций, изделий, материалов требованиям </w:t>
      </w:r>
      <w:proofErr w:type="spellStart"/>
      <w:r w:rsidRPr="006D4ADD">
        <w:t>СНиП</w:t>
      </w:r>
      <w:proofErr w:type="spellEnd"/>
      <w:r w:rsidRPr="006D4ADD">
        <w:t>, стандартов, технических условий и других нормативных документов;</w:t>
      </w:r>
    </w:p>
    <w:p w:rsidR="00046422" w:rsidRPr="006D4ADD" w:rsidRDefault="00046422" w:rsidP="00046422">
      <w:pPr>
        <w:pStyle w:val="Style12"/>
        <w:widowControl/>
        <w:tabs>
          <w:tab w:val="left" w:pos="1260"/>
        </w:tabs>
        <w:spacing w:line="240" w:lineRule="auto"/>
        <w:ind w:firstLine="720"/>
        <w:jc w:val="both"/>
      </w:pPr>
      <w:r w:rsidRPr="006D4ADD">
        <w:t>7.4.2.</w:t>
      </w:r>
      <w:r w:rsidRPr="006D4ADD">
        <w:tab/>
        <w:t xml:space="preserve">Принятие своевременных мер и </w:t>
      </w:r>
      <w:proofErr w:type="gramStart"/>
      <w:r w:rsidRPr="006D4ADD">
        <w:t>контроль за</w:t>
      </w:r>
      <w:proofErr w:type="gramEnd"/>
      <w:r w:rsidRPr="006D4ADD">
        <w:t xml:space="preserve"> устранением выявленных дефектов в технической и сметной документации;</w:t>
      </w:r>
    </w:p>
    <w:p w:rsidR="00046422" w:rsidRPr="006D4ADD" w:rsidRDefault="00046422" w:rsidP="00046422">
      <w:pPr>
        <w:pStyle w:val="Style12"/>
        <w:widowControl/>
        <w:tabs>
          <w:tab w:val="left" w:pos="1260"/>
        </w:tabs>
        <w:spacing w:line="240" w:lineRule="auto"/>
        <w:ind w:firstLine="720"/>
        <w:jc w:val="both"/>
      </w:pPr>
      <w:r w:rsidRPr="006D4ADD">
        <w:t>7.4.3.</w:t>
      </w:r>
      <w:r w:rsidRPr="006D4ADD">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046422" w:rsidRPr="006D4ADD" w:rsidRDefault="00046422" w:rsidP="00046422">
      <w:pPr>
        <w:pStyle w:val="Style12"/>
        <w:widowControl/>
        <w:tabs>
          <w:tab w:val="left" w:pos="1260"/>
        </w:tabs>
        <w:spacing w:line="240" w:lineRule="auto"/>
        <w:ind w:firstLine="720"/>
        <w:jc w:val="both"/>
      </w:pPr>
      <w:r w:rsidRPr="006D4ADD">
        <w:t>7.4.4.</w:t>
      </w:r>
      <w:r w:rsidRPr="006D4ADD">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046422" w:rsidRPr="006D4ADD" w:rsidRDefault="00046422" w:rsidP="00046422">
      <w:pPr>
        <w:pStyle w:val="Style12"/>
        <w:widowControl/>
        <w:tabs>
          <w:tab w:val="left" w:pos="1260"/>
        </w:tabs>
        <w:spacing w:line="240" w:lineRule="auto"/>
        <w:ind w:firstLine="720"/>
        <w:jc w:val="both"/>
      </w:pPr>
      <w:r w:rsidRPr="006D4ADD">
        <w:lastRenderedPageBreak/>
        <w:t>7.4.5.</w:t>
      </w:r>
      <w:r w:rsidRPr="006D4ADD">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046422" w:rsidRPr="006D4ADD" w:rsidRDefault="00046422" w:rsidP="00046422">
      <w:pPr>
        <w:pStyle w:val="Style12"/>
        <w:widowControl/>
        <w:tabs>
          <w:tab w:val="left" w:pos="1260"/>
        </w:tabs>
        <w:spacing w:line="240" w:lineRule="auto"/>
        <w:ind w:firstLine="720"/>
        <w:jc w:val="both"/>
      </w:pPr>
      <w:r w:rsidRPr="006D4ADD">
        <w:t>7.4.6.</w:t>
      </w:r>
      <w:r w:rsidRPr="006D4ADD">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046422" w:rsidRPr="006D4ADD" w:rsidRDefault="00046422" w:rsidP="00046422">
      <w:pPr>
        <w:pStyle w:val="Style12"/>
        <w:widowControl/>
        <w:tabs>
          <w:tab w:val="left" w:pos="1260"/>
        </w:tabs>
        <w:spacing w:line="240" w:lineRule="auto"/>
        <w:ind w:firstLine="720"/>
        <w:jc w:val="both"/>
      </w:pPr>
      <w:r w:rsidRPr="006D4ADD">
        <w:t>7.5.</w:t>
      </w:r>
      <w:r w:rsidRPr="006D4ADD">
        <w:tab/>
        <w:t>С целью выполнения функций, указанных в пункте 7.4, представитель Заказчика имеет право:</w:t>
      </w:r>
    </w:p>
    <w:p w:rsidR="00046422" w:rsidRPr="006D4ADD" w:rsidRDefault="00046422" w:rsidP="00046422">
      <w:pPr>
        <w:pStyle w:val="Style12"/>
        <w:widowControl/>
        <w:tabs>
          <w:tab w:val="left" w:pos="1260"/>
        </w:tabs>
        <w:spacing w:line="240" w:lineRule="auto"/>
        <w:ind w:firstLine="720"/>
        <w:jc w:val="both"/>
      </w:pPr>
      <w:r w:rsidRPr="006D4ADD">
        <w:t>7.5.1.</w:t>
      </w:r>
      <w:r w:rsidRPr="006D4ADD">
        <w:tab/>
        <w:t>Проводить совещания  с Подрядчиком и участвовать в совещаниях, проводящихся по инициативе Заказчика или Подрядчика;</w:t>
      </w:r>
    </w:p>
    <w:p w:rsidR="00046422" w:rsidRPr="006D4ADD" w:rsidRDefault="00046422" w:rsidP="00046422">
      <w:pPr>
        <w:pStyle w:val="Style12"/>
        <w:widowControl/>
        <w:tabs>
          <w:tab w:val="left" w:pos="1260"/>
        </w:tabs>
        <w:spacing w:line="240" w:lineRule="auto"/>
        <w:ind w:firstLine="720"/>
        <w:jc w:val="both"/>
      </w:pPr>
      <w:r w:rsidRPr="006D4ADD">
        <w:t>7.5.2.</w:t>
      </w:r>
      <w:r w:rsidRPr="006D4ADD">
        <w:tab/>
        <w:t>Давать в письменной форме замечания Подрядчику и требовать от него устранения указанных в замечаниях недостатков.</w:t>
      </w:r>
    </w:p>
    <w:p w:rsidR="00046422" w:rsidRPr="006D4ADD" w:rsidRDefault="00046422" w:rsidP="00046422">
      <w:pPr>
        <w:pStyle w:val="Style12"/>
        <w:widowControl/>
        <w:tabs>
          <w:tab w:val="left" w:pos="1260"/>
        </w:tabs>
        <w:spacing w:line="240" w:lineRule="auto"/>
        <w:ind w:firstLine="720"/>
        <w:jc w:val="both"/>
      </w:pPr>
      <w:r w:rsidRPr="006D4ADD">
        <w:t>7.6.</w:t>
      </w:r>
      <w:r w:rsidRPr="006D4ADD">
        <w:tab/>
        <w:t>Представитель Заказчика не имеет права вносить изменения в Договор или требовать от Подрядчика действий, нарушающих условия Договора.</w:t>
      </w:r>
    </w:p>
    <w:p w:rsidR="00046422" w:rsidRPr="006D4ADD" w:rsidRDefault="00046422" w:rsidP="00046422">
      <w:pPr>
        <w:pStyle w:val="Style12"/>
        <w:widowControl/>
        <w:tabs>
          <w:tab w:val="left" w:pos="1260"/>
        </w:tabs>
        <w:spacing w:line="240" w:lineRule="auto"/>
        <w:ind w:firstLine="720"/>
        <w:jc w:val="both"/>
      </w:pPr>
      <w:r w:rsidRPr="006D4ADD">
        <w:t>7.7.</w:t>
      </w:r>
      <w:r w:rsidRPr="006D4ADD">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046422" w:rsidRPr="006D4ADD" w:rsidRDefault="00046422" w:rsidP="00046422">
      <w:pPr>
        <w:pStyle w:val="Style5"/>
        <w:widowControl/>
        <w:tabs>
          <w:tab w:val="left" w:pos="1260"/>
          <w:tab w:val="left" w:pos="1418"/>
        </w:tabs>
        <w:spacing w:line="240" w:lineRule="auto"/>
        <w:ind w:firstLine="720"/>
        <w:rPr>
          <w:rStyle w:val="FontStyle29"/>
        </w:rPr>
      </w:pPr>
      <w:r w:rsidRPr="006D4ADD">
        <w:t>7.8.</w:t>
      </w:r>
      <w:r w:rsidRPr="006D4ADD">
        <w:tab/>
      </w:r>
      <w:r w:rsidRPr="006D4ADD">
        <w:rPr>
          <w:rStyle w:val="FontStyle29"/>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046422" w:rsidRPr="006D4ADD" w:rsidRDefault="00046422" w:rsidP="00046422">
      <w:pPr>
        <w:pStyle w:val="Style5"/>
        <w:widowControl/>
        <w:tabs>
          <w:tab w:val="left" w:pos="1260"/>
          <w:tab w:val="left" w:pos="1418"/>
        </w:tabs>
        <w:spacing w:line="240" w:lineRule="auto"/>
        <w:ind w:firstLine="720"/>
        <w:rPr>
          <w:rStyle w:val="FontStyle29"/>
        </w:rPr>
      </w:pPr>
      <w:r w:rsidRPr="006D4ADD">
        <w:rPr>
          <w:rStyle w:val="FontStyle29"/>
        </w:rPr>
        <w:t>7.9.</w:t>
      </w:r>
      <w:r w:rsidRPr="006D4ADD">
        <w:rPr>
          <w:rStyle w:val="FontStyle29"/>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046422" w:rsidRPr="006D4ADD" w:rsidRDefault="00046422" w:rsidP="00046422">
      <w:pPr>
        <w:pStyle w:val="Style12"/>
        <w:widowControl/>
        <w:tabs>
          <w:tab w:val="left" w:pos="1260"/>
        </w:tabs>
        <w:spacing w:after="0" w:line="240" w:lineRule="auto"/>
        <w:ind w:firstLine="720"/>
        <w:jc w:val="both"/>
        <w:rPr>
          <w:rStyle w:val="FontStyle29"/>
        </w:rPr>
      </w:pPr>
      <w:r w:rsidRPr="006D4ADD">
        <w:t>7.10.</w:t>
      </w:r>
      <w:r w:rsidRPr="006D4ADD">
        <w:tab/>
        <w:t xml:space="preserve">Представитель Заказчика </w:t>
      </w:r>
      <w:r w:rsidRPr="006D4ADD">
        <w:rPr>
          <w:rStyle w:val="FontStyle29"/>
        </w:rPr>
        <w:t>по приглашению представителя Подрядчика</w:t>
      </w:r>
      <w:r w:rsidRPr="006D4ADD">
        <w:t xml:space="preserve"> обязан </w:t>
      </w:r>
      <w:r w:rsidRPr="006D4ADD">
        <w:rPr>
          <w:rStyle w:val="FontStyle29"/>
        </w:rPr>
        <w:t xml:space="preserve">принимать участие в совещаниях для обсуждения вопросов, связанных с работами. </w:t>
      </w:r>
    </w:p>
    <w:p w:rsidR="00046422" w:rsidRPr="006D4ADD" w:rsidRDefault="00046422" w:rsidP="00046422">
      <w:pPr>
        <w:pStyle w:val="Style12"/>
        <w:widowControl/>
        <w:tabs>
          <w:tab w:val="left" w:pos="1260"/>
        </w:tabs>
        <w:spacing w:after="0" w:line="240" w:lineRule="auto"/>
        <w:ind w:firstLine="720"/>
        <w:jc w:val="both"/>
        <w:rPr>
          <w:color w:val="000000"/>
        </w:rPr>
      </w:pPr>
      <w:r w:rsidRPr="006D4ADD">
        <w:rPr>
          <w:rStyle w:val="FontStyle29"/>
        </w:rPr>
        <w:t>7.11.</w:t>
      </w:r>
      <w:r w:rsidRPr="006D4ADD">
        <w:rPr>
          <w:rStyle w:val="FontStyle29"/>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046422" w:rsidRPr="006D4ADD" w:rsidRDefault="00046422" w:rsidP="00046422">
      <w:pPr>
        <w:pStyle w:val="ConsPlusNormal"/>
        <w:tabs>
          <w:tab w:val="left" w:pos="1260"/>
        </w:tabs>
        <w:spacing w:before="240"/>
        <w:jc w:val="both"/>
        <w:rPr>
          <w:rFonts w:ascii="Times New Roman" w:hAnsi="Times New Roman" w:cs="Times New Roman"/>
          <w:sz w:val="24"/>
          <w:szCs w:val="24"/>
        </w:rPr>
      </w:pPr>
      <w:r w:rsidRPr="006D4ADD">
        <w:rPr>
          <w:rFonts w:ascii="Times New Roman" w:hAnsi="Times New Roman" w:cs="Times New Roman"/>
          <w:sz w:val="24"/>
          <w:szCs w:val="24"/>
        </w:rPr>
        <w:t>7.12.</w:t>
      </w:r>
      <w:r w:rsidRPr="006D4ADD">
        <w:rPr>
          <w:rFonts w:ascii="Times New Roman" w:hAnsi="Times New Roman" w:cs="Times New Roman"/>
          <w:sz w:val="24"/>
          <w:szCs w:val="24"/>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6D4ADD">
        <w:rPr>
          <w:rFonts w:ascii="Times New Roman" w:hAnsi="Times New Roman" w:cs="Times New Roman"/>
          <w:sz w:val="24"/>
          <w:szCs w:val="24"/>
        </w:rPr>
        <w:t>СНиП</w:t>
      </w:r>
      <w:proofErr w:type="spellEnd"/>
      <w:r w:rsidRPr="006D4ADD">
        <w:rPr>
          <w:rFonts w:ascii="Times New Roman" w:hAnsi="Times New Roman" w:cs="Times New Roman"/>
          <w:sz w:val="24"/>
          <w:szCs w:val="24"/>
        </w:rPr>
        <w:t xml:space="preserve"> 12-01-2004  от 19 апреля </w:t>
      </w:r>
      <w:smartTag w:uri="urn:schemas-microsoft-com:office:smarttags" w:element="metricconverter">
        <w:smartTagPr>
          <w:attr w:name="ProductID" w:val="2004 г"/>
        </w:smartTagPr>
        <w:r w:rsidRPr="006D4ADD">
          <w:rPr>
            <w:rFonts w:ascii="Times New Roman" w:hAnsi="Times New Roman" w:cs="Times New Roman"/>
            <w:sz w:val="24"/>
            <w:szCs w:val="24"/>
          </w:rPr>
          <w:t>2004 г</w:t>
        </w:r>
      </w:smartTag>
      <w:r w:rsidRPr="006D4ADD">
        <w:rPr>
          <w:rFonts w:ascii="Times New Roman" w:hAnsi="Times New Roman" w:cs="Times New Roman"/>
          <w:sz w:val="24"/>
          <w:szCs w:val="24"/>
        </w:rPr>
        <w:t xml:space="preserve">. </w:t>
      </w:r>
      <w:r>
        <w:rPr>
          <w:rFonts w:ascii="Times New Roman" w:hAnsi="Times New Roman" w:cs="Times New Roman"/>
          <w:sz w:val="24"/>
          <w:szCs w:val="24"/>
        </w:rPr>
        <w:t>№</w:t>
      </w:r>
      <w:r w:rsidRPr="006D4ADD">
        <w:rPr>
          <w:rFonts w:ascii="Times New Roman" w:hAnsi="Times New Roman" w:cs="Times New Roman"/>
          <w:sz w:val="24"/>
          <w:szCs w:val="24"/>
        </w:rPr>
        <w:t xml:space="preserve"> 70 «Организация строительства». </w:t>
      </w:r>
    </w:p>
    <w:p w:rsidR="00046422" w:rsidRPr="006D4ADD" w:rsidRDefault="00046422" w:rsidP="00046422">
      <w:pPr>
        <w:pStyle w:val="afc"/>
        <w:tabs>
          <w:tab w:val="left" w:pos="1260"/>
        </w:tabs>
        <w:spacing w:before="240" w:line="240" w:lineRule="auto"/>
        <w:ind w:left="0" w:firstLine="720"/>
        <w:jc w:val="both"/>
        <w:rPr>
          <w:rStyle w:val="FontStyle29"/>
          <w:sz w:val="24"/>
          <w:szCs w:val="24"/>
        </w:rPr>
      </w:pPr>
      <w:r w:rsidRPr="006D4ADD">
        <w:rPr>
          <w:rStyle w:val="FontStyle29"/>
          <w:sz w:val="24"/>
          <w:szCs w:val="24"/>
        </w:rPr>
        <w:t>7.13.</w:t>
      </w:r>
      <w:r w:rsidRPr="006D4ADD">
        <w:rPr>
          <w:rStyle w:val="FontStyle29"/>
          <w:sz w:val="24"/>
          <w:szCs w:val="24"/>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046422" w:rsidRPr="006D4ADD" w:rsidRDefault="00046422" w:rsidP="00046422">
      <w:pPr>
        <w:pStyle w:val="afc"/>
        <w:tabs>
          <w:tab w:val="left" w:pos="1260"/>
        </w:tabs>
        <w:spacing w:before="240" w:line="240" w:lineRule="auto"/>
        <w:ind w:left="0" w:firstLine="720"/>
        <w:jc w:val="both"/>
        <w:rPr>
          <w:rStyle w:val="FontStyle29"/>
          <w:sz w:val="24"/>
          <w:szCs w:val="24"/>
        </w:rPr>
      </w:pPr>
      <w:r w:rsidRPr="006D4ADD">
        <w:rPr>
          <w:rStyle w:val="FontStyle29"/>
          <w:sz w:val="24"/>
          <w:szCs w:val="24"/>
        </w:rPr>
        <w:t>7.14.</w:t>
      </w:r>
      <w:r w:rsidRPr="006D4ADD">
        <w:rPr>
          <w:rStyle w:val="FontStyle29"/>
          <w:sz w:val="24"/>
          <w:szCs w:val="24"/>
        </w:rPr>
        <w:tab/>
        <w:t>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w:t>
      </w:r>
      <w:r>
        <w:rPr>
          <w:rStyle w:val="FontStyle29"/>
          <w:sz w:val="24"/>
          <w:szCs w:val="24"/>
        </w:rPr>
        <w:t>е</w:t>
      </w:r>
      <w:r w:rsidRPr="006D4ADD">
        <w:rPr>
          <w:rStyle w:val="FontStyle29"/>
          <w:sz w:val="24"/>
          <w:szCs w:val="24"/>
        </w:rPr>
        <w:t xml:space="preserve"> их обнаружения Подрядчик обязан приостановить работы и немедленно уведомить об этом Заказчика.</w:t>
      </w:r>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8.</w:t>
      </w:r>
      <w:r w:rsidRPr="006D4ADD">
        <w:rPr>
          <w:rStyle w:val="FontStyle30"/>
          <w:sz w:val="24"/>
          <w:szCs w:val="24"/>
        </w:rPr>
        <w:tab/>
      </w:r>
      <w:r>
        <w:rPr>
          <w:rStyle w:val="FontStyle30"/>
          <w:sz w:val="24"/>
          <w:szCs w:val="24"/>
        </w:rPr>
        <w:t>Сдача и приемка объекта в эксплуатацию</w:t>
      </w:r>
    </w:p>
    <w:p w:rsidR="00046422" w:rsidRPr="006D4ADD" w:rsidRDefault="00046422" w:rsidP="00046422">
      <w:pPr>
        <w:pStyle w:val="Style12"/>
        <w:widowControl/>
        <w:tabs>
          <w:tab w:val="left" w:pos="1260"/>
        </w:tabs>
        <w:spacing w:before="0" w:after="0" w:line="240" w:lineRule="auto"/>
        <w:ind w:firstLine="720"/>
        <w:jc w:val="center"/>
        <w:rPr>
          <w:rStyle w:val="FontStyle30"/>
          <w:sz w:val="24"/>
          <w:szCs w:val="24"/>
        </w:rPr>
      </w:pPr>
    </w:p>
    <w:p w:rsidR="00046422" w:rsidRPr="006D4ADD" w:rsidRDefault="00046422" w:rsidP="00046422">
      <w:pPr>
        <w:tabs>
          <w:tab w:val="left" w:pos="720"/>
          <w:tab w:val="left" w:pos="1260"/>
        </w:tabs>
        <w:ind w:firstLine="720"/>
        <w:jc w:val="both"/>
      </w:pPr>
      <w:r w:rsidRPr="006D4ADD">
        <w:lastRenderedPageBreak/>
        <w:t>8.1.</w:t>
      </w:r>
      <w:r w:rsidRPr="006D4ADD">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w:t>
      </w:r>
      <w:r>
        <w:t>№</w:t>
      </w:r>
      <w:r w:rsidRPr="006D4ADD">
        <w:t xml:space="preserve"> 17-16), технической и сметной документацией, а также иными применимыми нормативными актами.</w:t>
      </w:r>
    </w:p>
    <w:p w:rsidR="00046422" w:rsidRPr="006D4ADD" w:rsidRDefault="00046422" w:rsidP="00046422">
      <w:pPr>
        <w:tabs>
          <w:tab w:val="left" w:pos="1260"/>
        </w:tabs>
        <w:ind w:firstLine="720"/>
        <w:jc w:val="both"/>
      </w:pPr>
    </w:p>
    <w:p w:rsidR="00046422" w:rsidRPr="006D4ADD" w:rsidRDefault="00046422" w:rsidP="00046422">
      <w:pPr>
        <w:tabs>
          <w:tab w:val="left" w:pos="720"/>
          <w:tab w:val="left" w:pos="1260"/>
        </w:tabs>
        <w:ind w:firstLine="720"/>
        <w:jc w:val="both"/>
      </w:pPr>
      <w:r w:rsidRPr="006D4ADD">
        <w:t>8.2.</w:t>
      </w:r>
      <w:r w:rsidRPr="006D4ADD">
        <w:tab/>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форме </w:t>
      </w:r>
      <w:r w:rsidRPr="006D4ADD">
        <w:br/>
        <w:t>КС-3.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046422" w:rsidRPr="006D4ADD" w:rsidRDefault="00046422" w:rsidP="00046422">
      <w:pPr>
        <w:pStyle w:val="Style5"/>
        <w:widowControl/>
        <w:tabs>
          <w:tab w:val="left" w:pos="1260"/>
        </w:tabs>
        <w:spacing w:after="0" w:line="240" w:lineRule="auto"/>
        <w:ind w:firstLine="720"/>
      </w:pPr>
      <w:r w:rsidRPr="006D4ADD">
        <w:t>8.3.</w:t>
      </w:r>
      <w:r w:rsidRPr="006D4ADD">
        <w:tab/>
        <w:t>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p w:rsidR="00046422" w:rsidRPr="006D4ADD" w:rsidRDefault="00046422" w:rsidP="00046422">
      <w:pPr>
        <w:pStyle w:val="Style5"/>
        <w:widowControl/>
        <w:tabs>
          <w:tab w:val="left" w:pos="1260"/>
        </w:tabs>
        <w:spacing w:after="0" w:line="240" w:lineRule="auto"/>
        <w:ind w:firstLine="720"/>
      </w:pPr>
      <w:r w:rsidRPr="006D4ADD">
        <w:t>8.4.</w:t>
      </w:r>
      <w:r w:rsidRPr="006D4ADD">
        <w:tab/>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046422" w:rsidRPr="006D4ADD" w:rsidRDefault="00046422" w:rsidP="00046422">
      <w:pPr>
        <w:pStyle w:val="Style5"/>
        <w:widowControl/>
        <w:tabs>
          <w:tab w:val="left" w:pos="1260"/>
        </w:tabs>
        <w:spacing w:after="0" w:line="240" w:lineRule="auto"/>
        <w:ind w:firstLine="720"/>
      </w:pPr>
      <w:r w:rsidRPr="006D4ADD">
        <w:t>8.5.</w:t>
      </w:r>
      <w:r w:rsidRPr="006D4ADD">
        <w:tab/>
        <w:t>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w:t>
      </w:r>
    </w:p>
    <w:p w:rsidR="00046422" w:rsidRPr="006D4ADD" w:rsidRDefault="00046422" w:rsidP="00046422">
      <w:pPr>
        <w:pStyle w:val="Style14"/>
        <w:widowControl/>
        <w:tabs>
          <w:tab w:val="left" w:pos="709"/>
          <w:tab w:val="left" w:pos="1260"/>
        </w:tabs>
        <w:spacing w:after="0" w:line="240" w:lineRule="auto"/>
        <w:ind w:firstLine="720"/>
      </w:pPr>
      <w:r w:rsidRPr="006D4ADD">
        <w:rPr>
          <w:rStyle w:val="FontStyle29"/>
        </w:rPr>
        <w:t>8.6.</w:t>
      </w:r>
      <w:r w:rsidRPr="006D4ADD">
        <w:rPr>
          <w:rStyle w:val="FontStyle29"/>
        </w:rPr>
        <w:tab/>
        <w:t xml:space="preserve">С </w:t>
      </w:r>
      <w:r w:rsidRPr="006D4ADD">
        <w:t>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9.</w:t>
      </w:r>
      <w:r w:rsidRPr="006D4ADD">
        <w:rPr>
          <w:rStyle w:val="FontStyle30"/>
          <w:sz w:val="24"/>
          <w:szCs w:val="24"/>
        </w:rPr>
        <w:tab/>
      </w:r>
      <w:r>
        <w:rPr>
          <w:rStyle w:val="FontStyle30"/>
          <w:sz w:val="24"/>
          <w:szCs w:val="24"/>
        </w:rPr>
        <w:t>Гарантии качества по сданным работам</w:t>
      </w:r>
    </w:p>
    <w:p w:rsidR="00046422" w:rsidRPr="006D4ADD" w:rsidRDefault="00046422" w:rsidP="00046422">
      <w:pPr>
        <w:pStyle w:val="Style14"/>
        <w:widowControl/>
        <w:tabs>
          <w:tab w:val="left" w:pos="1260"/>
          <w:tab w:val="left" w:pos="1450"/>
        </w:tabs>
        <w:spacing w:after="0" w:line="240" w:lineRule="auto"/>
        <w:ind w:firstLine="720"/>
      </w:pPr>
      <w:r w:rsidRPr="006D4ADD">
        <w:t>9.1.</w:t>
      </w:r>
      <w:r w:rsidRPr="006D4ADD">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046422" w:rsidRPr="006D4ADD" w:rsidRDefault="00046422" w:rsidP="00046422">
      <w:pPr>
        <w:pStyle w:val="xl42"/>
        <w:pBdr>
          <w:left w:val="none" w:sz="0" w:space="0" w:color="auto"/>
          <w:right w:val="none" w:sz="0" w:space="0" w:color="auto"/>
        </w:pBdr>
        <w:tabs>
          <w:tab w:val="left" w:pos="1260"/>
        </w:tabs>
        <w:spacing w:before="240" w:beforeAutospacing="0" w:after="0" w:afterAutospacing="0"/>
        <w:ind w:firstLine="720"/>
        <w:jc w:val="both"/>
        <w:textAlignment w:val="auto"/>
        <w:rPr>
          <w:rFonts w:ascii="Times New Roman" w:hAnsi="Times New Roman"/>
          <w:b w:val="0"/>
          <w:bCs w:val="0"/>
          <w:iCs/>
        </w:rPr>
      </w:pPr>
      <w:r w:rsidRPr="006D4ADD">
        <w:rPr>
          <w:rFonts w:ascii="Times New Roman" w:hAnsi="Times New Roman"/>
          <w:b w:val="0"/>
        </w:rPr>
        <w:t>9.2.</w:t>
      </w:r>
      <w:r w:rsidRPr="006D4ADD">
        <w:rPr>
          <w:rFonts w:ascii="Times New Roman" w:hAnsi="Times New Roman"/>
          <w:b w:val="0"/>
        </w:rPr>
        <w:tab/>
        <w:t>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046422" w:rsidRPr="006D4ADD" w:rsidRDefault="00046422" w:rsidP="00046422">
      <w:pPr>
        <w:pStyle w:val="Style14"/>
        <w:widowControl/>
        <w:tabs>
          <w:tab w:val="left" w:pos="1234"/>
          <w:tab w:val="left" w:pos="1260"/>
        </w:tabs>
        <w:spacing w:after="0" w:line="240" w:lineRule="auto"/>
        <w:ind w:firstLine="720"/>
        <w:rPr>
          <w:rStyle w:val="FontStyle29"/>
        </w:rPr>
      </w:pPr>
      <w:r w:rsidRPr="006D4ADD">
        <w:rPr>
          <w:rStyle w:val="FontStyle29"/>
        </w:rPr>
        <w:t>9.3.</w:t>
      </w:r>
      <w:r w:rsidRPr="006D4ADD">
        <w:rPr>
          <w:rStyle w:val="FontStyle29"/>
        </w:rPr>
        <w:tab/>
        <w:t xml:space="preserve">При обнаружении дефектов </w:t>
      </w:r>
      <w:r w:rsidRPr="006D4ADD">
        <w:t xml:space="preserve">Заказчик должен письменно известить об этом Подрядчика. </w:t>
      </w:r>
      <w:r w:rsidRPr="006D4ADD">
        <w:rPr>
          <w:rStyle w:val="FontStyle29"/>
        </w:rPr>
        <w:t xml:space="preserve">Подрядчик направляет своего представителя не позднее ______ дней </w:t>
      </w:r>
      <w:proofErr w:type="gramStart"/>
      <w:r w:rsidRPr="006D4ADD">
        <w:rPr>
          <w:rStyle w:val="FontStyle29"/>
        </w:rPr>
        <w:t>с даты получения</w:t>
      </w:r>
      <w:proofErr w:type="gramEnd"/>
      <w:r w:rsidRPr="006D4ADD">
        <w:rPr>
          <w:rStyle w:val="FontStyle29"/>
        </w:rPr>
        <w:t xml:space="preserve"> извещения, а в случае выявления дефектов, ведущих к нарушению безопасности эксплуатации объекта и (или) убыткам - немедленно.</w:t>
      </w:r>
      <w:r w:rsidRPr="006D4ADD">
        <w:t xml:space="preserve"> </w:t>
      </w:r>
      <w:r w:rsidRPr="006D4ADD">
        <w:rPr>
          <w:rStyle w:val="FontStyle29"/>
        </w:rPr>
        <w:t>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w:t>
      </w:r>
      <w:r>
        <w:rPr>
          <w:rStyle w:val="FontStyle29"/>
        </w:rPr>
        <w:t>,</w:t>
      </w:r>
      <w:r w:rsidRPr="006D4ADD">
        <w:rPr>
          <w:rStyle w:val="FontStyle29"/>
        </w:rPr>
        <w:t xml:space="preserve"> необходимых для подготовки производства соответствующих работ и производства таких работ более чем на 5 (</w:t>
      </w:r>
      <w:r>
        <w:rPr>
          <w:rStyle w:val="FontStyle29"/>
        </w:rPr>
        <w:t>п</w:t>
      </w:r>
      <w:r w:rsidRPr="006D4ADD">
        <w:rPr>
          <w:rStyle w:val="FontStyle29"/>
        </w:rPr>
        <w:t xml:space="preserve">ять) рабочих дней.  </w:t>
      </w:r>
    </w:p>
    <w:p w:rsidR="00046422" w:rsidRPr="006D4ADD" w:rsidRDefault="00046422" w:rsidP="00046422">
      <w:pPr>
        <w:pStyle w:val="Style14"/>
        <w:widowControl/>
        <w:tabs>
          <w:tab w:val="left" w:pos="1234"/>
          <w:tab w:val="left" w:pos="1260"/>
        </w:tabs>
        <w:spacing w:after="0" w:line="240" w:lineRule="auto"/>
        <w:ind w:firstLine="720"/>
        <w:rPr>
          <w:rStyle w:val="FontStyle29"/>
        </w:rPr>
      </w:pPr>
      <w:r w:rsidRPr="006D4ADD">
        <w:rPr>
          <w:rStyle w:val="FontStyle29"/>
        </w:rPr>
        <w:t>9.4.</w:t>
      </w:r>
      <w:r w:rsidRPr="006D4ADD">
        <w:rPr>
          <w:rStyle w:val="FontStyle29"/>
        </w:rPr>
        <w:tab/>
        <w:t xml:space="preserve">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6D4ADD">
        <w:rPr>
          <w:rStyle w:val="FontStyle29"/>
        </w:rPr>
        <w:t>расходы</w:t>
      </w:r>
      <w:proofErr w:type="gramEnd"/>
      <w:r w:rsidRPr="006D4ADD">
        <w:rPr>
          <w:rStyle w:val="FontStyle29"/>
        </w:rPr>
        <w:t xml:space="preserve"> по оплате услуг которых при установлении наступления гарантийного случая несет Подрядчик.</w:t>
      </w:r>
    </w:p>
    <w:p w:rsidR="00046422" w:rsidRPr="006D4ADD" w:rsidRDefault="00046422" w:rsidP="00046422">
      <w:pPr>
        <w:pStyle w:val="Style14"/>
        <w:widowControl/>
        <w:tabs>
          <w:tab w:val="left" w:pos="1234"/>
          <w:tab w:val="left" w:pos="1260"/>
        </w:tabs>
        <w:spacing w:after="0" w:line="240" w:lineRule="auto"/>
        <w:ind w:firstLine="720"/>
        <w:rPr>
          <w:rStyle w:val="FontStyle29"/>
        </w:rPr>
      </w:pPr>
      <w:r w:rsidRPr="006D4ADD">
        <w:rPr>
          <w:rStyle w:val="FontStyle29"/>
        </w:rPr>
        <w:lastRenderedPageBreak/>
        <w:t>9.5.</w:t>
      </w:r>
      <w:r w:rsidRPr="006D4ADD">
        <w:rPr>
          <w:rStyle w:val="FontStyle29"/>
        </w:rPr>
        <w:tab/>
        <w:t>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w:t>
      </w:r>
      <w:r w:rsidRPr="006D4ADD">
        <w:t xml:space="preserve"> исполнения его обязательств по устранению выявленных дефектов в гарантийный период. </w:t>
      </w:r>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10.</w:t>
      </w:r>
      <w:r w:rsidRPr="006D4ADD">
        <w:rPr>
          <w:rStyle w:val="FontStyle30"/>
          <w:sz w:val="24"/>
          <w:szCs w:val="24"/>
        </w:rPr>
        <w:tab/>
      </w:r>
      <w:r>
        <w:rPr>
          <w:rStyle w:val="FontStyle30"/>
          <w:sz w:val="24"/>
          <w:szCs w:val="24"/>
        </w:rPr>
        <w:t>Ответственность сторон</w:t>
      </w:r>
    </w:p>
    <w:p w:rsidR="00046422" w:rsidRPr="006D4ADD" w:rsidRDefault="00046422" w:rsidP="00046422">
      <w:pPr>
        <w:pStyle w:val="Style14"/>
        <w:tabs>
          <w:tab w:val="left" w:pos="1260"/>
          <w:tab w:val="left" w:pos="1464"/>
        </w:tabs>
        <w:spacing w:after="0" w:line="240" w:lineRule="auto"/>
        <w:ind w:firstLine="720"/>
        <w:rPr>
          <w:rStyle w:val="FontStyle29"/>
        </w:rPr>
      </w:pPr>
      <w:r w:rsidRPr="006D4ADD">
        <w:rPr>
          <w:rStyle w:val="FontStyle29"/>
        </w:rPr>
        <w:t>10.1.</w:t>
      </w:r>
      <w:r w:rsidRPr="006D4ADD">
        <w:rPr>
          <w:rStyle w:val="FontStyle29"/>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10.2.</w:t>
      </w:r>
      <w:r w:rsidRPr="006D4ADD">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D4ADD">
        <w:rPr>
          <w:color w:val="00B050"/>
        </w:rPr>
        <w:t xml:space="preserve"> </w:t>
      </w:r>
      <w:r w:rsidRPr="006D4ADD">
        <w:t>стоимости, указанной в пункте 1.2 Договора за каждый день просрочки до фактического исполнения обязательств.</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rPr>
          <w:rStyle w:val="FontStyle29"/>
        </w:rPr>
      </w:pPr>
      <w:r w:rsidRPr="006D4ADD">
        <w:t>10.3.</w:t>
      </w:r>
      <w:r w:rsidRPr="006D4ADD">
        <w:tab/>
      </w:r>
      <w:r w:rsidRPr="006D4ADD">
        <w:rPr>
          <w:rStyle w:val="FontStyle29"/>
        </w:rPr>
        <w:t xml:space="preserve">За заключение договора субподряда без согласования с Заказчиком </w:t>
      </w:r>
      <w:r w:rsidRPr="006D4ADD">
        <w:t>Подрядчик выплачивает Заказчику штраф в размере</w:t>
      </w:r>
      <w:r w:rsidRPr="006D4ADD">
        <w:rPr>
          <w:rStyle w:val="FontStyle29"/>
        </w:rPr>
        <w:t xml:space="preserve"> 1 % </w:t>
      </w:r>
      <w:r w:rsidRPr="006D4ADD">
        <w:t xml:space="preserve">(один процент) </w:t>
      </w:r>
      <w:r w:rsidRPr="006D4ADD">
        <w:rPr>
          <w:rStyle w:val="FontStyle29"/>
        </w:rPr>
        <w:t xml:space="preserve">стоимости работ, переданных на выполнение субподрядной организации. При этом Заказчик вправе требовать расторжения договора субподряда. </w:t>
      </w:r>
    </w:p>
    <w:p w:rsidR="00046422" w:rsidRPr="006D4ADD" w:rsidRDefault="00046422" w:rsidP="00046422">
      <w:pPr>
        <w:tabs>
          <w:tab w:val="left" w:pos="1260"/>
        </w:tabs>
        <w:ind w:firstLine="720"/>
        <w:jc w:val="both"/>
        <w:rPr>
          <w:rStyle w:val="FontStyle29"/>
        </w:rPr>
      </w:pPr>
    </w:p>
    <w:p w:rsidR="00046422" w:rsidRPr="006D4ADD" w:rsidRDefault="00046422" w:rsidP="00046422">
      <w:pPr>
        <w:tabs>
          <w:tab w:val="left" w:pos="1260"/>
        </w:tabs>
        <w:ind w:firstLine="720"/>
        <w:jc w:val="both"/>
      </w:pPr>
      <w:r w:rsidRPr="006D4ADD">
        <w:rPr>
          <w:rStyle w:val="FontStyle29"/>
        </w:rPr>
        <w:t>10.4.</w:t>
      </w:r>
      <w:r w:rsidRPr="006D4ADD">
        <w:rPr>
          <w:rStyle w:val="FontStyle29"/>
        </w:rPr>
        <w:tab/>
      </w:r>
      <w:r w:rsidRPr="006D4ADD">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6D4ADD">
        <w:t>неустранения</w:t>
      </w:r>
      <w:proofErr w:type="spellEnd"/>
      <w:r w:rsidRPr="006D4ADD">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10.5.</w:t>
      </w:r>
      <w:r w:rsidRPr="006D4ADD">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10.6.</w:t>
      </w:r>
      <w:r w:rsidRPr="006D4ADD">
        <w:tab/>
        <w:t>Указанные в настоящей статье штрафы взимаются за каждое нарушение в отдельности.</w:t>
      </w:r>
    </w:p>
    <w:p w:rsidR="00046422" w:rsidRPr="006D4ADD" w:rsidRDefault="00046422" w:rsidP="00046422">
      <w:pPr>
        <w:tabs>
          <w:tab w:val="left" w:pos="1260"/>
        </w:tabs>
        <w:ind w:firstLine="720"/>
        <w:jc w:val="both"/>
      </w:pPr>
    </w:p>
    <w:p w:rsidR="00046422" w:rsidRDefault="00046422" w:rsidP="00046422">
      <w:pPr>
        <w:numPr>
          <w:ilvl w:val="1"/>
          <w:numId w:val="43"/>
        </w:numPr>
        <w:tabs>
          <w:tab w:val="clear" w:pos="1980"/>
          <w:tab w:val="num" w:pos="0"/>
          <w:tab w:val="left" w:pos="1260"/>
        </w:tabs>
        <w:ind w:left="0" w:firstLine="540"/>
        <w:jc w:val="both"/>
      </w:pPr>
      <w:r w:rsidRPr="006D4ADD">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046422" w:rsidRPr="006D4ADD" w:rsidRDefault="00046422" w:rsidP="00046422">
      <w:pPr>
        <w:numPr>
          <w:ilvl w:val="1"/>
          <w:numId w:val="43"/>
        </w:numPr>
        <w:tabs>
          <w:tab w:val="clear" w:pos="1980"/>
          <w:tab w:val="num" w:pos="0"/>
          <w:tab w:val="left" w:pos="1260"/>
        </w:tabs>
        <w:ind w:left="0" w:firstLine="540"/>
        <w:jc w:val="both"/>
      </w:pPr>
      <w:r>
        <w:t>Подрядчик несет самостоятельную ответственность перед третьими лицами за ущерб, причиняемый им неисполнением, а также ненадлежащим исполнением условий контракта, а также ущерб, причиненный по вине работников Подрядчика.</w:t>
      </w:r>
    </w:p>
    <w:p w:rsidR="00046422" w:rsidRPr="006D4ADD" w:rsidRDefault="00046422" w:rsidP="00046422">
      <w:pPr>
        <w:pStyle w:val="Style14"/>
        <w:widowControl/>
        <w:tabs>
          <w:tab w:val="left" w:pos="709"/>
          <w:tab w:val="left" w:pos="1260"/>
        </w:tabs>
        <w:spacing w:after="0" w:line="240" w:lineRule="auto"/>
        <w:ind w:firstLine="0"/>
        <w:rPr>
          <w:rStyle w:val="FontStyle29"/>
        </w:rPr>
      </w:pPr>
      <w:r>
        <w:rPr>
          <w:rStyle w:val="FontStyle29"/>
        </w:rPr>
        <w:tab/>
        <w:t>10.9. Убытки или повреждение собственности третьих лиц, травмы или гибель людей, произошедшие при выполнении Подрядчиком настоящего договора, находятся на ответственности Подрядчика и в полном объеме компенсируются Подрядчиком по предъявленным претензиям от пострадавшей стороны.</w:t>
      </w:r>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1</w:t>
      </w:r>
      <w:r w:rsidRPr="006D4ADD">
        <w:rPr>
          <w:rStyle w:val="FontStyle30"/>
          <w:sz w:val="24"/>
          <w:szCs w:val="24"/>
        </w:rPr>
        <w:t>.</w:t>
      </w:r>
      <w:r w:rsidRPr="006D4ADD">
        <w:rPr>
          <w:rStyle w:val="FontStyle30"/>
          <w:sz w:val="24"/>
          <w:szCs w:val="24"/>
        </w:rPr>
        <w:tab/>
      </w:r>
      <w:r>
        <w:rPr>
          <w:rStyle w:val="FontStyle30"/>
          <w:sz w:val="24"/>
          <w:szCs w:val="24"/>
        </w:rPr>
        <w:t>Обстоятельства непреодолимой силы</w:t>
      </w:r>
    </w:p>
    <w:p w:rsidR="00046422" w:rsidRPr="006D4ADD" w:rsidRDefault="00046422" w:rsidP="00046422">
      <w:pPr>
        <w:tabs>
          <w:tab w:val="left" w:pos="1260"/>
        </w:tabs>
        <w:ind w:firstLine="720"/>
        <w:jc w:val="both"/>
        <w:rPr>
          <w:rStyle w:val="FontStyle29"/>
        </w:rPr>
      </w:pPr>
    </w:p>
    <w:p w:rsidR="00046422" w:rsidRPr="006D4ADD" w:rsidRDefault="00046422" w:rsidP="00046422">
      <w:pPr>
        <w:tabs>
          <w:tab w:val="left" w:pos="1260"/>
        </w:tabs>
        <w:ind w:firstLine="720"/>
        <w:jc w:val="both"/>
      </w:pPr>
      <w:r w:rsidRPr="006D4ADD">
        <w:rPr>
          <w:rStyle w:val="FontStyle29"/>
        </w:rPr>
        <w:t>1</w:t>
      </w:r>
      <w:r>
        <w:rPr>
          <w:rStyle w:val="FontStyle29"/>
        </w:rPr>
        <w:t>1</w:t>
      </w:r>
      <w:r w:rsidRPr="006D4ADD">
        <w:rPr>
          <w:rStyle w:val="FontStyle29"/>
        </w:rPr>
        <w:t>.1.</w:t>
      </w:r>
      <w:r w:rsidRPr="006D4ADD">
        <w:rPr>
          <w:rStyle w:val="FontStyle29"/>
        </w:rPr>
        <w:tab/>
      </w:r>
      <w:r w:rsidRPr="006D4ADD">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w:t>
      </w:r>
      <w:r w:rsidRPr="006D4ADD">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w:t>
      </w:r>
      <w:r>
        <w:t>1</w:t>
      </w:r>
      <w:r w:rsidRPr="006D4ADD">
        <w:t>.2.</w:t>
      </w:r>
      <w:r w:rsidRPr="006D4ADD">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w:t>
      </w:r>
      <w:r>
        <w:t>1</w:t>
      </w:r>
      <w:r w:rsidRPr="006D4ADD">
        <w:t>.3.</w:t>
      </w:r>
      <w:r w:rsidRPr="006D4ADD">
        <w:tab/>
        <w:t>С момента наступления форс-мажорных обстоятельств действие Договора приостанавливается до момента, определяемого Сторонами.</w:t>
      </w:r>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2</w:t>
      </w:r>
      <w:r w:rsidRPr="006D4ADD">
        <w:rPr>
          <w:rStyle w:val="FontStyle30"/>
          <w:sz w:val="24"/>
          <w:szCs w:val="24"/>
        </w:rPr>
        <w:t>.</w:t>
      </w:r>
      <w:r w:rsidRPr="006D4ADD">
        <w:rPr>
          <w:rStyle w:val="FontStyle30"/>
          <w:sz w:val="24"/>
          <w:szCs w:val="24"/>
        </w:rPr>
        <w:tab/>
      </w:r>
      <w:r>
        <w:rPr>
          <w:rStyle w:val="FontStyle30"/>
          <w:sz w:val="24"/>
          <w:szCs w:val="24"/>
        </w:rPr>
        <w:t>Порядок расторжения договора</w:t>
      </w:r>
    </w:p>
    <w:p w:rsidR="00046422" w:rsidRPr="006D4ADD" w:rsidRDefault="00046422" w:rsidP="00046422">
      <w:pPr>
        <w:tabs>
          <w:tab w:val="left" w:pos="1260"/>
        </w:tabs>
        <w:ind w:firstLine="720"/>
        <w:jc w:val="both"/>
      </w:pPr>
      <w:r w:rsidRPr="006D4ADD">
        <w:t>1</w:t>
      </w:r>
      <w:r>
        <w:t>2</w:t>
      </w:r>
      <w:r w:rsidRPr="006D4ADD">
        <w:t>.1.</w:t>
      </w:r>
      <w:r w:rsidRPr="006D4ADD">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w:t>
      </w:r>
      <w:r>
        <w:t>2</w:t>
      </w:r>
      <w:r w:rsidRPr="006D4ADD">
        <w:t>.1.1.</w:t>
      </w:r>
      <w:r w:rsidRPr="006D4ADD">
        <w:tab/>
        <w:t xml:space="preserve">Если в течение 10 дней </w:t>
      </w:r>
      <w:proofErr w:type="gramStart"/>
      <w:r w:rsidRPr="006D4ADD">
        <w:t>с даты подписания</w:t>
      </w:r>
      <w:proofErr w:type="gramEnd"/>
      <w:r w:rsidRPr="006D4ADD">
        <w:t xml:space="preserve"> Сторонами Договора Подрядчик не представил обеспечение исполнения Договора. </w:t>
      </w:r>
    </w:p>
    <w:p w:rsidR="00046422" w:rsidRPr="006D4ADD" w:rsidRDefault="00046422" w:rsidP="00046422">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p>
    <w:p w:rsidR="00046422" w:rsidRPr="006D4ADD" w:rsidRDefault="00046422" w:rsidP="00046422">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r w:rsidRPr="006D4ADD">
        <w:rPr>
          <w:rFonts w:ascii="Times New Roman" w:hAnsi="Times New Roman" w:cs="Times New Roman"/>
          <w:sz w:val="24"/>
          <w:szCs w:val="24"/>
          <w:lang w:val="ru-RU"/>
        </w:rPr>
        <w:t>1</w:t>
      </w:r>
      <w:r>
        <w:rPr>
          <w:rFonts w:ascii="Times New Roman" w:hAnsi="Times New Roman" w:cs="Times New Roman"/>
          <w:sz w:val="24"/>
          <w:szCs w:val="24"/>
          <w:lang w:val="ru-RU"/>
        </w:rPr>
        <w:t>2</w:t>
      </w:r>
      <w:r w:rsidRPr="006D4ADD">
        <w:rPr>
          <w:rFonts w:ascii="Times New Roman" w:hAnsi="Times New Roman" w:cs="Times New Roman"/>
          <w:sz w:val="24"/>
          <w:szCs w:val="24"/>
          <w:lang w:val="ru-RU"/>
        </w:rPr>
        <w:t>.1.2.</w:t>
      </w:r>
      <w:r w:rsidRPr="006D4ADD">
        <w:rPr>
          <w:rFonts w:ascii="Times New Roman" w:hAnsi="Times New Roman" w:cs="Times New Roman"/>
          <w:sz w:val="24"/>
          <w:szCs w:val="24"/>
          <w:lang w:val="ru-RU"/>
        </w:rPr>
        <w:tab/>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046422" w:rsidRPr="00441E7C" w:rsidRDefault="00046422" w:rsidP="00046422">
      <w:pPr>
        <w:tabs>
          <w:tab w:val="left" w:pos="1068"/>
          <w:tab w:val="left" w:pos="1260"/>
        </w:tabs>
        <w:ind w:firstLine="720"/>
        <w:jc w:val="both"/>
      </w:pPr>
    </w:p>
    <w:p w:rsidR="00046422" w:rsidRPr="006D4ADD" w:rsidRDefault="00046422" w:rsidP="00046422">
      <w:pPr>
        <w:tabs>
          <w:tab w:val="left" w:pos="1068"/>
          <w:tab w:val="left" w:pos="1260"/>
        </w:tabs>
        <w:ind w:firstLine="720"/>
        <w:jc w:val="both"/>
      </w:pPr>
      <w:r w:rsidRPr="006D4ADD">
        <w:t>1</w:t>
      </w:r>
      <w:r>
        <w:t>2</w:t>
      </w:r>
      <w:r w:rsidRPr="006D4ADD">
        <w:t>.1.3.</w:t>
      </w:r>
      <w:r w:rsidRPr="006D4ADD">
        <w:tab/>
        <w:t>В случае неоднократного нарушения Подрядчиком обязательств по Договору.</w:t>
      </w:r>
    </w:p>
    <w:p w:rsidR="00046422" w:rsidRPr="006D4ADD" w:rsidRDefault="00046422" w:rsidP="00046422">
      <w:pPr>
        <w:tabs>
          <w:tab w:val="left" w:pos="1068"/>
          <w:tab w:val="left" w:pos="1260"/>
        </w:tabs>
        <w:ind w:firstLine="720"/>
        <w:jc w:val="both"/>
      </w:pPr>
    </w:p>
    <w:p w:rsidR="00046422" w:rsidRPr="006D4ADD" w:rsidRDefault="00046422" w:rsidP="00046422">
      <w:pPr>
        <w:tabs>
          <w:tab w:val="left" w:pos="1260"/>
        </w:tabs>
        <w:ind w:firstLine="720"/>
        <w:jc w:val="both"/>
      </w:pPr>
      <w:r w:rsidRPr="006D4ADD">
        <w:t>1</w:t>
      </w:r>
      <w:r>
        <w:t>2</w:t>
      </w:r>
      <w:r w:rsidRPr="006D4ADD">
        <w:t>.2.</w:t>
      </w:r>
      <w:r w:rsidRPr="006D4ADD">
        <w:tab/>
        <w:t>При принятии Заказчиком решения о расторжении Договора в соответствии с пунктом 1</w:t>
      </w:r>
      <w:r>
        <w:t>2</w:t>
      </w:r>
      <w:r w:rsidRPr="006D4ADD">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w:t>
      </w:r>
      <w:r>
        <w:t>2</w:t>
      </w:r>
      <w:r w:rsidRPr="006D4ADD">
        <w:t>.3.</w:t>
      </w:r>
      <w:r w:rsidRPr="006D4ADD">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046422" w:rsidRPr="006D4ADD" w:rsidRDefault="00046422" w:rsidP="00046422">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3</w:t>
      </w:r>
      <w:r w:rsidRPr="006D4ADD">
        <w:rPr>
          <w:rStyle w:val="FontStyle30"/>
          <w:sz w:val="24"/>
          <w:szCs w:val="24"/>
        </w:rPr>
        <w:t>.</w:t>
      </w:r>
      <w:r w:rsidRPr="006D4ADD">
        <w:rPr>
          <w:rStyle w:val="FontStyle30"/>
          <w:sz w:val="24"/>
          <w:szCs w:val="24"/>
        </w:rPr>
        <w:tab/>
      </w:r>
      <w:r>
        <w:rPr>
          <w:rStyle w:val="FontStyle30"/>
          <w:sz w:val="24"/>
          <w:szCs w:val="24"/>
        </w:rPr>
        <w:t>Разрешение споров</w:t>
      </w:r>
    </w:p>
    <w:p w:rsidR="00046422" w:rsidRPr="006D4ADD" w:rsidRDefault="00046422" w:rsidP="00046422">
      <w:pPr>
        <w:pStyle w:val="Style14"/>
        <w:widowControl/>
        <w:tabs>
          <w:tab w:val="left" w:pos="709"/>
          <w:tab w:val="left" w:pos="1260"/>
        </w:tabs>
        <w:spacing w:after="0" w:line="240" w:lineRule="auto"/>
        <w:ind w:firstLine="720"/>
        <w:rPr>
          <w:rStyle w:val="FontStyle29"/>
        </w:rPr>
      </w:pPr>
      <w:r w:rsidRPr="006D4ADD">
        <w:rPr>
          <w:rStyle w:val="FontStyle29"/>
        </w:rPr>
        <w:t>1</w:t>
      </w:r>
      <w:r>
        <w:rPr>
          <w:rStyle w:val="FontStyle29"/>
        </w:rPr>
        <w:t>3</w:t>
      </w:r>
      <w:r w:rsidRPr="006D4ADD">
        <w:rPr>
          <w:rStyle w:val="FontStyle29"/>
        </w:rPr>
        <w:t>.1.</w:t>
      </w:r>
      <w:r w:rsidRPr="006D4ADD">
        <w:rPr>
          <w:rStyle w:val="FontStyle29"/>
        </w:rPr>
        <w:tab/>
        <w:t>Спорные вопросы, возникающие в ходе исполнения Договора, разрешаются сторонами путем переговоров.</w:t>
      </w:r>
    </w:p>
    <w:p w:rsidR="00046422" w:rsidRDefault="00046422" w:rsidP="00046422">
      <w:pPr>
        <w:pStyle w:val="Style14"/>
        <w:widowControl/>
        <w:tabs>
          <w:tab w:val="left" w:pos="709"/>
          <w:tab w:val="left" w:pos="1260"/>
        </w:tabs>
        <w:spacing w:after="0" w:line="240" w:lineRule="auto"/>
        <w:ind w:firstLine="720"/>
        <w:rPr>
          <w:rStyle w:val="FontStyle29"/>
        </w:rPr>
      </w:pPr>
      <w:r w:rsidRPr="006D4ADD">
        <w:rPr>
          <w:rStyle w:val="FontStyle29"/>
        </w:rPr>
        <w:t>1</w:t>
      </w:r>
      <w:r>
        <w:rPr>
          <w:rStyle w:val="FontStyle29"/>
        </w:rPr>
        <w:t>3</w:t>
      </w:r>
      <w:r w:rsidRPr="006D4ADD">
        <w:rPr>
          <w:rStyle w:val="FontStyle29"/>
        </w:rPr>
        <w:t>.2.</w:t>
      </w:r>
      <w:r w:rsidRPr="006D4ADD">
        <w:rPr>
          <w:rStyle w:val="FontStyle29"/>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046422" w:rsidRPr="00046422" w:rsidRDefault="00046422" w:rsidP="00046422">
      <w:pPr>
        <w:pStyle w:val="Style14"/>
        <w:widowControl/>
        <w:tabs>
          <w:tab w:val="left" w:pos="709"/>
          <w:tab w:val="left" w:pos="1260"/>
        </w:tabs>
        <w:spacing w:after="0" w:line="240" w:lineRule="auto"/>
        <w:ind w:firstLine="720"/>
        <w:rPr>
          <w:color w:val="000000"/>
          <w:sz w:val="22"/>
          <w:szCs w:val="22"/>
        </w:rPr>
      </w:pPr>
      <w:r w:rsidRPr="006D4ADD">
        <w:rPr>
          <w:rStyle w:val="FontStyle29"/>
        </w:rPr>
        <w:t>1</w:t>
      </w:r>
      <w:r>
        <w:rPr>
          <w:rStyle w:val="FontStyle29"/>
        </w:rPr>
        <w:t>3</w:t>
      </w:r>
      <w:r w:rsidRPr="006D4ADD">
        <w:rPr>
          <w:rStyle w:val="FontStyle29"/>
        </w:rPr>
        <w:t>.3.</w:t>
      </w:r>
      <w:r w:rsidRPr="006D4ADD">
        <w:rPr>
          <w:rStyle w:val="FontStyle29"/>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046422" w:rsidRPr="006D4ADD" w:rsidRDefault="00046422" w:rsidP="00046422">
      <w:pPr>
        <w:pStyle w:val="Style14"/>
        <w:widowControl/>
        <w:tabs>
          <w:tab w:val="left" w:pos="709"/>
          <w:tab w:val="left" w:pos="1260"/>
        </w:tabs>
        <w:spacing w:after="0" w:line="240" w:lineRule="auto"/>
        <w:ind w:firstLine="720"/>
        <w:jc w:val="center"/>
        <w:rPr>
          <w:rStyle w:val="FontStyle30"/>
          <w:sz w:val="24"/>
          <w:szCs w:val="24"/>
        </w:rPr>
      </w:pPr>
      <w:r w:rsidRPr="006D4ADD">
        <w:rPr>
          <w:b/>
        </w:rPr>
        <w:lastRenderedPageBreak/>
        <w:t>Статья</w:t>
      </w:r>
      <w:r w:rsidRPr="006D4ADD">
        <w:t xml:space="preserve"> </w:t>
      </w:r>
      <w:r w:rsidRPr="006D4ADD">
        <w:rPr>
          <w:rStyle w:val="FontStyle30"/>
          <w:sz w:val="24"/>
          <w:szCs w:val="24"/>
        </w:rPr>
        <w:t>1</w:t>
      </w:r>
      <w:r>
        <w:rPr>
          <w:rStyle w:val="FontStyle30"/>
          <w:sz w:val="24"/>
          <w:szCs w:val="24"/>
        </w:rPr>
        <w:t>4</w:t>
      </w:r>
      <w:r w:rsidRPr="006D4ADD">
        <w:rPr>
          <w:rStyle w:val="FontStyle30"/>
          <w:sz w:val="24"/>
          <w:szCs w:val="24"/>
        </w:rPr>
        <w:t>.</w:t>
      </w:r>
      <w:r w:rsidRPr="006D4ADD">
        <w:rPr>
          <w:rStyle w:val="FontStyle30"/>
          <w:sz w:val="24"/>
          <w:szCs w:val="24"/>
        </w:rPr>
        <w:tab/>
      </w:r>
      <w:r>
        <w:rPr>
          <w:rStyle w:val="FontStyle30"/>
          <w:sz w:val="24"/>
          <w:szCs w:val="24"/>
        </w:rPr>
        <w:t>Особые условия</w:t>
      </w:r>
    </w:p>
    <w:p w:rsidR="00046422" w:rsidRDefault="00046422" w:rsidP="00046422">
      <w:pPr>
        <w:pStyle w:val="Style14"/>
        <w:widowControl/>
        <w:tabs>
          <w:tab w:val="left" w:pos="709"/>
          <w:tab w:val="left" w:pos="1260"/>
        </w:tabs>
        <w:spacing w:before="0" w:after="0" w:line="240" w:lineRule="auto"/>
        <w:ind w:firstLine="720"/>
        <w:rPr>
          <w:rStyle w:val="FontStyle30"/>
          <w:sz w:val="24"/>
          <w:szCs w:val="24"/>
        </w:rPr>
      </w:pPr>
      <w:r w:rsidRPr="006D4ADD">
        <w:rPr>
          <w:rStyle w:val="FontStyle30"/>
          <w:sz w:val="24"/>
          <w:szCs w:val="24"/>
        </w:rPr>
        <w:t>1</w:t>
      </w:r>
      <w:r>
        <w:rPr>
          <w:rStyle w:val="FontStyle30"/>
          <w:sz w:val="24"/>
          <w:szCs w:val="24"/>
        </w:rPr>
        <w:t>4</w:t>
      </w:r>
      <w:r w:rsidRPr="006D4ADD">
        <w:rPr>
          <w:rStyle w:val="FontStyle30"/>
          <w:sz w:val="24"/>
          <w:szCs w:val="24"/>
        </w:rPr>
        <w:t>.1.______________________________________________________________________________________________________________________________________________________ ___________</w:t>
      </w:r>
    </w:p>
    <w:p w:rsidR="00046422" w:rsidRPr="006D4ADD" w:rsidRDefault="00046422" w:rsidP="00046422">
      <w:pPr>
        <w:pStyle w:val="Style14"/>
        <w:widowControl/>
        <w:tabs>
          <w:tab w:val="left" w:pos="709"/>
          <w:tab w:val="left" w:pos="1260"/>
        </w:tabs>
        <w:spacing w:before="0" w:after="0" w:line="240" w:lineRule="auto"/>
        <w:ind w:firstLine="720"/>
        <w:rPr>
          <w:rStyle w:val="FontStyle30"/>
          <w:b w:val="0"/>
          <w:sz w:val="24"/>
          <w:szCs w:val="24"/>
        </w:rPr>
      </w:pPr>
    </w:p>
    <w:p w:rsidR="00046422" w:rsidRPr="006D4ADD" w:rsidRDefault="00046422" w:rsidP="00046422">
      <w:pPr>
        <w:pStyle w:val="af1"/>
        <w:tabs>
          <w:tab w:val="clear" w:pos="4677"/>
          <w:tab w:val="left" w:pos="1260"/>
          <w:tab w:val="center" w:pos="4111"/>
        </w:tabs>
        <w:spacing w:line="240" w:lineRule="auto"/>
        <w:ind w:left="0" w:firstLine="720"/>
        <w:jc w:val="center"/>
        <w:rPr>
          <w:rStyle w:val="FontStyle30"/>
          <w:sz w:val="24"/>
          <w:szCs w:val="24"/>
        </w:rPr>
      </w:pPr>
      <w:r w:rsidRPr="006D4ADD">
        <w:rPr>
          <w:rFonts w:ascii="Times New Roman" w:hAnsi="Times New Roman"/>
          <w:b/>
          <w:sz w:val="24"/>
          <w:szCs w:val="24"/>
        </w:rPr>
        <w:t>Статья</w:t>
      </w:r>
      <w:r w:rsidRPr="006D4ADD">
        <w:rPr>
          <w:rFonts w:ascii="Times New Roman" w:hAnsi="Times New Roman"/>
          <w:sz w:val="24"/>
          <w:szCs w:val="24"/>
        </w:rPr>
        <w:t xml:space="preserve"> </w:t>
      </w:r>
      <w:r w:rsidRPr="006D4ADD">
        <w:rPr>
          <w:rStyle w:val="FontStyle30"/>
          <w:sz w:val="24"/>
          <w:szCs w:val="24"/>
        </w:rPr>
        <w:t>1</w:t>
      </w:r>
      <w:r>
        <w:rPr>
          <w:rStyle w:val="FontStyle30"/>
          <w:sz w:val="24"/>
          <w:szCs w:val="24"/>
        </w:rPr>
        <w:t>5</w:t>
      </w:r>
      <w:r w:rsidRPr="006D4ADD">
        <w:rPr>
          <w:rStyle w:val="FontStyle30"/>
          <w:sz w:val="24"/>
          <w:szCs w:val="24"/>
        </w:rPr>
        <w:t>.</w:t>
      </w:r>
      <w:r>
        <w:rPr>
          <w:rStyle w:val="FontStyle30"/>
          <w:sz w:val="24"/>
          <w:szCs w:val="24"/>
        </w:rPr>
        <w:t xml:space="preserve"> Прочие условия</w:t>
      </w:r>
    </w:p>
    <w:p w:rsidR="00046422" w:rsidRPr="00207BCC"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w:t>
      </w:r>
      <w:r>
        <w:t>5</w:t>
      </w:r>
      <w:r w:rsidRPr="006D4ADD">
        <w:t>.1.</w:t>
      </w:r>
      <w:r w:rsidRPr="006D4ADD">
        <w:tab/>
        <w:t xml:space="preserve">Все изменения и дополнения к Договору считаются действительными, если они оформлены в письменной форме и подписаны  Сторонами. </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w:t>
      </w:r>
      <w:r>
        <w:t>5</w:t>
      </w:r>
      <w:r w:rsidRPr="006D4ADD">
        <w:t>.2.</w:t>
      </w:r>
      <w:r w:rsidRPr="006D4ADD">
        <w:tab/>
        <w:t>В случае изменения адреса либо иных реквизитов Стороны обязаны уведомить об этом друг друга в недельный срок со дня таких изменений.</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1</w:t>
      </w:r>
      <w:r>
        <w:t>5</w:t>
      </w:r>
      <w:r w:rsidRPr="006D4ADD">
        <w:t>.3.</w:t>
      </w:r>
      <w:r w:rsidRPr="006D4ADD">
        <w:tab/>
        <w:t>Договор составлен в 2-х подлинных экземплярах, имеющих равную юридическую силу, а именно: 1 экземпляр Заказчику, 1 экземпляр Подрядчику.</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rPr>
          <w:color w:val="FF0000"/>
        </w:rPr>
      </w:pPr>
      <w:r w:rsidRPr="006D4ADD">
        <w:t>1</w:t>
      </w:r>
      <w:r>
        <w:t>5</w:t>
      </w:r>
      <w:r w:rsidRPr="006D4ADD">
        <w:t>.4.</w:t>
      </w:r>
      <w:r w:rsidRPr="006D4ADD">
        <w:tab/>
        <w:t>Договор считается заключенным с момента его подписания Сторонами</w:t>
      </w:r>
      <w:r w:rsidRPr="006D4ADD">
        <w:rPr>
          <w:color w:val="FF0000"/>
        </w:rPr>
        <w:t xml:space="preserve"> </w:t>
      </w:r>
      <w:r w:rsidRPr="006D4ADD">
        <w:t xml:space="preserve">и действует до исполнения Сторонами своих обязательств. </w:t>
      </w:r>
    </w:p>
    <w:p w:rsidR="00046422" w:rsidRPr="006D4ADD" w:rsidRDefault="00046422" w:rsidP="00046422">
      <w:pPr>
        <w:pStyle w:val="af1"/>
        <w:tabs>
          <w:tab w:val="left" w:pos="1260"/>
        </w:tabs>
        <w:spacing w:line="240" w:lineRule="auto"/>
        <w:ind w:left="0" w:firstLine="720"/>
        <w:jc w:val="center"/>
        <w:rPr>
          <w:rFonts w:ascii="Times New Roman" w:hAnsi="Times New Roman"/>
          <w:b/>
          <w:sz w:val="24"/>
          <w:szCs w:val="24"/>
        </w:rPr>
      </w:pPr>
    </w:p>
    <w:p w:rsidR="00046422" w:rsidRPr="006D4ADD" w:rsidRDefault="00046422" w:rsidP="00046422">
      <w:pPr>
        <w:pStyle w:val="af1"/>
        <w:tabs>
          <w:tab w:val="left" w:pos="1260"/>
        </w:tabs>
        <w:spacing w:line="240" w:lineRule="auto"/>
        <w:ind w:left="0" w:firstLine="720"/>
        <w:jc w:val="center"/>
        <w:rPr>
          <w:rStyle w:val="FontStyle30"/>
          <w:color w:val="FF0000"/>
          <w:sz w:val="24"/>
          <w:szCs w:val="24"/>
        </w:rPr>
      </w:pPr>
      <w:r w:rsidRPr="006D4ADD">
        <w:rPr>
          <w:rFonts w:ascii="Times New Roman" w:hAnsi="Times New Roman"/>
          <w:b/>
          <w:sz w:val="24"/>
          <w:szCs w:val="24"/>
        </w:rPr>
        <w:t>Статья</w:t>
      </w:r>
      <w:r w:rsidRPr="006D4ADD">
        <w:rPr>
          <w:rFonts w:ascii="Times New Roman" w:hAnsi="Times New Roman"/>
          <w:sz w:val="24"/>
          <w:szCs w:val="24"/>
        </w:rPr>
        <w:t xml:space="preserve"> </w:t>
      </w:r>
      <w:r w:rsidRPr="006D4ADD">
        <w:rPr>
          <w:rStyle w:val="FontStyle30"/>
          <w:sz w:val="24"/>
          <w:szCs w:val="24"/>
        </w:rPr>
        <w:t>1</w:t>
      </w:r>
      <w:r>
        <w:rPr>
          <w:rStyle w:val="FontStyle30"/>
          <w:sz w:val="24"/>
          <w:szCs w:val="24"/>
        </w:rPr>
        <w:t>6</w:t>
      </w:r>
      <w:r w:rsidRPr="006D4ADD">
        <w:rPr>
          <w:rStyle w:val="FontStyle30"/>
          <w:sz w:val="24"/>
          <w:szCs w:val="24"/>
        </w:rPr>
        <w:t>.</w:t>
      </w:r>
      <w:r w:rsidRPr="006D4ADD">
        <w:rPr>
          <w:rStyle w:val="FontStyle30"/>
          <w:sz w:val="24"/>
          <w:szCs w:val="24"/>
        </w:rPr>
        <w:tab/>
      </w:r>
      <w:r>
        <w:rPr>
          <w:rStyle w:val="FontStyle30"/>
          <w:sz w:val="24"/>
          <w:szCs w:val="24"/>
        </w:rPr>
        <w:t>Приложения к настоящему договору</w:t>
      </w:r>
    </w:p>
    <w:p w:rsidR="00046422" w:rsidRPr="00B85699" w:rsidRDefault="00046422" w:rsidP="00046422">
      <w:pPr>
        <w:pStyle w:val="af1"/>
        <w:tabs>
          <w:tab w:val="left" w:pos="1260"/>
        </w:tabs>
        <w:spacing w:line="240" w:lineRule="auto"/>
        <w:ind w:left="0" w:firstLine="720"/>
        <w:rPr>
          <w:rFonts w:ascii="Times New Roman" w:hAnsi="Times New Roman"/>
          <w:bCs/>
          <w:sz w:val="24"/>
          <w:szCs w:val="24"/>
        </w:rPr>
      </w:pPr>
    </w:p>
    <w:p w:rsidR="00046422" w:rsidRPr="006D4ADD" w:rsidRDefault="00046422" w:rsidP="00046422">
      <w:pPr>
        <w:pStyle w:val="af1"/>
        <w:tabs>
          <w:tab w:val="left" w:pos="1260"/>
        </w:tabs>
        <w:spacing w:line="240" w:lineRule="auto"/>
        <w:ind w:left="0" w:firstLine="720"/>
        <w:rPr>
          <w:rFonts w:ascii="Times New Roman" w:hAnsi="Times New Roman"/>
          <w:bCs/>
          <w:sz w:val="24"/>
          <w:szCs w:val="24"/>
        </w:rPr>
      </w:pPr>
      <w:r w:rsidRPr="006D4ADD">
        <w:rPr>
          <w:rFonts w:ascii="Times New Roman" w:hAnsi="Times New Roman"/>
          <w:bCs/>
          <w:sz w:val="24"/>
          <w:szCs w:val="24"/>
        </w:rPr>
        <w:t>Приложениями к настоящему договору, составляющими его неотъемлемую часть, являются следующие документы:</w:t>
      </w:r>
    </w:p>
    <w:p w:rsidR="00046422" w:rsidRDefault="00046422" w:rsidP="00046422">
      <w:pPr>
        <w:pStyle w:val="af1"/>
        <w:tabs>
          <w:tab w:val="left" w:pos="1260"/>
        </w:tabs>
        <w:spacing w:line="240" w:lineRule="auto"/>
        <w:ind w:left="0"/>
        <w:jc w:val="center"/>
        <w:rPr>
          <w:rFonts w:ascii="Times New Roman" w:hAnsi="Times New Roman"/>
          <w:bCs/>
          <w:sz w:val="24"/>
          <w:szCs w:val="24"/>
        </w:rPr>
      </w:pPr>
    </w:p>
    <w:p w:rsidR="00046422" w:rsidRPr="006D4ADD" w:rsidRDefault="00046422" w:rsidP="00046422">
      <w:pPr>
        <w:pStyle w:val="af1"/>
        <w:tabs>
          <w:tab w:val="left" w:pos="1260"/>
        </w:tabs>
        <w:spacing w:line="240" w:lineRule="auto"/>
        <w:ind w:left="0"/>
        <w:rPr>
          <w:rFonts w:ascii="Times New Roman" w:hAnsi="Times New Roman"/>
          <w:bCs/>
          <w:sz w:val="24"/>
          <w:szCs w:val="24"/>
        </w:rPr>
      </w:pPr>
      <w:r w:rsidRPr="006D4ADD">
        <w:rPr>
          <w:rFonts w:ascii="Times New Roman" w:hAnsi="Times New Roman"/>
          <w:bCs/>
          <w:sz w:val="24"/>
          <w:szCs w:val="24"/>
        </w:rPr>
        <w:t xml:space="preserve"> </w:t>
      </w:r>
      <w:r>
        <w:rPr>
          <w:rFonts w:ascii="Times New Roman" w:hAnsi="Times New Roman"/>
          <w:bCs/>
          <w:sz w:val="24"/>
          <w:szCs w:val="24"/>
        </w:rPr>
        <w:t>1</w:t>
      </w:r>
      <w:r w:rsidRPr="006D4ADD">
        <w:rPr>
          <w:rFonts w:ascii="Times New Roman" w:hAnsi="Times New Roman"/>
          <w:bCs/>
          <w:sz w:val="24"/>
          <w:szCs w:val="24"/>
        </w:rPr>
        <w:t>.________________________________________________________________________</w:t>
      </w:r>
    </w:p>
    <w:p w:rsidR="00046422" w:rsidRPr="006D4ADD" w:rsidRDefault="00046422" w:rsidP="00046422">
      <w:pPr>
        <w:pStyle w:val="af1"/>
        <w:tabs>
          <w:tab w:val="left" w:pos="1260"/>
        </w:tabs>
        <w:spacing w:line="240" w:lineRule="auto"/>
        <w:ind w:left="0" w:firstLine="720"/>
        <w:rPr>
          <w:rFonts w:ascii="Times New Roman" w:hAnsi="Times New Roman"/>
          <w:bCs/>
          <w:sz w:val="24"/>
          <w:szCs w:val="24"/>
        </w:rPr>
      </w:pPr>
      <w:r w:rsidRPr="006D4ADD">
        <w:rPr>
          <w:rFonts w:ascii="Times New Roman" w:hAnsi="Times New Roman"/>
          <w:bCs/>
          <w:sz w:val="24"/>
          <w:szCs w:val="24"/>
        </w:rPr>
        <w:t xml:space="preserve">№ </w:t>
      </w:r>
      <w:r>
        <w:rPr>
          <w:rFonts w:ascii="Times New Roman" w:hAnsi="Times New Roman"/>
          <w:bCs/>
          <w:sz w:val="24"/>
          <w:szCs w:val="24"/>
        </w:rPr>
        <w:t>2</w:t>
      </w:r>
      <w:r w:rsidRPr="006D4ADD">
        <w:rPr>
          <w:rFonts w:ascii="Times New Roman" w:hAnsi="Times New Roman"/>
          <w:bCs/>
          <w:sz w:val="24"/>
          <w:szCs w:val="24"/>
        </w:rPr>
        <w:t>.________________________________________________________________________</w:t>
      </w:r>
    </w:p>
    <w:p w:rsidR="00046422" w:rsidRPr="006D4ADD" w:rsidRDefault="00046422" w:rsidP="00046422">
      <w:pPr>
        <w:pStyle w:val="af1"/>
        <w:tabs>
          <w:tab w:val="left" w:pos="1260"/>
        </w:tabs>
        <w:spacing w:line="240" w:lineRule="auto"/>
        <w:ind w:left="0" w:firstLine="720"/>
        <w:rPr>
          <w:rFonts w:ascii="Times New Roman" w:hAnsi="Times New Roman"/>
          <w:bCs/>
          <w:sz w:val="24"/>
          <w:szCs w:val="24"/>
        </w:rPr>
      </w:pPr>
      <w:r w:rsidRPr="006D4ADD">
        <w:rPr>
          <w:rFonts w:ascii="Times New Roman" w:hAnsi="Times New Roman"/>
          <w:bCs/>
          <w:sz w:val="24"/>
          <w:szCs w:val="24"/>
        </w:rPr>
        <w:t xml:space="preserve">№ </w:t>
      </w:r>
      <w:r>
        <w:rPr>
          <w:rFonts w:ascii="Times New Roman" w:hAnsi="Times New Roman"/>
          <w:bCs/>
          <w:sz w:val="24"/>
          <w:szCs w:val="24"/>
        </w:rPr>
        <w:t>3</w:t>
      </w:r>
      <w:r w:rsidRPr="006D4ADD">
        <w:rPr>
          <w:rFonts w:ascii="Times New Roman" w:hAnsi="Times New Roman"/>
          <w:bCs/>
          <w:sz w:val="24"/>
          <w:szCs w:val="24"/>
        </w:rPr>
        <w:t>.________________________________________________________________________</w:t>
      </w:r>
    </w:p>
    <w:p w:rsidR="00046422" w:rsidRPr="006D4ADD" w:rsidRDefault="00046422" w:rsidP="00046422">
      <w:pPr>
        <w:pStyle w:val="af1"/>
        <w:tabs>
          <w:tab w:val="left" w:pos="1260"/>
        </w:tabs>
        <w:spacing w:line="240" w:lineRule="auto"/>
        <w:ind w:left="0" w:firstLine="720"/>
        <w:rPr>
          <w:rFonts w:ascii="Times New Roman" w:hAnsi="Times New Roman"/>
          <w:bCs/>
          <w:sz w:val="24"/>
          <w:szCs w:val="24"/>
        </w:rPr>
      </w:pPr>
    </w:p>
    <w:p w:rsidR="00046422" w:rsidRPr="00046422" w:rsidRDefault="00046422" w:rsidP="00046422">
      <w:pPr>
        <w:pStyle w:val="ad"/>
        <w:tabs>
          <w:tab w:val="left" w:pos="1260"/>
        </w:tabs>
        <w:ind w:firstLine="720"/>
        <w:jc w:val="center"/>
        <w:rPr>
          <w:b/>
          <w:bCs/>
        </w:rPr>
      </w:pPr>
      <w:r w:rsidRPr="006D4ADD">
        <w:rPr>
          <w:b/>
          <w:bCs/>
        </w:rPr>
        <w:t>Статья1</w:t>
      </w:r>
      <w:r>
        <w:rPr>
          <w:b/>
          <w:bCs/>
        </w:rPr>
        <w:t>7</w:t>
      </w:r>
      <w:r w:rsidRPr="006D4ADD">
        <w:rPr>
          <w:b/>
          <w:bCs/>
        </w:rPr>
        <w:t>.</w:t>
      </w:r>
      <w:r w:rsidRPr="006D4ADD">
        <w:rPr>
          <w:b/>
          <w:bCs/>
        </w:rPr>
        <w:tab/>
      </w:r>
      <w:r>
        <w:rPr>
          <w:b/>
          <w:bCs/>
        </w:rPr>
        <w:t>Местонахождение и реквизиты сторон</w:t>
      </w:r>
    </w:p>
    <w:p w:rsidR="00046422" w:rsidRPr="006D4ADD" w:rsidRDefault="00046422" w:rsidP="00046422">
      <w:pPr>
        <w:tabs>
          <w:tab w:val="left" w:pos="1260"/>
        </w:tabs>
        <w:ind w:firstLine="720"/>
        <w:jc w:val="both"/>
        <w:rPr>
          <w:b/>
        </w:rPr>
      </w:pPr>
      <w:r w:rsidRPr="006D4ADD">
        <w:rPr>
          <w:b/>
        </w:rPr>
        <w:t>1</w:t>
      </w:r>
      <w:r>
        <w:rPr>
          <w:b/>
        </w:rPr>
        <w:t>7</w:t>
      </w:r>
      <w:r w:rsidRPr="006D4ADD">
        <w:rPr>
          <w:b/>
        </w:rPr>
        <w:t>.1.</w:t>
      </w:r>
      <w:r w:rsidRPr="006D4ADD">
        <w:rPr>
          <w:b/>
        </w:rPr>
        <w:tab/>
      </w:r>
      <w:r w:rsidRPr="006D4ADD">
        <w:rPr>
          <w:b/>
          <w:bCs/>
          <w:iCs/>
        </w:rPr>
        <w:t>Заказчик</w:t>
      </w:r>
      <w:r w:rsidRPr="006D4ADD">
        <w:rPr>
          <w:b/>
        </w:rPr>
        <w:t xml:space="preserve">: </w:t>
      </w:r>
    </w:p>
    <w:p w:rsidR="00046422" w:rsidRPr="009F6EA5" w:rsidRDefault="00046422" w:rsidP="00046422">
      <w:pPr>
        <w:tabs>
          <w:tab w:val="left" w:pos="1260"/>
        </w:tabs>
        <w:ind w:firstLine="720"/>
      </w:pPr>
    </w:p>
    <w:p w:rsidR="00046422" w:rsidRPr="006D4ADD" w:rsidRDefault="00046422" w:rsidP="00046422">
      <w:pPr>
        <w:tabs>
          <w:tab w:val="left" w:pos="1260"/>
        </w:tabs>
        <w:ind w:firstLine="720"/>
      </w:pPr>
      <w:r w:rsidRPr="006D4ADD">
        <w:t xml:space="preserve">Местонахождение:__________________________________________________________ </w:t>
      </w:r>
    </w:p>
    <w:p w:rsidR="00046422" w:rsidRPr="006D4ADD" w:rsidRDefault="00046422" w:rsidP="00046422">
      <w:pPr>
        <w:pBdr>
          <w:bottom w:val="single" w:sz="12" w:space="7" w:color="auto"/>
        </w:pBdr>
        <w:tabs>
          <w:tab w:val="left" w:pos="1260"/>
        </w:tabs>
        <w:ind w:firstLine="720"/>
      </w:pPr>
      <w:r w:rsidRPr="006D4ADD">
        <w:t>Реквизиты:________________________________________________________________</w:t>
      </w:r>
    </w:p>
    <w:p w:rsidR="00046422" w:rsidRPr="006D4ADD" w:rsidRDefault="00046422" w:rsidP="00046422">
      <w:pPr>
        <w:pBdr>
          <w:bottom w:val="single" w:sz="12" w:space="7" w:color="auto"/>
        </w:pBdr>
        <w:tabs>
          <w:tab w:val="left" w:pos="1260"/>
        </w:tabs>
        <w:ind w:firstLine="720"/>
      </w:pPr>
    </w:p>
    <w:p w:rsidR="00046422" w:rsidRPr="006D4ADD" w:rsidRDefault="00046422" w:rsidP="00046422">
      <w:pPr>
        <w:tabs>
          <w:tab w:val="left" w:pos="1260"/>
        </w:tabs>
        <w:ind w:firstLine="720"/>
        <w:rPr>
          <w:b/>
        </w:rPr>
      </w:pPr>
    </w:p>
    <w:p w:rsidR="00046422" w:rsidRPr="006D4ADD" w:rsidRDefault="00046422" w:rsidP="00046422">
      <w:pPr>
        <w:tabs>
          <w:tab w:val="left" w:pos="1260"/>
        </w:tabs>
        <w:ind w:firstLine="720"/>
        <w:rPr>
          <w:b/>
        </w:rPr>
      </w:pPr>
      <w:r w:rsidRPr="006D4ADD">
        <w:rPr>
          <w:b/>
        </w:rPr>
        <w:t>1</w:t>
      </w:r>
      <w:r>
        <w:rPr>
          <w:b/>
        </w:rPr>
        <w:t>7</w:t>
      </w:r>
      <w:r w:rsidRPr="006D4ADD">
        <w:rPr>
          <w:b/>
        </w:rPr>
        <w:t>.2.</w:t>
      </w:r>
      <w:r w:rsidRPr="006D4ADD">
        <w:rPr>
          <w:b/>
        </w:rPr>
        <w:tab/>
        <w:t>Подрядчик:_______________________________________________________</w:t>
      </w:r>
    </w:p>
    <w:p w:rsidR="00046422" w:rsidRPr="006D4ADD" w:rsidRDefault="00046422" w:rsidP="00046422">
      <w:pPr>
        <w:tabs>
          <w:tab w:val="left" w:pos="1260"/>
        </w:tabs>
        <w:ind w:firstLine="720"/>
      </w:pPr>
      <w:r w:rsidRPr="006D4ADD">
        <w:t>Местонахождение:__________________________________________________________</w:t>
      </w:r>
    </w:p>
    <w:p w:rsidR="00046422" w:rsidRPr="006D4ADD" w:rsidRDefault="00046422" w:rsidP="00046422">
      <w:pPr>
        <w:tabs>
          <w:tab w:val="left" w:pos="1260"/>
        </w:tabs>
        <w:ind w:firstLine="720"/>
      </w:pPr>
      <w:r w:rsidRPr="006D4ADD">
        <w:t>Реквизиты:________________________________________________________________</w:t>
      </w:r>
    </w:p>
    <w:p w:rsidR="00046422" w:rsidRPr="006D4ADD" w:rsidRDefault="00046422" w:rsidP="00046422">
      <w:pPr>
        <w:tabs>
          <w:tab w:val="left" w:pos="1260"/>
        </w:tabs>
        <w:ind w:firstLine="720"/>
        <w:jc w:val="center"/>
        <w:rPr>
          <w:b/>
        </w:rPr>
      </w:pPr>
    </w:p>
    <w:p w:rsidR="00046422" w:rsidRPr="006D4ADD" w:rsidRDefault="00046422" w:rsidP="00046422">
      <w:pPr>
        <w:tabs>
          <w:tab w:val="left" w:pos="1260"/>
        </w:tabs>
        <w:ind w:firstLine="720"/>
        <w:jc w:val="center"/>
        <w:rPr>
          <w:b/>
        </w:rPr>
      </w:pPr>
      <w:r w:rsidRPr="006D4ADD">
        <w:rPr>
          <w:b/>
        </w:rPr>
        <w:t>Подписи сторон</w:t>
      </w:r>
    </w:p>
    <w:p w:rsidR="00046422" w:rsidRPr="006D4ADD" w:rsidRDefault="00046422" w:rsidP="00046422">
      <w:pPr>
        <w:tabs>
          <w:tab w:val="left" w:pos="1260"/>
        </w:tabs>
        <w:ind w:firstLine="720"/>
        <w:jc w:val="both"/>
        <w:rPr>
          <w:b/>
        </w:rPr>
      </w:pPr>
    </w:p>
    <w:p w:rsidR="00046422" w:rsidRPr="00046422" w:rsidRDefault="00046422" w:rsidP="00046422">
      <w:pPr>
        <w:tabs>
          <w:tab w:val="left" w:pos="1260"/>
        </w:tabs>
        <w:ind w:firstLine="720"/>
        <w:jc w:val="right"/>
        <w:rPr>
          <w:b/>
        </w:rPr>
      </w:pPr>
      <w:r>
        <w:rPr>
          <w:b/>
        </w:rPr>
        <w:t xml:space="preserve">Заказчик </w:t>
      </w:r>
      <w:r>
        <w:rPr>
          <w:b/>
        </w:rPr>
        <w:tab/>
      </w:r>
      <w:r>
        <w:rPr>
          <w:b/>
        </w:rPr>
        <w:tab/>
      </w:r>
      <w:r>
        <w:rPr>
          <w:b/>
        </w:rPr>
        <w:tab/>
      </w:r>
      <w:r>
        <w:rPr>
          <w:b/>
        </w:rPr>
        <w:tab/>
      </w:r>
      <w:r>
        <w:rPr>
          <w:b/>
        </w:rPr>
        <w:tab/>
      </w:r>
      <w:r>
        <w:rPr>
          <w:b/>
        </w:rPr>
        <w:tab/>
      </w:r>
      <w:r>
        <w:rPr>
          <w:b/>
        </w:rPr>
        <w:tab/>
      </w:r>
      <w:r>
        <w:rPr>
          <w:b/>
        </w:rPr>
        <w:tab/>
      </w:r>
      <w:r>
        <w:rPr>
          <w:b/>
        </w:rPr>
        <w:tab/>
      </w:r>
      <w:r>
        <w:rPr>
          <w:b/>
        </w:rPr>
        <w:tab/>
        <w:t>Подрядчик</w:t>
      </w:r>
    </w:p>
    <w:p w:rsidR="00046422" w:rsidRPr="006D4ADD" w:rsidRDefault="00046422" w:rsidP="00046422">
      <w:pPr>
        <w:tabs>
          <w:tab w:val="left" w:pos="1260"/>
        </w:tabs>
        <w:ind w:firstLine="720"/>
        <w:jc w:val="both"/>
      </w:pPr>
      <w:r w:rsidRPr="006D4ADD">
        <w:t>«_____»____________ 20____г.</w:t>
      </w:r>
      <w:r w:rsidRPr="006D4ADD">
        <w:tab/>
      </w:r>
      <w:r w:rsidRPr="006D4ADD">
        <w:tab/>
      </w:r>
      <w:r w:rsidRPr="006D4ADD">
        <w:tab/>
      </w:r>
      <w:r w:rsidRPr="006D4ADD">
        <w:tab/>
      </w:r>
      <w:r w:rsidRPr="006D4ADD">
        <w:tab/>
        <w:t>«_____»___________ 20__ г.</w:t>
      </w:r>
    </w:p>
    <w:p w:rsidR="00046422" w:rsidRPr="006D4ADD" w:rsidRDefault="00046422" w:rsidP="00046422">
      <w:pPr>
        <w:tabs>
          <w:tab w:val="left" w:pos="1260"/>
        </w:tabs>
        <w:ind w:firstLine="720"/>
        <w:jc w:val="both"/>
      </w:pPr>
    </w:p>
    <w:p w:rsidR="00046422" w:rsidRPr="006D4ADD" w:rsidRDefault="00046422" w:rsidP="00046422">
      <w:pPr>
        <w:tabs>
          <w:tab w:val="left" w:pos="1260"/>
        </w:tabs>
        <w:ind w:firstLine="720"/>
        <w:jc w:val="both"/>
      </w:pPr>
      <w:r w:rsidRPr="006D4ADD">
        <w:t>М.П.</w:t>
      </w:r>
      <w:r w:rsidRPr="006D4ADD">
        <w:tab/>
      </w:r>
      <w:r w:rsidRPr="006D4ADD">
        <w:tab/>
      </w:r>
      <w:r w:rsidRPr="006D4ADD">
        <w:tab/>
      </w:r>
      <w:r w:rsidRPr="006D4ADD">
        <w:tab/>
      </w:r>
      <w:r w:rsidRPr="006D4ADD">
        <w:tab/>
      </w:r>
      <w:r w:rsidRPr="006D4ADD">
        <w:tab/>
      </w:r>
      <w:r w:rsidRPr="006D4ADD">
        <w:tab/>
      </w:r>
      <w:r w:rsidRPr="006D4ADD">
        <w:tab/>
      </w:r>
      <w:r w:rsidRPr="006D4ADD">
        <w:tab/>
      </w:r>
      <w:r w:rsidRPr="006D4ADD">
        <w:tab/>
      </w:r>
      <w:r w:rsidRPr="006D4ADD">
        <w:tab/>
        <w:t>М.П.</w:t>
      </w:r>
    </w:p>
    <w:p w:rsidR="00046422" w:rsidRPr="006D4ADD" w:rsidRDefault="00046422" w:rsidP="00046422">
      <w:pPr>
        <w:pStyle w:val="ConsPlusNormal"/>
        <w:widowControl/>
        <w:tabs>
          <w:tab w:val="left" w:pos="1260"/>
        </w:tabs>
        <w:jc w:val="right"/>
        <w:rPr>
          <w:rFonts w:ascii="Times New Roman" w:hAnsi="Times New Roman" w:cs="Times New Roman"/>
          <w:sz w:val="24"/>
          <w:szCs w:val="24"/>
        </w:rPr>
      </w:pPr>
    </w:p>
    <w:p w:rsidR="00046422" w:rsidRPr="006D4ADD" w:rsidRDefault="00046422" w:rsidP="00046422">
      <w:pPr>
        <w:pStyle w:val="ConsPlusNormal"/>
        <w:widowControl/>
        <w:tabs>
          <w:tab w:val="left" w:pos="1260"/>
        </w:tabs>
        <w:jc w:val="right"/>
        <w:rPr>
          <w:rFonts w:ascii="Times New Roman" w:hAnsi="Times New Roman" w:cs="Times New Roman"/>
          <w:sz w:val="24"/>
          <w:szCs w:val="24"/>
        </w:rPr>
      </w:pPr>
    </w:p>
    <w:p w:rsidR="00CC1C5C" w:rsidRDefault="00CC1C5C" w:rsidP="00CC1C5C">
      <w:pPr>
        <w:jc w:val="right"/>
      </w:pPr>
      <w:r>
        <w:t>«УТВЕРЖДАЮ»____________________</w:t>
      </w:r>
    </w:p>
    <w:p w:rsidR="00CC1C5C" w:rsidRDefault="00CC1C5C" w:rsidP="00CC1C5C">
      <w:r>
        <w:t xml:space="preserve">                                                                                      Директор ООО «МУП ЖЭУ-23»</w:t>
      </w:r>
    </w:p>
    <w:p w:rsidR="00CC1C5C" w:rsidRDefault="00CC1C5C" w:rsidP="00CC1C5C">
      <w:r>
        <w:t xml:space="preserve">                                                                                      </w:t>
      </w:r>
      <w:proofErr w:type="spellStart"/>
      <w:r>
        <w:t>И.Г.Ярмошик</w:t>
      </w:r>
      <w:proofErr w:type="spellEnd"/>
    </w:p>
    <w:p w:rsidR="00CC1C5C" w:rsidRDefault="00CC1C5C" w:rsidP="00CC1C5C">
      <w:r>
        <w:t xml:space="preserve">                                                                                      «___» __________________ 2011г.</w:t>
      </w:r>
    </w:p>
    <w:p w:rsidR="00CC1C5C" w:rsidRDefault="00CC1C5C" w:rsidP="00CC1C5C"/>
    <w:p w:rsidR="00CC1C5C" w:rsidRDefault="00CC1C5C" w:rsidP="00CC1C5C"/>
    <w:p w:rsidR="00CC1C5C" w:rsidRDefault="00CC1C5C" w:rsidP="00CC1C5C"/>
    <w:p w:rsidR="00CC1C5C" w:rsidRDefault="00CC1C5C" w:rsidP="00CC1C5C"/>
    <w:p w:rsidR="00CC1C5C" w:rsidRPr="00CC1C5C" w:rsidRDefault="00CC1C5C" w:rsidP="00CC1C5C">
      <w:pPr>
        <w:jc w:val="center"/>
        <w:rPr>
          <w:b/>
          <w:sz w:val="28"/>
          <w:szCs w:val="28"/>
        </w:rPr>
      </w:pPr>
      <w:r w:rsidRPr="00CC1C5C">
        <w:rPr>
          <w:b/>
          <w:sz w:val="28"/>
          <w:szCs w:val="28"/>
        </w:rPr>
        <w:t>Техническое задание Лот№1</w:t>
      </w:r>
    </w:p>
    <w:p w:rsidR="00CC1C5C" w:rsidRPr="00DB0F1F" w:rsidRDefault="00CC1C5C" w:rsidP="00CC1C5C">
      <w:pPr>
        <w:jc w:val="center"/>
        <w:rPr>
          <w:sz w:val="28"/>
          <w:szCs w:val="28"/>
        </w:rPr>
      </w:pPr>
      <w:r w:rsidRPr="00DB0F1F">
        <w:rPr>
          <w:sz w:val="28"/>
          <w:szCs w:val="28"/>
        </w:rPr>
        <w:t xml:space="preserve">На выполнение работ по капитальному ремонту </w:t>
      </w:r>
      <w:r>
        <w:rPr>
          <w:sz w:val="28"/>
          <w:szCs w:val="28"/>
        </w:rPr>
        <w:t>черепичной</w:t>
      </w:r>
      <w:r w:rsidRPr="00DB0F1F">
        <w:rPr>
          <w:sz w:val="28"/>
          <w:szCs w:val="28"/>
        </w:rPr>
        <w:t xml:space="preserve"> кровли</w:t>
      </w:r>
    </w:p>
    <w:p w:rsidR="00CC1C5C" w:rsidRPr="00DB0F1F" w:rsidRDefault="00CC1C5C" w:rsidP="00CC1C5C">
      <w:pPr>
        <w:jc w:val="center"/>
        <w:rPr>
          <w:sz w:val="28"/>
          <w:szCs w:val="28"/>
        </w:rPr>
      </w:pPr>
      <w:r w:rsidRPr="00DB0F1F">
        <w:rPr>
          <w:sz w:val="28"/>
          <w:szCs w:val="28"/>
        </w:rPr>
        <w:t>многоквартирного дома по адресу</w:t>
      </w:r>
      <w:r w:rsidRPr="00280830">
        <w:rPr>
          <w:sz w:val="28"/>
          <w:szCs w:val="28"/>
        </w:rPr>
        <w:t>:</w:t>
      </w:r>
    </w:p>
    <w:p w:rsidR="00CC1C5C" w:rsidRDefault="00CC1C5C" w:rsidP="00CC1C5C">
      <w:pPr>
        <w:jc w:val="center"/>
        <w:rPr>
          <w:sz w:val="28"/>
          <w:szCs w:val="28"/>
        </w:rPr>
      </w:pPr>
      <w:r w:rsidRPr="008F05D0">
        <w:rPr>
          <w:b/>
          <w:sz w:val="28"/>
          <w:szCs w:val="28"/>
        </w:rPr>
        <w:t>ул</w:t>
      </w:r>
      <w:proofErr w:type="gramStart"/>
      <w:r w:rsidRPr="008F05D0">
        <w:rPr>
          <w:b/>
          <w:sz w:val="28"/>
          <w:szCs w:val="28"/>
        </w:rPr>
        <w:t>.</w:t>
      </w:r>
      <w:r>
        <w:rPr>
          <w:b/>
          <w:sz w:val="28"/>
          <w:szCs w:val="28"/>
        </w:rPr>
        <w:t>Б</w:t>
      </w:r>
      <w:proofErr w:type="gramEnd"/>
      <w:r>
        <w:rPr>
          <w:b/>
          <w:sz w:val="28"/>
          <w:szCs w:val="28"/>
        </w:rPr>
        <w:t>еломорская, 21-37</w:t>
      </w:r>
      <w:r w:rsidRPr="008F05D0">
        <w:rPr>
          <w:b/>
          <w:sz w:val="28"/>
          <w:szCs w:val="28"/>
        </w:rPr>
        <w:t xml:space="preserve"> в Ленинградском районе в г.Калининграде</w:t>
      </w:r>
    </w:p>
    <w:p w:rsidR="00CC1C5C" w:rsidRDefault="00CC1C5C" w:rsidP="00CC1C5C">
      <w:pPr>
        <w:jc w:val="center"/>
        <w:rPr>
          <w:sz w:val="28"/>
          <w:szCs w:val="28"/>
        </w:rPr>
      </w:pPr>
    </w:p>
    <w:p w:rsidR="00CC1C5C" w:rsidRPr="00DB0F1F" w:rsidRDefault="00CC1C5C" w:rsidP="00CC1C5C">
      <w:pPr>
        <w:jc w:val="center"/>
        <w:rPr>
          <w:sz w:val="28"/>
          <w:szCs w:val="28"/>
          <w:u w:val="single"/>
        </w:rPr>
      </w:pPr>
      <w:r w:rsidRPr="00DB0F1F">
        <w:rPr>
          <w:sz w:val="28"/>
          <w:szCs w:val="28"/>
          <w:u w:val="single"/>
        </w:rPr>
        <w:t>1.Основные данные по объекту</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3960"/>
        <w:gridCol w:w="5220"/>
      </w:tblGrid>
      <w:tr w:rsidR="00CC1C5C" w:rsidRPr="00CC1C5C" w:rsidTr="00CC1C5C">
        <w:tc>
          <w:tcPr>
            <w:tcW w:w="1260" w:type="dxa"/>
          </w:tcPr>
          <w:p w:rsidR="00CC1C5C" w:rsidRPr="00CC1C5C" w:rsidRDefault="00CC1C5C" w:rsidP="00CC1C5C">
            <w:pPr>
              <w:jc w:val="center"/>
              <w:rPr>
                <w:b/>
                <w:sz w:val="28"/>
                <w:szCs w:val="28"/>
              </w:rPr>
            </w:pPr>
            <w:r w:rsidRPr="00CC1C5C">
              <w:rPr>
                <w:b/>
                <w:sz w:val="28"/>
                <w:szCs w:val="28"/>
              </w:rPr>
              <w:t xml:space="preserve">№ </w:t>
            </w:r>
            <w:proofErr w:type="spellStart"/>
            <w:proofErr w:type="gramStart"/>
            <w:r w:rsidRPr="00CC1C5C">
              <w:rPr>
                <w:b/>
                <w:sz w:val="28"/>
                <w:szCs w:val="28"/>
              </w:rPr>
              <w:t>п</w:t>
            </w:r>
            <w:proofErr w:type="spellEnd"/>
            <w:proofErr w:type="gramEnd"/>
            <w:r w:rsidRPr="00CC1C5C">
              <w:rPr>
                <w:b/>
                <w:sz w:val="28"/>
                <w:szCs w:val="28"/>
              </w:rPr>
              <w:t>/</w:t>
            </w:r>
            <w:proofErr w:type="spellStart"/>
            <w:r w:rsidRPr="00CC1C5C">
              <w:rPr>
                <w:b/>
                <w:sz w:val="28"/>
                <w:szCs w:val="28"/>
              </w:rPr>
              <w:t>п</w:t>
            </w:r>
            <w:proofErr w:type="spellEnd"/>
          </w:p>
        </w:tc>
        <w:tc>
          <w:tcPr>
            <w:tcW w:w="3960" w:type="dxa"/>
          </w:tcPr>
          <w:p w:rsidR="00CC1C5C" w:rsidRPr="00CC1C5C" w:rsidRDefault="00CC1C5C" w:rsidP="00CC1C5C">
            <w:pPr>
              <w:jc w:val="center"/>
              <w:rPr>
                <w:b/>
                <w:sz w:val="28"/>
                <w:szCs w:val="28"/>
              </w:rPr>
            </w:pPr>
            <w:r w:rsidRPr="00CC1C5C">
              <w:rPr>
                <w:b/>
                <w:sz w:val="28"/>
                <w:szCs w:val="28"/>
              </w:rPr>
              <w:t>Перечень основных данных</w:t>
            </w:r>
          </w:p>
          <w:p w:rsidR="00CC1C5C" w:rsidRPr="00CC1C5C" w:rsidRDefault="00CC1C5C" w:rsidP="00CC1C5C">
            <w:pPr>
              <w:jc w:val="center"/>
              <w:rPr>
                <w:b/>
                <w:sz w:val="28"/>
                <w:szCs w:val="28"/>
              </w:rPr>
            </w:pPr>
            <w:r w:rsidRPr="00CC1C5C">
              <w:rPr>
                <w:b/>
                <w:sz w:val="28"/>
                <w:szCs w:val="28"/>
              </w:rPr>
              <w:t>и требований</w:t>
            </w:r>
          </w:p>
        </w:tc>
        <w:tc>
          <w:tcPr>
            <w:tcW w:w="5220" w:type="dxa"/>
          </w:tcPr>
          <w:p w:rsidR="00CC1C5C" w:rsidRPr="00CC1C5C" w:rsidRDefault="00CC1C5C" w:rsidP="00CC1C5C">
            <w:pPr>
              <w:jc w:val="center"/>
              <w:rPr>
                <w:b/>
                <w:sz w:val="28"/>
                <w:szCs w:val="28"/>
              </w:rPr>
            </w:pPr>
            <w:r w:rsidRPr="00CC1C5C">
              <w:rPr>
                <w:b/>
                <w:sz w:val="28"/>
                <w:szCs w:val="28"/>
              </w:rPr>
              <w:t>Данные по объекту</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1</w:t>
            </w:r>
          </w:p>
        </w:tc>
        <w:tc>
          <w:tcPr>
            <w:tcW w:w="3960" w:type="dxa"/>
          </w:tcPr>
          <w:p w:rsidR="00CC1C5C" w:rsidRPr="00CC1C5C" w:rsidRDefault="00CC1C5C" w:rsidP="00040E74">
            <w:pPr>
              <w:rPr>
                <w:sz w:val="28"/>
                <w:szCs w:val="28"/>
              </w:rPr>
            </w:pPr>
            <w:r w:rsidRPr="00CC1C5C">
              <w:rPr>
                <w:sz w:val="28"/>
                <w:szCs w:val="28"/>
              </w:rPr>
              <w:t xml:space="preserve">Наименование объекта </w:t>
            </w:r>
          </w:p>
        </w:tc>
        <w:tc>
          <w:tcPr>
            <w:tcW w:w="5220" w:type="dxa"/>
          </w:tcPr>
          <w:p w:rsidR="00CC1C5C" w:rsidRPr="00CC1C5C" w:rsidRDefault="00CC1C5C" w:rsidP="00040E74">
            <w:pPr>
              <w:rPr>
                <w:sz w:val="28"/>
                <w:szCs w:val="28"/>
              </w:rPr>
            </w:pPr>
            <w:r w:rsidRPr="00CC1C5C">
              <w:rPr>
                <w:sz w:val="28"/>
                <w:szCs w:val="28"/>
              </w:rPr>
              <w:t>многоквартирный дом</w:t>
            </w:r>
          </w:p>
          <w:p w:rsidR="00CC1C5C" w:rsidRPr="00CC1C5C" w:rsidRDefault="00CC1C5C" w:rsidP="00040E74">
            <w:pPr>
              <w:rPr>
                <w:sz w:val="28"/>
                <w:szCs w:val="28"/>
              </w:rPr>
            </w:pPr>
            <w:r w:rsidRPr="00CC1C5C">
              <w:rPr>
                <w:sz w:val="28"/>
                <w:szCs w:val="28"/>
              </w:rPr>
              <w:t xml:space="preserve"> </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2</w:t>
            </w:r>
          </w:p>
        </w:tc>
        <w:tc>
          <w:tcPr>
            <w:tcW w:w="3960" w:type="dxa"/>
          </w:tcPr>
          <w:p w:rsidR="00CC1C5C" w:rsidRPr="00CC1C5C" w:rsidRDefault="00CC1C5C" w:rsidP="00040E74">
            <w:pPr>
              <w:rPr>
                <w:sz w:val="28"/>
                <w:szCs w:val="28"/>
              </w:rPr>
            </w:pPr>
            <w:r w:rsidRPr="00CC1C5C">
              <w:rPr>
                <w:sz w:val="28"/>
                <w:szCs w:val="28"/>
              </w:rPr>
              <w:t>Местоположение объекта</w:t>
            </w:r>
          </w:p>
        </w:tc>
        <w:tc>
          <w:tcPr>
            <w:tcW w:w="5220" w:type="dxa"/>
          </w:tcPr>
          <w:p w:rsidR="00CC1C5C" w:rsidRPr="00CC1C5C" w:rsidRDefault="00CC1C5C" w:rsidP="00040E74">
            <w:pPr>
              <w:rPr>
                <w:sz w:val="28"/>
                <w:szCs w:val="28"/>
              </w:rPr>
            </w:pPr>
            <w:r w:rsidRPr="00CC1C5C">
              <w:rPr>
                <w:sz w:val="28"/>
                <w:szCs w:val="28"/>
              </w:rPr>
              <w:t>г</w:t>
            </w:r>
            <w:proofErr w:type="gramStart"/>
            <w:r w:rsidRPr="00CC1C5C">
              <w:rPr>
                <w:sz w:val="28"/>
                <w:szCs w:val="28"/>
              </w:rPr>
              <w:t>.Р</w:t>
            </w:r>
            <w:proofErr w:type="gramEnd"/>
            <w:r w:rsidRPr="00CC1C5C">
              <w:rPr>
                <w:sz w:val="28"/>
                <w:szCs w:val="28"/>
              </w:rPr>
              <w:t xml:space="preserve">оссия, г.Калининград, </w:t>
            </w:r>
          </w:p>
          <w:p w:rsidR="00CC1C5C" w:rsidRPr="00CC1C5C" w:rsidRDefault="00CC1C5C" w:rsidP="00040E74">
            <w:pPr>
              <w:rPr>
                <w:sz w:val="28"/>
                <w:szCs w:val="28"/>
              </w:rPr>
            </w:pPr>
            <w:r w:rsidRPr="00CC1C5C">
              <w:rPr>
                <w:sz w:val="28"/>
                <w:szCs w:val="28"/>
              </w:rPr>
              <w:t>ул</w:t>
            </w:r>
            <w:proofErr w:type="gramStart"/>
            <w:r w:rsidRPr="00CC1C5C">
              <w:rPr>
                <w:sz w:val="28"/>
                <w:szCs w:val="28"/>
              </w:rPr>
              <w:t>.Б</w:t>
            </w:r>
            <w:proofErr w:type="gramEnd"/>
            <w:r w:rsidRPr="00CC1C5C">
              <w:rPr>
                <w:sz w:val="28"/>
                <w:szCs w:val="28"/>
              </w:rPr>
              <w:t>еломорская, 21-37</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3</w:t>
            </w:r>
          </w:p>
        </w:tc>
        <w:tc>
          <w:tcPr>
            <w:tcW w:w="3960" w:type="dxa"/>
          </w:tcPr>
          <w:p w:rsidR="00CC1C5C" w:rsidRPr="00CC1C5C" w:rsidRDefault="00CC1C5C" w:rsidP="00040E74">
            <w:pPr>
              <w:rPr>
                <w:sz w:val="28"/>
                <w:szCs w:val="28"/>
              </w:rPr>
            </w:pPr>
            <w:r w:rsidRPr="00CC1C5C">
              <w:rPr>
                <w:sz w:val="28"/>
                <w:szCs w:val="28"/>
              </w:rPr>
              <w:t>Заказчик</w:t>
            </w:r>
          </w:p>
        </w:tc>
        <w:tc>
          <w:tcPr>
            <w:tcW w:w="5220" w:type="dxa"/>
          </w:tcPr>
          <w:p w:rsidR="00CC1C5C" w:rsidRPr="00CC1C5C" w:rsidRDefault="00CC1C5C" w:rsidP="00040E74">
            <w:pPr>
              <w:rPr>
                <w:sz w:val="28"/>
                <w:szCs w:val="28"/>
              </w:rPr>
            </w:pPr>
            <w:r w:rsidRPr="00CC1C5C">
              <w:rPr>
                <w:sz w:val="28"/>
                <w:szCs w:val="28"/>
              </w:rPr>
              <w:t>ООО «МУП ЖЭУ-23»</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4</w:t>
            </w:r>
          </w:p>
        </w:tc>
        <w:tc>
          <w:tcPr>
            <w:tcW w:w="3960" w:type="dxa"/>
          </w:tcPr>
          <w:p w:rsidR="00CC1C5C" w:rsidRPr="00CC1C5C" w:rsidRDefault="00CC1C5C" w:rsidP="00040E74">
            <w:pPr>
              <w:rPr>
                <w:sz w:val="28"/>
                <w:szCs w:val="28"/>
              </w:rPr>
            </w:pPr>
            <w:r w:rsidRPr="00CC1C5C">
              <w:rPr>
                <w:sz w:val="28"/>
                <w:szCs w:val="28"/>
              </w:rPr>
              <w:t>Наименование и адрес подрядной организации</w:t>
            </w:r>
          </w:p>
        </w:tc>
        <w:tc>
          <w:tcPr>
            <w:tcW w:w="5220" w:type="dxa"/>
          </w:tcPr>
          <w:p w:rsidR="00CC1C5C" w:rsidRPr="00CC1C5C" w:rsidRDefault="00CC1C5C" w:rsidP="00040E74">
            <w:pPr>
              <w:rPr>
                <w:sz w:val="28"/>
                <w:szCs w:val="28"/>
              </w:rPr>
            </w:pPr>
            <w:r w:rsidRPr="00CC1C5C">
              <w:rPr>
                <w:sz w:val="28"/>
                <w:szCs w:val="28"/>
              </w:rPr>
              <w:t>Определяется на конкурсной основе</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5</w:t>
            </w:r>
          </w:p>
        </w:tc>
        <w:tc>
          <w:tcPr>
            <w:tcW w:w="3960" w:type="dxa"/>
          </w:tcPr>
          <w:p w:rsidR="00CC1C5C" w:rsidRPr="00CC1C5C" w:rsidRDefault="00CC1C5C" w:rsidP="00040E74">
            <w:pPr>
              <w:rPr>
                <w:sz w:val="28"/>
                <w:szCs w:val="28"/>
              </w:rPr>
            </w:pPr>
            <w:r w:rsidRPr="00CC1C5C">
              <w:rPr>
                <w:sz w:val="28"/>
                <w:szCs w:val="28"/>
              </w:rPr>
              <w:t>Вид строительства</w:t>
            </w:r>
          </w:p>
        </w:tc>
        <w:tc>
          <w:tcPr>
            <w:tcW w:w="5220" w:type="dxa"/>
          </w:tcPr>
          <w:p w:rsidR="00CC1C5C" w:rsidRPr="00CC1C5C" w:rsidRDefault="00CC1C5C" w:rsidP="00040E74">
            <w:pPr>
              <w:rPr>
                <w:sz w:val="28"/>
                <w:szCs w:val="28"/>
              </w:rPr>
            </w:pPr>
            <w:r w:rsidRPr="00CC1C5C">
              <w:rPr>
                <w:sz w:val="28"/>
                <w:szCs w:val="28"/>
              </w:rPr>
              <w:t>Капитальный ремонт кровли</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6</w:t>
            </w:r>
          </w:p>
        </w:tc>
        <w:tc>
          <w:tcPr>
            <w:tcW w:w="3960" w:type="dxa"/>
          </w:tcPr>
          <w:p w:rsidR="00CC1C5C" w:rsidRPr="00CC1C5C" w:rsidRDefault="00CC1C5C" w:rsidP="00040E74">
            <w:pPr>
              <w:rPr>
                <w:sz w:val="28"/>
                <w:szCs w:val="28"/>
              </w:rPr>
            </w:pPr>
            <w:r w:rsidRPr="00CC1C5C">
              <w:rPr>
                <w:sz w:val="28"/>
                <w:szCs w:val="28"/>
              </w:rPr>
              <w:t>Сроки начала и окончания работ</w:t>
            </w:r>
          </w:p>
        </w:tc>
        <w:tc>
          <w:tcPr>
            <w:tcW w:w="5220" w:type="dxa"/>
          </w:tcPr>
          <w:p w:rsidR="00CC1C5C" w:rsidRPr="00CC1C5C" w:rsidRDefault="00CC1C5C" w:rsidP="00040E74">
            <w:pPr>
              <w:rPr>
                <w:sz w:val="28"/>
                <w:szCs w:val="28"/>
              </w:rPr>
            </w:pPr>
            <w:r w:rsidRPr="00CC1C5C">
              <w:rPr>
                <w:sz w:val="28"/>
                <w:szCs w:val="28"/>
              </w:rPr>
              <w:t>Определяется по результатам конкурсного отбора</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7</w:t>
            </w:r>
          </w:p>
        </w:tc>
        <w:tc>
          <w:tcPr>
            <w:tcW w:w="3960" w:type="dxa"/>
          </w:tcPr>
          <w:p w:rsidR="00CC1C5C" w:rsidRPr="00CC1C5C" w:rsidRDefault="00CC1C5C" w:rsidP="00040E74">
            <w:pPr>
              <w:rPr>
                <w:sz w:val="28"/>
                <w:szCs w:val="28"/>
              </w:rPr>
            </w:pPr>
            <w:r w:rsidRPr="00CC1C5C">
              <w:rPr>
                <w:sz w:val="28"/>
                <w:szCs w:val="28"/>
              </w:rPr>
              <w:t>Стадийность</w:t>
            </w:r>
          </w:p>
        </w:tc>
        <w:tc>
          <w:tcPr>
            <w:tcW w:w="5220" w:type="dxa"/>
          </w:tcPr>
          <w:p w:rsidR="00CC1C5C" w:rsidRPr="00CC1C5C" w:rsidRDefault="00CC1C5C" w:rsidP="00040E74">
            <w:pPr>
              <w:rPr>
                <w:sz w:val="28"/>
                <w:szCs w:val="28"/>
              </w:rPr>
            </w:pPr>
            <w:r w:rsidRPr="00CC1C5C">
              <w:rPr>
                <w:sz w:val="28"/>
                <w:szCs w:val="28"/>
              </w:rPr>
              <w:t>Демонтажные работы, строительные работы</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8</w:t>
            </w:r>
          </w:p>
        </w:tc>
        <w:tc>
          <w:tcPr>
            <w:tcW w:w="3960" w:type="dxa"/>
          </w:tcPr>
          <w:p w:rsidR="00CC1C5C" w:rsidRPr="00CC1C5C" w:rsidRDefault="00CC1C5C" w:rsidP="00040E74">
            <w:pPr>
              <w:rPr>
                <w:sz w:val="28"/>
                <w:szCs w:val="28"/>
              </w:rPr>
            </w:pPr>
            <w:r w:rsidRPr="00CC1C5C">
              <w:rPr>
                <w:sz w:val="28"/>
                <w:szCs w:val="28"/>
              </w:rPr>
              <w:t>Особые условия капитального ремонта</w:t>
            </w:r>
          </w:p>
        </w:tc>
        <w:tc>
          <w:tcPr>
            <w:tcW w:w="5220" w:type="dxa"/>
          </w:tcPr>
          <w:p w:rsidR="00CC1C5C" w:rsidRPr="00CC1C5C" w:rsidRDefault="00CC1C5C" w:rsidP="00040E74">
            <w:pPr>
              <w:rPr>
                <w:sz w:val="28"/>
                <w:szCs w:val="28"/>
              </w:rPr>
            </w:pPr>
            <w:r w:rsidRPr="00CC1C5C">
              <w:rPr>
                <w:sz w:val="28"/>
                <w:szCs w:val="28"/>
              </w:rPr>
              <w:t>Эксплуатируемые, не освобожденные здания</w:t>
            </w:r>
          </w:p>
        </w:tc>
      </w:tr>
      <w:tr w:rsidR="00CC1C5C" w:rsidRPr="00CC1C5C" w:rsidTr="00CC1C5C">
        <w:tc>
          <w:tcPr>
            <w:tcW w:w="1260" w:type="dxa"/>
          </w:tcPr>
          <w:p w:rsidR="00CC1C5C" w:rsidRPr="00CC1C5C" w:rsidRDefault="00CC1C5C" w:rsidP="00CC1C5C">
            <w:pPr>
              <w:jc w:val="center"/>
              <w:rPr>
                <w:sz w:val="28"/>
                <w:szCs w:val="28"/>
              </w:rPr>
            </w:pPr>
            <w:r w:rsidRPr="00CC1C5C">
              <w:rPr>
                <w:sz w:val="28"/>
                <w:szCs w:val="28"/>
              </w:rPr>
              <w:t>9</w:t>
            </w:r>
          </w:p>
        </w:tc>
        <w:tc>
          <w:tcPr>
            <w:tcW w:w="3960" w:type="dxa"/>
          </w:tcPr>
          <w:p w:rsidR="00CC1C5C" w:rsidRPr="00CC1C5C" w:rsidRDefault="00CC1C5C" w:rsidP="00040E74">
            <w:pPr>
              <w:rPr>
                <w:sz w:val="28"/>
                <w:szCs w:val="28"/>
              </w:rPr>
            </w:pPr>
            <w:r w:rsidRPr="00CC1C5C">
              <w:rPr>
                <w:sz w:val="28"/>
                <w:szCs w:val="28"/>
              </w:rPr>
              <w:t xml:space="preserve">Требования к </w:t>
            </w:r>
            <w:proofErr w:type="gramStart"/>
            <w:r w:rsidRPr="00CC1C5C">
              <w:rPr>
                <w:sz w:val="28"/>
                <w:szCs w:val="28"/>
              </w:rPr>
              <w:t>конструктивным</w:t>
            </w:r>
            <w:proofErr w:type="gramEnd"/>
          </w:p>
          <w:p w:rsidR="00CC1C5C" w:rsidRPr="00CC1C5C" w:rsidRDefault="00CC1C5C" w:rsidP="00040E74">
            <w:pPr>
              <w:rPr>
                <w:sz w:val="28"/>
                <w:szCs w:val="28"/>
              </w:rPr>
            </w:pPr>
            <w:r w:rsidRPr="00CC1C5C">
              <w:rPr>
                <w:sz w:val="28"/>
                <w:szCs w:val="28"/>
              </w:rPr>
              <w:t>решениям</w:t>
            </w:r>
          </w:p>
        </w:tc>
        <w:tc>
          <w:tcPr>
            <w:tcW w:w="5220" w:type="dxa"/>
          </w:tcPr>
          <w:p w:rsidR="00CC1C5C" w:rsidRPr="00CC1C5C" w:rsidRDefault="00CC1C5C" w:rsidP="00040E74">
            <w:pPr>
              <w:rPr>
                <w:sz w:val="28"/>
                <w:szCs w:val="28"/>
              </w:rPr>
            </w:pPr>
            <w:r w:rsidRPr="00CC1C5C">
              <w:rPr>
                <w:sz w:val="28"/>
                <w:szCs w:val="28"/>
              </w:rPr>
              <w:t>Результаты работ должны удовлетворить всем нормативным актам, предусмотренным для данной категории зданий</w:t>
            </w:r>
          </w:p>
        </w:tc>
      </w:tr>
    </w:tbl>
    <w:p w:rsidR="00CC1C5C" w:rsidRDefault="00CC1C5C" w:rsidP="00CC1C5C">
      <w:pPr>
        <w:rPr>
          <w:sz w:val="28"/>
          <w:szCs w:val="28"/>
        </w:rPr>
      </w:pPr>
    </w:p>
    <w:p w:rsidR="00CC1C5C" w:rsidRDefault="00CC1C5C" w:rsidP="00CC1C5C">
      <w:pPr>
        <w:jc w:val="center"/>
        <w:rPr>
          <w:sz w:val="28"/>
          <w:szCs w:val="28"/>
        </w:rPr>
      </w:pPr>
    </w:p>
    <w:p w:rsidR="00CC1C5C" w:rsidRPr="00DB0F1F" w:rsidRDefault="00CC1C5C" w:rsidP="00CC1C5C">
      <w:pPr>
        <w:jc w:val="center"/>
        <w:rPr>
          <w:sz w:val="28"/>
          <w:szCs w:val="28"/>
          <w:u w:val="single"/>
        </w:rPr>
      </w:pPr>
      <w:r w:rsidRPr="00DB0F1F">
        <w:rPr>
          <w:sz w:val="28"/>
          <w:szCs w:val="28"/>
          <w:u w:val="single"/>
        </w:rPr>
        <w:t>2.Технические условия и требования</w:t>
      </w:r>
    </w:p>
    <w:p w:rsidR="00CC1C5C" w:rsidRDefault="00CC1C5C" w:rsidP="00CC1C5C">
      <w:pPr>
        <w:rPr>
          <w:sz w:val="28"/>
          <w:szCs w:val="28"/>
        </w:rPr>
      </w:pPr>
      <w:r w:rsidRPr="00FF352B">
        <w:rPr>
          <w:sz w:val="28"/>
          <w:szCs w:val="28"/>
        </w:rPr>
        <w:t>1.</w:t>
      </w:r>
      <w:r>
        <w:rPr>
          <w:sz w:val="28"/>
          <w:szCs w:val="28"/>
        </w:rPr>
        <w:t xml:space="preserve"> В многоквартирном доме №21-37 по ул</w:t>
      </w:r>
      <w:proofErr w:type="gramStart"/>
      <w:r>
        <w:rPr>
          <w:sz w:val="28"/>
          <w:szCs w:val="28"/>
        </w:rPr>
        <w:t>.Б</w:t>
      </w:r>
      <w:proofErr w:type="gramEnd"/>
      <w:r>
        <w:rPr>
          <w:sz w:val="28"/>
          <w:szCs w:val="28"/>
        </w:rPr>
        <w:t xml:space="preserve">еломорской необходимо </w:t>
      </w:r>
      <w:proofErr w:type="spellStart"/>
      <w:r>
        <w:rPr>
          <w:sz w:val="28"/>
          <w:szCs w:val="28"/>
        </w:rPr>
        <w:t>выпол-нить</w:t>
      </w:r>
      <w:proofErr w:type="spellEnd"/>
      <w:r>
        <w:rPr>
          <w:sz w:val="28"/>
          <w:szCs w:val="28"/>
        </w:rPr>
        <w:t xml:space="preserve"> капитальный ремонт черепичной кровли.</w:t>
      </w:r>
    </w:p>
    <w:p w:rsidR="00CC1C5C" w:rsidRDefault="00CC1C5C" w:rsidP="00CC1C5C">
      <w:pPr>
        <w:jc w:val="both"/>
        <w:rPr>
          <w:sz w:val="28"/>
          <w:szCs w:val="28"/>
        </w:rPr>
      </w:pPr>
      <w:r>
        <w:rPr>
          <w:sz w:val="28"/>
          <w:szCs w:val="28"/>
        </w:rPr>
        <w:t xml:space="preserve">2. Подрядчику необходимо учесть, что строительные работы будут выполняться в условиях эксплуатирующих жилых домах. </w:t>
      </w:r>
      <w:proofErr w:type="gramStart"/>
      <w:r>
        <w:rPr>
          <w:sz w:val="28"/>
          <w:szCs w:val="28"/>
        </w:rPr>
        <w:t>Работы</w:t>
      </w:r>
      <w:proofErr w:type="gramEnd"/>
      <w:r>
        <w:rPr>
          <w:sz w:val="28"/>
          <w:szCs w:val="28"/>
        </w:rPr>
        <w:t xml:space="preserve"> возможно производить с 8.00 до 20.00 час. по рабочим дням, в субботу с 8.00 до 15.00 час., в воскресенье выходной. Очередность выполнения работ должна быть согласована с заказчиком.</w:t>
      </w:r>
    </w:p>
    <w:p w:rsidR="00CC1C5C" w:rsidRDefault="00CC1C5C" w:rsidP="00CC1C5C">
      <w:pPr>
        <w:jc w:val="both"/>
        <w:rPr>
          <w:sz w:val="28"/>
          <w:szCs w:val="28"/>
        </w:rPr>
      </w:pPr>
    </w:p>
    <w:p w:rsidR="00CC1C5C" w:rsidRDefault="00CC1C5C" w:rsidP="00CC1C5C">
      <w:pPr>
        <w:jc w:val="both"/>
        <w:rPr>
          <w:sz w:val="28"/>
          <w:szCs w:val="28"/>
        </w:rPr>
      </w:pPr>
    </w:p>
    <w:p w:rsidR="00CC1C5C" w:rsidRDefault="00CC1C5C" w:rsidP="00CC1C5C">
      <w:pPr>
        <w:jc w:val="both"/>
        <w:rPr>
          <w:sz w:val="28"/>
          <w:szCs w:val="28"/>
        </w:rPr>
      </w:pPr>
    </w:p>
    <w:p w:rsidR="00CC1C5C" w:rsidRDefault="00CC1C5C" w:rsidP="00CC1C5C">
      <w:pPr>
        <w:jc w:val="both"/>
        <w:rPr>
          <w:sz w:val="28"/>
          <w:szCs w:val="28"/>
        </w:rPr>
      </w:pPr>
    </w:p>
    <w:p w:rsidR="00CC1C5C" w:rsidRDefault="00CC1C5C" w:rsidP="00CC1C5C">
      <w:pPr>
        <w:jc w:val="both"/>
        <w:rPr>
          <w:sz w:val="28"/>
          <w:szCs w:val="28"/>
        </w:rPr>
      </w:pPr>
      <w:r>
        <w:rPr>
          <w:sz w:val="28"/>
          <w:szCs w:val="28"/>
        </w:rPr>
        <w:t xml:space="preserve">3. Ответственность за соблюдение правил пожарной безопасности, охраны труда и санитарно-гигиенического режима на объекте возлагается на подрядчика, </w:t>
      </w:r>
      <w:proofErr w:type="gramStart"/>
      <w:r>
        <w:rPr>
          <w:sz w:val="28"/>
          <w:szCs w:val="28"/>
        </w:rPr>
        <w:t>ответственный</w:t>
      </w:r>
      <w:proofErr w:type="gramEnd"/>
      <w:r>
        <w:rPr>
          <w:sz w:val="28"/>
          <w:szCs w:val="28"/>
        </w:rPr>
        <w:t xml:space="preserve"> назначается приказом, копия приказа  предоставляется заказчику.</w:t>
      </w:r>
    </w:p>
    <w:p w:rsidR="00CC1C5C" w:rsidRDefault="00CC1C5C" w:rsidP="00CC1C5C">
      <w:pPr>
        <w:jc w:val="both"/>
        <w:rPr>
          <w:sz w:val="28"/>
          <w:szCs w:val="28"/>
        </w:rPr>
      </w:pPr>
      <w:r>
        <w:rPr>
          <w:sz w:val="28"/>
          <w:szCs w:val="28"/>
        </w:rPr>
        <w:t>4. Все материалы, используемые для проведения ремонтно-строительных работ, должны быть разрешены для применения в жилых домах, иметь сертификаты качества или соответствия, паспорта. На скрытые работы должны быть оформлены соответствующие акты.</w:t>
      </w:r>
    </w:p>
    <w:p w:rsidR="00CC1C5C" w:rsidRDefault="00CC1C5C" w:rsidP="00CC1C5C">
      <w:pPr>
        <w:jc w:val="both"/>
        <w:rPr>
          <w:sz w:val="28"/>
          <w:szCs w:val="28"/>
        </w:rPr>
      </w:pPr>
      <w:r>
        <w:rPr>
          <w:sz w:val="28"/>
          <w:szCs w:val="28"/>
        </w:rPr>
        <w:t>5.  На основе прилагаемых ведомостей основных объемов работ участнику размещения заказа необходимо уточнить перечень ремонтно-строительных работ и составить смету на соответствующий лот.</w:t>
      </w:r>
    </w:p>
    <w:p w:rsidR="00CC1C5C" w:rsidRDefault="00CC1C5C" w:rsidP="00CC1C5C">
      <w:pPr>
        <w:jc w:val="both"/>
        <w:rPr>
          <w:sz w:val="28"/>
          <w:szCs w:val="28"/>
        </w:rPr>
      </w:pPr>
      <w:r>
        <w:rPr>
          <w:sz w:val="28"/>
          <w:szCs w:val="28"/>
        </w:rPr>
        <w:t>6. Особые условия</w:t>
      </w:r>
      <w:r w:rsidRPr="00280830">
        <w:rPr>
          <w:sz w:val="28"/>
          <w:szCs w:val="28"/>
        </w:rPr>
        <w:t>:</w:t>
      </w:r>
    </w:p>
    <w:p w:rsidR="00CC1C5C" w:rsidRDefault="00CC1C5C" w:rsidP="00CC1C5C">
      <w:pPr>
        <w:jc w:val="both"/>
        <w:rPr>
          <w:b/>
          <w:sz w:val="28"/>
          <w:szCs w:val="28"/>
        </w:rPr>
      </w:pPr>
      <w:r>
        <w:rPr>
          <w:sz w:val="28"/>
          <w:szCs w:val="28"/>
        </w:rPr>
        <w:t>-сроки выполнения работ</w:t>
      </w:r>
      <w:r w:rsidRPr="00723252">
        <w:rPr>
          <w:sz w:val="28"/>
          <w:szCs w:val="28"/>
        </w:rPr>
        <w:t xml:space="preserve">: </w:t>
      </w:r>
      <w:r>
        <w:rPr>
          <w:b/>
          <w:sz w:val="28"/>
          <w:szCs w:val="28"/>
        </w:rPr>
        <w:t>90</w:t>
      </w:r>
      <w:r w:rsidRPr="00787188">
        <w:rPr>
          <w:b/>
          <w:sz w:val="28"/>
          <w:szCs w:val="28"/>
        </w:rPr>
        <w:t xml:space="preserve"> календарных дней</w:t>
      </w:r>
    </w:p>
    <w:p w:rsidR="00CC1C5C" w:rsidRPr="00723252" w:rsidRDefault="00CC1C5C" w:rsidP="00CC1C5C">
      <w:pPr>
        <w:jc w:val="both"/>
        <w:rPr>
          <w:sz w:val="28"/>
          <w:szCs w:val="28"/>
        </w:rPr>
      </w:pPr>
      <w:r>
        <w:rPr>
          <w:sz w:val="28"/>
          <w:szCs w:val="28"/>
        </w:rPr>
        <w:t>-п</w:t>
      </w:r>
      <w:r w:rsidRPr="00FA468E">
        <w:rPr>
          <w:sz w:val="28"/>
          <w:szCs w:val="28"/>
        </w:rPr>
        <w:t>ри производстве работ предусмотреть контейнер для строительного мусора или ежедневный вывоз</w:t>
      </w:r>
      <w:r>
        <w:rPr>
          <w:sz w:val="28"/>
          <w:szCs w:val="28"/>
        </w:rPr>
        <w:t>.</w:t>
      </w:r>
    </w:p>
    <w:p w:rsidR="00CC1C5C" w:rsidRDefault="00CC1C5C" w:rsidP="00CC1C5C">
      <w:pPr>
        <w:jc w:val="both"/>
        <w:rPr>
          <w:sz w:val="28"/>
          <w:szCs w:val="28"/>
        </w:rPr>
      </w:pPr>
      <w:r w:rsidRPr="00723252">
        <w:rPr>
          <w:sz w:val="28"/>
          <w:szCs w:val="28"/>
        </w:rPr>
        <w:t>-</w:t>
      </w:r>
      <w:r>
        <w:rPr>
          <w:sz w:val="28"/>
          <w:szCs w:val="28"/>
        </w:rPr>
        <w:t>стоимость капитального ремонта кровли</w:t>
      </w:r>
      <w:r w:rsidRPr="00723252">
        <w:rPr>
          <w:sz w:val="28"/>
          <w:szCs w:val="28"/>
        </w:rPr>
        <w:t>:</w:t>
      </w:r>
      <w:r>
        <w:rPr>
          <w:sz w:val="28"/>
          <w:szCs w:val="28"/>
        </w:rPr>
        <w:t xml:space="preserve"> </w:t>
      </w:r>
      <w:r>
        <w:rPr>
          <w:b/>
          <w:sz w:val="28"/>
          <w:szCs w:val="28"/>
        </w:rPr>
        <w:t xml:space="preserve">6 262 943 </w:t>
      </w:r>
      <w:proofErr w:type="gramStart"/>
      <w:r>
        <w:rPr>
          <w:b/>
          <w:sz w:val="28"/>
          <w:szCs w:val="28"/>
        </w:rPr>
        <w:t>рубля</w:t>
      </w:r>
      <w:proofErr w:type="gramEnd"/>
      <w:r>
        <w:rPr>
          <w:b/>
          <w:sz w:val="28"/>
          <w:szCs w:val="28"/>
        </w:rPr>
        <w:t xml:space="preserve"> в том числе НДС 955 364 рублей</w:t>
      </w:r>
    </w:p>
    <w:p w:rsidR="00CC1C5C" w:rsidRDefault="00CC1C5C" w:rsidP="00CC1C5C">
      <w:pPr>
        <w:jc w:val="both"/>
        <w:rPr>
          <w:sz w:val="28"/>
          <w:szCs w:val="28"/>
        </w:rPr>
      </w:pPr>
      <w:r>
        <w:rPr>
          <w:sz w:val="28"/>
          <w:szCs w:val="28"/>
        </w:rPr>
        <w:t xml:space="preserve">7. </w:t>
      </w:r>
      <w:proofErr w:type="gramStart"/>
      <w:r>
        <w:rPr>
          <w:sz w:val="28"/>
          <w:szCs w:val="28"/>
        </w:rPr>
        <w:t xml:space="preserve">Заказчик оставляет за собой право при исполнении контракта в </w:t>
      </w:r>
      <w:proofErr w:type="spellStart"/>
      <w:r>
        <w:rPr>
          <w:sz w:val="28"/>
          <w:szCs w:val="28"/>
        </w:rPr>
        <w:t>односто-роннем</w:t>
      </w:r>
      <w:proofErr w:type="spellEnd"/>
      <w:r>
        <w:rPr>
          <w:sz w:val="28"/>
          <w:szCs w:val="28"/>
        </w:rPr>
        <w:t xml:space="preserve"> порядке изменить объем всех предусмотренных контрактом работ, услуг не более чем на 2 (два) процента такого объема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или при прекращении потребности в предусмотренной контрактом части работ, услуг.</w:t>
      </w:r>
      <w:proofErr w:type="gramEnd"/>
    </w:p>
    <w:p w:rsidR="00CC1C5C" w:rsidRDefault="00CC1C5C" w:rsidP="00CC1C5C">
      <w:pPr>
        <w:jc w:val="both"/>
        <w:rPr>
          <w:sz w:val="28"/>
          <w:szCs w:val="28"/>
        </w:rPr>
      </w:pPr>
      <w:r>
        <w:rPr>
          <w:sz w:val="28"/>
          <w:szCs w:val="28"/>
        </w:rPr>
        <w:t xml:space="preserve">8. Подрядчик до подписания договора подряда обязан заключить договор страхования строительных рисков при  исполнении работ по договору </w:t>
      </w:r>
      <w:proofErr w:type="spellStart"/>
      <w:proofErr w:type="gramStart"/>
      <w:r>
        <w:rPr>
          <w:sz w:val="28"/>
          <w:szCs w:val="28"/>
        </w:rPr>
        <w:t>подря-да</w:t>
      </w:r>
      <w:proofErr w:type="spellEnd"/>
      <w:proofErr w:type="gramEnd"/>
      <w:r>
        <w:rPr>
          <w:sz w:val="28"/>
          <w:szCs w:val="28"/>
        </w:rPr>
        <w:t xml:space="preserve"> и предоставить заказчику копию такого договора с подтверждением оплаты.</w:t>
      </w:r>
    </w:p>
    <w:p w:rsidR="00CC1C5C" w:rsidRDefault="00CC1C5C" w:rsidP="00CC1C5C">
      <w:pPr>
        <w:jc w:val="both"/>
        <w:rPr>
          <w:sz w:val="28"/>
          <w:szCs w:val="28"/>
        </w:rPr>
      </w:pPr>
      <w:r>
        <w:rPr>
          <w:sz w:val="28"/>
          <w:szCs w:val="28"/>
        </w:rPr>
        <w:t>9. Условия оплаты</w:t>
      </w:r>
      <w:r w:rsidRPr="00FA468E">
        <w:rPr>
          <w:sz w:val="28"/>
          <w:szCs w:val="28"/>
        </w:rPr>
        <w:t>:</w:t>
      </w:r>
    </w:p>
    <w:p w:rsidR="00CC1C5C" w:rsidRPr="007D3330" w:rsidRDefault="00CC1C5C" w:rsidP="00CC1C5C">
      <w:pPr>
        <w:jc w:val="both"/>
        <w:rPr>
          <w:sz w:val="28"/>
          <w:szCs w:val="28"/>
        </w:rPr>
      </w:pPr>
      <w:r>
        <w:rPr>
          <w:sz w:val="28"/>
          <w:szCs w:val="28"/>
        </w:rPr>
        <w:t xml:space="preserve">Авансовый платеж в размере до 30% от общей стоимости ремонтных работ, окончательный расчет производиться после подписания собственниками </w:t>
      </w:r>
      <w:proofErr w:type="spellStart"/>
      <w:proofErr w:type="gramStart"/>
      <w:r>
        <w:rPr>
          <w:sz w:val="28"/>
          <w:szCs w:val="28"/>
        </w:rPr>
        <w:t>по-мещений</w:t>
      </w:r>
      <w:proofErr w:type="spellEnd"/>
      <w:proofErr w:type="gramEnd"/>
      <w:r>
        <w:rPr>
          <w:sz w:val="28"/>
          <w:szCs w:val="28"/>
        </w:rPr>
        <w:t xml:space="preserve">, комиссией в составе администрации городского округа «Город </w:t>
      </w:r>
      <w:proofErr w:type="spellStart"/>
      <w:r>
        <w:rPr>
          <w:sz w:val="28"/>
          <w:szCs w:val="28"/>
        </w:rPr>
        <w:t>Ка-лининград</w:t>
      </w:r>
      <w:proofErr w:type="spellEnd"/>
      <w:r>
        <w:rPr>
          <w:sz w:val="28"/>
          <w:szCs w:val="28"/>
        </w:rPr>
        <w:t>», администрацией Ленинградского района.</w:t>
      </w:r>
    </w:p>
    <w:p w:rsidR="00CC1C5C" w:rsidRDefault="00CC1C5C" w:rsidP="00CC1C5C">
      <w:pPr>
        <w:jc w:val="both"/>
        <w:rPr>
          <w:sz w:val="28"/>
          <w:szCs w:val="28"/>
        </w:rPr>
      </w:pPr>
    </w:p>
    <w:p w:rsidR="00CC1C5C" w:rsidRPr="00DB0F1F" w:rsidRDefault="00CC1C5C" w:rsidP="00CC1C5C">
      <w:pPr>
        <w:jc w:val="center"/>
        <w:rPr>
          <w:sz w:val="28"/>
          <w:szCs w:val="28"/>
        </w:rPr>
      </w:pPr>
      <w:r w:rsidRPr="00DB0F1F">
        <w:rPr>
          <w:sz w:val="28"/>
          <w:szCs w:val="28"/>
        </w:rPr>
        <w:t>3.Перечень основных работ и материалов</w:t>
      </w:r>
    </w:p>
    <w:p w:rsidR="00CC1C5C" w:rsidRPr="00DB0F1F" w:rsidRDefault="00CC1C5C" w:rsidP="00CC1C5C">
      <w:pPr>
        <w:jc w:val="center"/>
        <w:rPr>
          <w:sz w:val="28"/>
          <w:szCs w:val="28"/>
        </w:rPr>
      </w:pPr>
      <w:r w:rsidRPr="00DB0F1F">
        <w:rPr>
          <w:sz w:val="28"/>
          <w:szCs w:val="28"/>
        </w:rPr>
        <w:t xml:space="preserve"> по капитальному ремонту кровли</w:t>
      </w:r>
    </w:p>
    <w:p w:rsidR="00CC1C5C" w:rsidRDefault="00CC1C5C" w:rsidP="00CC1C5C">
      <w:pPr>
        <w:jc w:val="center"/>
        <w:rPr>
          <w:b/>
          <w:sz w:val="28"/>
          <w:szCs w:val="28"/>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72"/>
        <w:gridCol w:w="2340"/>
        <w:gridCol w:w="1800"/>
      </w:tblGrid>
      <w:tr w:rsidR="00CC1C5C" w:rsidRPr="00CC1C5C" w:rsidTr="00CC1C5C">
        <w:tc>
          <w:tcPr>
            <w:tcW w:w="648" w:type="dxa"/>
          </w:tcPr>
          <w:p w:rsidR="00CC1C5C" w:rsidRPr="00CC1C5C" w:rsidRDefault="00CC1C5C" w:rsidP="00CC1C5C">
            <w:pPr>
              <w:jc w:val="center"/>
              <w:rPr>
                <w:b/>
              </w:rPr>
            </w:pPr>
            <w:r w:rsidRPr="00CC1C5C">
              <w:rPr>
                <w:b/>
              </w:rPr>
              <w:t xml:space="preserve">№ </w:t>
            </w:r>
            <w:proofErr w:type="spellStart"/>
            <w:proofErr w:type="gramStart"/>
            <w:r w:rsidRPr="00CC1C5C">
              <w:rPr>
                <w:b/>
              </w:rPr>
              <w:t>п</w:t>
            </w:r>
            <w:proofErr w:type="spellEnd"/>
            <w:proofErr w:type="gramEnd"/>
            <w:r w:rsidRPr="00CC1C5C">
              <w:rPr>
                <w:b/>
              </w:rPr>
              <w:t>/</w:t>
            </w:r>
            <w:proofErr w:type="spellStart"/>
            <w:r w:rsidRPr="00CC1C5C">
              <w:rPr>
                <w:b/>
              </w:rPr>
              <w:t>п</w:t>
            </w:r>
            <w:proofErr w:type="spellEnd"/>
          </w:p>
        </w:tc>
        <w:tc>
          <w:tcPr>
            <w:tcW w:w="5472" w:type="dxa"/>
          </w:tcPr>
          <w:p w:rsidR="00CC1C5C" w:rsidRPr="00CC1C5C" w:rsidRDefault="00CC1C5C" w:rsidP="00CC1C5C">
            <w:pPr>
              <w:jc w:val="center"/>
              <w:rPr>
                <w:b/>
              </w:rPr>
            </w:pPr>
            <w:r w:rsidRPr="00CC1C5C">
              <w:rPr>
                <w:b/>
              </w:rPr>
              <w:t>Наименование работ и затрат</w:t>
            </w:r>
          </w:p>
        </w:tc>
        <w:tc>
          <w:tcPr>
            <w:tcW w:w="2340" w:type="dxa"/>
          </w:tcPr>
          <w:p w:rsidR="00CC1C5C" w:rsidRPr="00CC1C5C" w:rsidRDefault="00CC1C5C" w:rsidP="00CC1C5C">
            <w:pPr>
              <w:jc w:val="center"/>
              <w:rPr>
                <w:b/>
              </w:rPr>
            </w:pPr>
            <w:r w:rsidRPr="00CC1C5C">
              <w:rPr>
                <w:b/>
              </w:rPr>
              <w:t>един</w:t>
            </w:r>
            <w:proofErr w:type="gramStart"/>
            <w:r w:rsidRPr="00CC1C5C">
              <w:rPr>
                <w:b/>
              </w:rPr>
              <w:t>.</w:t>
            </w:r>
            <w:proofErr w:type="gramEnd"/>
            <w:r w:rsidRPr="00CC1C5C">
              <w:rPr>
                <w:b/>
              </w:rPr>
              <w:t xml:space="preserve"> </w:t>
            </w:r>
            <w:proofErr w:type="gramStart"/>
            <w:r w:rsidRPr="00CC1C5C">
              <w:rPr>
                <w:b/>
              </w:rPr>
              <w:t>и</w:t>
            </w:r>
            <w:proofErr w:type="gramEnd"/>
            <w:r w:rsidRPr="00CC1C5C">
              <w:rPr>
                <w:b/>
              </w:rPr>
              <w:t>змерения</w:t>
            </w:r>
          </w:p>
        </w:tc>
        <w:tc>
          <w:tcPr>
            <w:tcW w:w="1800" w:type="dxa"/>
          </w:tcPr>
          <w:p w:rsidR="00CC1C5C" w:rsidRPr="00CC1C5C" w:rsidRDefault="00CC1C5C" w:rsidP="00CC1C5C">
            <w:pPr>
              <w:jc w:val="center"/>
              <w:rPr>
                <w:b/>
              </w:rPr>
            </w:pPr>
            <w:r w:rsidRPr="00CC1C5C">
              <w:rPr>
                <w:b/>
              </w:rPr>
              <w:t>количество</w:t>
            </w:r>
          </w:p>
        </w:tc>
      </w:tr>
      <w:tr w:rsidR="00CC1C5C" w:rsidRPr="00CC1C5C" w:rsidTr="00CC1C5C">
        <w:tc>
          <w:tcPr>
            <w:tcW w:w="648" w:type="dxa"/>
          </w:tcPr>
          <w:p w:rsidR="00CC1C5C" w:rsidRPr="00CC1C5C" w:rsidRDefault="00CC1C5C" w:rsidP="00CC1C5C">
            <w:pPr>
              <w:jc w:val="center"/>
              <w:rPr>
                <w:b/>
              </w:rPr>
            </w:pPr>
            <w:r w:rsidRPr="00CC1C5C">
              <w:rPr>
                <w:b/>
              </w:rPr>
              <w:t>1</w:t>
            </w:r>
          </w:p>
        </w:tc>
        <w:tc>
          <w:tcPr>
            <w:tcW w:w="5472" w:type="dxa"/>
          </w:tcPr>
          <w:p w:rsidR="00CC1C5C" w:rsidRPr="00CC1C5C" w:rsidRDefault="00CC1C5C" w:rsidP="00CC1C5C">
            <w:pPr>
              <w:jc w:val="center"/>
              <w:rPr>
                <w:b/>
              </w:rPr>
            </w:pPr>
            <w:r w:rsidRPr="00CC1C5C">
              <w:rPr>
                <w:b/>
              </w:rPr>
              <w:t>2</w:t>
            </w:r>
          </w:p>
        </w:tc>
        <w:tc>
          <w:tcPr>
            <w:tcW w:w="2340" w:type="dxa"/>
          </w:tcPr>
          <w:p w:rsidR="00CC1C5C" w:rsidRPr="00CC1C5C" w:rsidRDefault="00CC1C5C" w:rsidP="00CC1C5C">
            <w:pPr>
              <w:jc w:val="center"/>
              <w:rPr>
                <w:b/>
              </w:rPr>
            </w:pPr>
            <w:r w:rsidRPr="00CC1C5C">
              <w:rPr>
                <w:b/>
              </w:rPr>
              <w:t>3</w:t>
            </w:r>
          </w:p>
        </w:tc>
        <w:tc>
          <w:tcPr>
            <w:tcW w:w="1800" w:type="dxa"/>
          </w:tcPr>
          <w:p w:rsidR="00CC1C5C" w:rsidRPr="00CC1C5C" w:rsidRDefault="00CC1C5C" w:rsidP="00CC1C5C">
            <w:pPr>
              <w:jc w:val="center"/>
              <w:rPr>
                <w:b/>
              </w:rPr>
            </w:pPr>
            <w:r w:rsidRPr="00CC1C5C">
              <w:rPr>
                <w:b/>
              </w:rPr>
              <w:t>4</w:t>
            </w:r>
          </w:p>
        </w:tc>
      </w:tr>
      <w:tr w:rsidR="00CC1C5C" w:rsidRPr="00CC1C5C" w:rsidTr="00CC1C5C">
        <w:tc>
          <w:tcPr>
            <w:tcW w:w="648" w:type="dxa"/>
          </w:tcPr>
          <w:p w:rsidR="00CC1C5C" w:rsidRPr="00CC1C5C" w:rsidRDefault="00CC1C5C" w:rsidP="00CC1C5C">
            <w:pPr>
              <w:jc w:val="center"/>
              <w:rPr>
                <w:b/>
              </w:rPr>
            </w:pPr>
          </w:p>
        </w:tc>
        <w:tc>
          <w:tcPr>
            <w:tcW w:w="5472" w:type="dxa"/>
          </w:tcPr>
          <w:p w:rsidR="00CC1C5C" w:rsidRPr="00CC1C5C" w:rsidRDefault="00CC1C5C" w:rsidP="00040E74">
            <w:pPr>
              <w:rPr>
                <w:b/>
                <w:sz w:val="20"/>
                <w:szCs w:val="20"/>
              </w:rPr>
            </w:pPr>
            <w:r w:rsidRPr="00CC1C5C">
              <w:rPr>
                <w:rFonts w:ascii="Verdana" w:hAnsi="Verdana" w:cs="Verdana"/>
                <w:b/>
                <w:bCs/>
                <w:sz w:val="16"/>
                <w:szCs w:val="16"/>
              </w:rPr>
              <w:t xml:space="preserve">Ремонт кровли </w:t>
            </w:r>
          </w:p>
        </w:tc>
        <w:tc>
          <w:tcPr>
            <w:tcW w:w="2340" w:type="dxa"/>
          </w:tcPr>
          <w:p w:rsidR="00CC1C5C" w:rsidRPr="00CC1C5C" w:rsidRDefault="00CC1C5C" w:rsidP="00CC1C5C">
            <w:pPr>
              <w:jc w:val="center"/>
              <w:rPr>
                <w:b/>
              </w:rPr>
            </w:pPr>
          </w:p>
        </w:tc>
        <w:tc>
          <w:tcPr>
            <w:tcW w:w="1800" w:type="dxa"/>
          </w:tcPr>
          <w:p w:rsidR="00CC1C5C" w:rsidRPr="00CC1C5C" w:rsidRDefault="00CC1C5C" w:rsidP="00CC1C5C">
            <w:pPr>
              <w:jc w:val="center"/>
              <w:rPr>
                <w:b/>
              </w:rPr>
            </w:pPr>
          </w:p>
        </w:tc>
      </w:tr>
      <w:tr w:rsidR="00CC1C5C" w:rsidRPr="00080E77" w:rsidTr="00CC1C5C">
        <w:tc>
          <w:tcPr>
            <w:tcW w:w="648" w:type="dxa"/>
          </w:tcPr>
          <w:p w:rsidR="00CC1C5C" w:rsidRPr="00080E77" w:rsidRDefault="00CC1C5C" w:rsidP="00CC1C5C">
            <w:pPr>
              <w:jc w:val="center"/>
            </w:pPr>
            <w:r w:rsidRPr="00080E77">
              <w:t>1</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Разборка покрытий кровель черепицы</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покрытий кровель</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13.38</w:t>
            </w:r>
          </w:p>
        </w:tc>
      </w:tr>
      <w:tr w:rsidR="00CC1C5C" w:rsidRPr="00080E77" w:rsidTr="00CC1C5C">
        <w:tc>
          <w:tcPr>
            <w:tcW w:w="648" w:type="dxa"/>
          </w:tcPr>
          <w:p w:rsidR="00CC1C5C" w:rsidRPr="00080E77" w:rsidRDefault="00CC1C5C" w:rsidP="00CC1C5C">
            <w:pPr>
              <w:jc w:val="center"/>
            </w:pPr>
            <w:r>
              <w:t>2</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Разборка обрешетки из брусков с </w:t>
            </w:r>
            <w:proofErr w:type="spellStart"/>
            <w:r w:rsidRPr="00CC1C5C">
              <w:rPr>
                <w:rFonts w:ascii="Verdana" w:hAnsi="Verdana" w:cs="Verdana"/>
                <w:sz w:val="16"/>
                <w:szCs w:val="16"/>
              </w:rPr>
              <w:t>прозорами</w:t>
            </w:r>
            <w:proofErr w:type="spellEnd"/>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кровли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13.38</w:t>
            </w:r>
          </w:p>
        </w:tc>
      </w:tr>
      <w:tr w:rsidR="00CC1C5C" w:rsidRPr="00080E77" w:rsidTr="00CC1C5C">
        <w:tc>
          <w:tcPr>
            <w:tcW w:w="648" w:type="dxa"/>
          </w:tcPr>
          <w:p w:rsidR="00CC1C5C" w:rsidRPr="00080E77" w:rsidRDefault="00CC1C5C" w:rsidP="00CC1C5C">
            <w:pPr>
              <w:jc w:val="center"/>
            </w:pPr>
            <w:r>
              <w:t>3</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Смена обрешетки сплошным настилом из досок толщиной до 30 мм</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сменяемой обрешетки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13.38</w:t>
            </w:r>
          </w:p>
        </w:tc>
      </w:tr>
      <w:tr w:rsidR="00CC1C5C" w:rsidRPr="00CC1C5C" w:rsidTr="00CC1C5C">
        <w:tc>
          <w:tcPr>
            <w:tcW w:w="648" w:type="dxa"/>
          </w:tcPr>
          <w:p w:rsidR="00CC1C5C" w:rsidRPr="00CC1C5C" w:rsidRDefault="00CC1C5C" w:rsidP="00CC1C5C">
            <w:pPr>
              <w:jc w:val="center"/>
              <w:rPr>
                <w:b/>
              </w:rPr>
            </w:pPr>
            <w:r w:rsidRPr="00CC1C5C">
              <w:rPr>
                <w:b/>
              </w:rPr>
              <w:t>1</w:t>
            </w:r>
          </w:p>
        </w:tc>
        <w:tc>
          <w:tcPr>
            <w:tcW w:w="5472" w:type="dxa"/>
          </w:tcPr>
          <w:p w:rsidR="00CC1C5C" w:rsidRPr="00CC1C5C" w:rsidRDefault="00CC1C5C" w:rsidP="00CC1C5C">
            <w:pPr>
              <w:jc w:val="center"/>
              <w:rPr>
                <w:b/>
              </w:rPr>
            </w:pPr>
            <w:r w:rsidRPr="00CC1C5C">
              <w:rPr>
                <w:b/>
              </w:rPr>
              <w:t>2</w:t>
            </w:r>
          </w:p>
        </w:tc>
        <w:tc>
          <w:tcPr>
            <w:tcW w:w="2340" w:type="dxa"/>
          </w:tcPr>
          <w:p w:rsidR="00CC1C5C" w:rsidRPr="00CC1C5C" w:rsidRDefault="00CC1C5C" w:rsidP="00CC1C5C">
            <w:pPr>
              <w:jc w:val="center"/>
              <w:rPr>
                <w:b/>
              </w:rPr>
            </w:pPr>
            <w:r w:rsidRPr="00CC1C5C">
              <w:rPr>
                <w:b/>
              </w:rPr>
              <w:t>3</w:t>
            </w:r>
          </w:p>
        </w:tc>
        <w:tc>
          <w:tcPr>
            <w:tcW w:w="1800" w:type="dxa"/>
          </w:tcPr>
          <w:p w:rsidR="00CC1C5C" w:rsidRPr="00CC1C5C" w:rsidRDefault="00CC1C5C" w:rsidP="00CC1C5C">
            <w:pPr>
              <w:jc w:val="center"/>
              <w:rPr>
                <w:b/>
              </w:rPr>
            </w:pPr>
            <w:r w:rsidRPr="00CC1C5C">
              <w:rPr>
                <w:b/>
              </w:rPr>
              <w:t>4</w:t>
            </w:r>
          </w:p>
        </w:tc>
      </w:tr>
      <w:tr w:rsidR="00CC1C5C" w:rsidRPr="00080E77" w:rsidTr="00CC1C5C">
        <w:tc>
          <w:tcPr>
            <w:tcW w:w="648" w:type="dxa"/>
          </w:tcPr>
          <w:p w:rsidR="00CC1C5C" w:rsidRPr="00080E77" w:rsidRDefault="00CC1C5C" w:rsidP="00CC1C5C">
            <w:pPr>
              <w:jc w:val="center"/>
            </w:pPr>
            <w:r>
              <w:t>4</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обрешетки сплошной из досок</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0.574</w:t>
            </w:r>
          </w:p>
        </w:tc>
      </w:tr>
      <w:tr w:rsidR="00CC1C5C" w:rsidRPr="00080E77" w:rsidTr="00CC1C5C">
        <w:tc>
          <w:tcPr>
            <w:tcW w:w="648" w:type="dxa"/>
          </w:tcPr>
          <w:p w:rsidR="00CC1C5C" w:rsidRPr="00080E77" w:rsidRDefault="00CC1C5C" w:rsidP="00CC1C5C">
            <w:pPr>
              <w:jc w:val="center"/>
            </w:pPr>
            <w:r>
              <w:lastRenderedPageBreak/>
              <w:t>5</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Ремонт деревянных элементов конструкций крыш: смена концов деревянных стропильных с установкой стоек под стропильные ноги</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270</w:t>
            </w:r>
          </w:p>
        </w:tc>
      </w:tr>
      <w:tr w:rsidR="00CC1C5C" w:rsidRPr="00080E77" w:rsidTr="00CC1C5C">
        <w:tc>
          <w:tcPr>
            <w:tcW w:w="648" w:type="dxa"/>
          </w:tcPr>
          <w:p w:rsidR="00CC1C5C" w:rsidRPr="00080E77" w:rsidRDefault="00CC1C5C" w:rsidP="00CC1C5C">
            <w:pPr>
              <w:jc w:val="center"/>
            </w:pPr>
            <w:r>
              <w:t>6</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Ремонт деревянных элементов конструкций крыш: смена стропильных ног из брусьев</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5.25</w:t>
            </w:r>
          </w:p>
        </w:tc>
      </w:tr>
      <w:tr w:rsidR="00CC1C5C" w:rsidRPr="00080E77" w:rsidTr="00CC1C5C">
        <w:tc>
          <w:tcPr>
            <w:tcW w:w="648" w:type="dxa"/>
          </w:tcPr>
          <w:p w:rsidR="00CC1C5C" w:rsidRPr="00080E77" w:rsidRDefault="00CC1C5C" w:rsidP="00CC1C5C">
            <w:pPr>
              <w:jc w:val="center"/>
            </w:pPr>
            <w:r>
              <w:t>7</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Ремонт деревянных элементов конструкций крыш: укрепление стропильных ног расшивкой досками с двух сторон</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0.7</w:t>
            </w:r>
          </w:p>
        </w:tc>
      </w:tr>
      <w:tr w:rsidR="00CC1C5C" w:rsidRPr="00080E77" w:rsidTr="00CC1C5C">
        <w:tc>
          <w:tcPr>
            <w:tcW w:w="648" w:type="dxa"/>
          </w:tcPr>
          <w:p w:rsidR="00CC1C5C" w:rsidRPr="00080E77" w:rsidRDefault="00CC1C5C" w:rsidP="00CC1C5C">
            <w:pPr>
              <w:jc w:val="center"/>
            </w:pPr>
            <w:r>
              <w:t>8</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Ремонт деревянных элементов конструкций крыш: смена отдельных частей </w:t>
            </w:r>
            <w:proofErr w:type="spellStart"/>
            <w:r w:rsidRPr="00CC1C5C">
              <w:rPr>
                <w:rFonts w:ascii="Verdana" w:hAnsi="Verdana" w:cs="Verdana"/>
                <w:sz w:val="16"/>
                <w:szCs w:val="16"/>
              </w:rPr>
              <w:t>мауэрлатов</w:t>
            </w:r>
            <w:proofErr w:type="spellEnd"/>
            <w:r w:rsidRPr="00CC1C5C">
              <w:rPr>
                <w:rFonts w:ascii="Verdana" w:hAnsi="Verdana" w:cs="Verdana"/>
                <w:sz w:val="16"/>
                <w:szCs w:val="16"/>
              </w:rPr>
              <w:t xml:space="preserve"> с осмолкой и обертывание </w:t>
            </w:r>
            <w:proofErr w:type="spellStart"/>
            <w:r w:rsidRPr="00CC1C5C">
              <w:rPr>
                <w:rFonts w:ascii="Verdana" w:hAnsi="Verdana" w:cs="Verdana"/>
                <w:sz w:val="16"/>
                <w:szCs w:val="16"/>
              </w:rPr>
              <w:t>толью</w:t>
            </w:r>
            <w:proofErr w:type="spellEnd"/>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0.956</w:t>
            </w:r>
          </w:p>
        </w:tc>
      </w:tr>
      <w:tr w:rsidR="00CC1C5C" w:rsidRPr="00080E77" w:rsidTr="00CC1C5C">
        <w:tc>
          <w:tcPr>
            <w:tcW w:w="648" w:type="dxa"/>
          </w:tcPr>
          <w:p w:rsidR="00CC1C5C" w:rsidRPr="00080E77" w:rsidRDefault="00CC1C5C" w:rsidP="00CC1C5C">
            <w:pPr>
              <w:jc w:val="center"/>
            </w:pPr>
            <w:r>
              <w:t>9</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Устройство </w:t>
            </w:r>
            <w:proofErr w:type="spellStart"/>
            <w:r w:rsidRPr="00CC1C5C">
              <w:rPr>
                <w:rFonts w:ascii="Verdana" w:hAnsi="Verdana" w:cs="Verdana"/>
                <w:sz w:val="16"/>
                <w:szCs w:val="16"/>
              </w:rPr>
              <w:t>пароизоляции</w:t>
            </w:r>
            <w:proofErr w:type="spellEnd"/>
            <w:r w:rsidRPr="00CC1C5C">
              <w:rPr>
                <w:rFonts w:ascii="Verdana" w:hAnsi="Verdana" w:cs="Verdana"/>
                <w:sz w:val="16"/>
                <w:szCs w:val="16"/>
              </w:rPr>
              <w:t xml:space="preserve"> </w:t>
            </w:r>
            <w:proofErr w:type="gramStart"/>
            <w:r w:rsidRPr="00CC1C5C">
              <w:rPr>
                <w:rFonts w:ascii="Verdana" w:hAnsi="Verdana" w:cs="Verdana"/>
                <w:sz w:val="16"/>
                <w:szCs w:val="16"/>
              </w:rPr>
              <w:t>прокладочной</w:t>
            </w:r>
            <w:proofErr w:type="gramEnd"/>
            <w:r w:rsidRPr="00CC1C5C">
              <w:rPr>
                <w:rFonts w:ascii="Verdana" w:hAnsi="Verdana" w:cs="Verdana"/>
                <w:sz w:val="16"/>
                <w:szCs w:val="16"/>
              </w:rPr>
              <w:t xml:space="preserve"> в один слой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изолируемой поверхности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13.954</w:t>
            </w:r>
          </w:p>
        </w:tc>
      </w:tr>
      <w:tr w:rsidR="00CC1C5C" w:rsidRPr="00080E77" w:rsidTr="00CC1C5C">
        <w:tc>
          <w:tcPr>
            <w:tcW w:w="648" w:type="dxa"/>
          </w:tcPr>
          <w:p w:rsidR="00CC1C5C" w:rsidRPr="00080E77" w:rsidRDefault="00CC1C5C" w:rsidP="00CC1C5C">
            <w:pPr>
              <w:jc w:val="center"/>
            </w:pPr>
            <w:r>
              <w:t>10</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Пленка пароизоляционная "</w:t>
            </w:r>
            <w:proofErr w:type="spellStart"/>
            <w:r w:rsidRPr="00CC1C5C">
              <w:rPr>
                <w:rFonts w:ascii="Verdana" w:hAnsi="Verdana" w:cs="Verdana"/>
                <w:sz w:val="16"/>
                <w:szCs w:val="16"/>
              </w:rPr>
              <w:t>Ютафол</w:t>
            </w:r>
            <w:proofErr w:type="spellEnd"/>
            <w:r w:rsidRPr="00CC1C5C">
              <w:rPr>
                <w:rFonts w:ascii="Verdana" w:hAnsi="Verdana" w:cs="Verdana"/>
                <w:sz w:val="16"/>
                <w:szCs w:val="16"/>
              </w:rPr>
              <w:t>"</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м</w:t>
            </w:r>
            <w:proofErr w:type="gramStart"/>
            <w:r w:rsidRPr="00CC1C5C">
              <w:rPr>
                <w:rFonts w:ascii="Verdana" w:hAnsi="Verdana" w:cs="Verdana"/>
                <w:sz w:val="16"/>
                <w:szCs w:val="16"/>
              </w:rPr>
              <w:t>2</w:t>
            </w:r>
            <w:proofErr w:type="gramEnd"/>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1534.94</w:t>
            </w:r>
          </w:p>
        </w:tc>
      </w:tr>
      <w:tr w:rsidR="00CC1C5C" w:rsidRPr="00080E77" w:rsidTr="00CC1C5C">
        <w:tc>
          <w:tcPr>
            <w:tcW w:w="648" w:type="dxa"/>
          </w:tcPr>
          <w:p w:rsidR="00CC1C5C" w:rsidRPr="00080E77" w:rsidRDefault="00CC1C5C" w:rsidP="00CC1C5C">
            <w:pPr>
              <w:jc w:val="center"/>
            </w:pPr>
            <w:r>
              <w:t>11</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Огнезащита деревянных конструкций: ферм, арок, балок, стропил, </w:t>
            </w:r>
            <w:proofErr w:type="spellStart"/>
            <w:r w:rsidRPr="00CC1C5C">
              <w:rPr>
                <w:rFonts w:ascii="Verdana" w:hAnsi="Verdana" w:cs="Verdana"/>
                <w:sz w:val="16"/>
                <w:szCs w:val="16"/>
              </w:rPr>
              <w:t>мауэрлатов</w:t>
            </w:r>
            <w:proofErr w:type="spellEnd"/>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 м3 древесины в конструкции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4.5</w:t>
            </w:r>
          </w:p>
        </w:tc>
      </w:tr>
      <w:tr w:rsidR="00CC1C5C" w:rsidRPr="00080E77" w:rsidTr="00CC1C5C">
        <w:tc>
          <w:tcPr>
            <w:tcW w:w="648" w:type="dxa"/>
          </w:tcPr>
          <w:p w:rsidR="00CC1C5C" w:rsidRPr="00080E77" w:rsidRDefault="00CC1C5C" w:rsidP="00CC1C5C">
            <w:pPr>
              <w:jc w:val="center"/>
            </w:pPr>
            <w:r>
              <w:t>12</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Огнезащита обрешеток под кровлю, покрытия и настилы по фермам</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обработанной поверхности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1.3954</w:t>
            </w:r>
          </w:p>
        </w:tc>
      </w:tr>
      <w:tr w:rsidR="00CC1C5C" w:rsidRPr="00080E77" w:rsidTr="00CC1C5C">
        <w:tc>
          <w:tcPr>
            <w:tcW w:w="648" w:type="dxa"/>
          </w:tcPr>
          <w:p w:rsidR="00CC1C5C" w:rsidRPr="00080E77" w:rsidRDefault="00CC1C5C" w:rsidP="00CC1C5C">
            <w:pPr>
              <w:jc w:val="center"/>
            </w:pPr>
            <w:r>
              <w:t>13</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proofErr w:type="spellStart"/>
            <w:r w:rsidRPr="00CC1C5C">
              <w:rPr>
                <w:rFonts w:ascii="Verdana" w:hAnsi="Verdana" w:cs="Verdana"/>
                <w:sz w:val="16"/>
                <w:szCs w:val="16"/>
              </w:rPr>
              <w:t>Антисептирование</w:t>
            </w:r>
            <w:proofErr w:type="spellEnd"/>
            <w:r w:rsidRPr="00CC1C5C">
              <w:rPr>
                <w:rFonts w:ascii="Verdana" w:hAnsi="Verdana" w:cs="Verdana"/>
                <w:sz w:val="16"/>
                <w:szCs w:val="16"/>
              </w:rPr>
              <w:t xml:space="preserve"> водными растворами покрытий по фермам</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покрытия</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27.908</w:t>
            </w:r>
          </w:p>
        </w:tc>
      </w:tr>
      <w:tr w:rsidR="00CC1C5C" w:rsidRPr="00080E77" w:rsidTr="00CC1C5C">
        <w:tc>
          <w:tcPr>
            <w:tcW w:w="648" w:type="dxa"/>
          </w:tcPr>
          <w:p w:rsidR="00CC1C5C" w:rsidRPr="00080E77" w:rsidRDefault="00CC1C5C" w:rsidP="00CC1C5C">
            <w:pPr>
              <w:jc w:val="center"/>
            </w:pPr>
            <w:r>
              <w:t>14</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Перекладка дымовых труб над крышей с добавлением нового кирпича до 50 % в 1 канал</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 труб</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0.78</w:t>
            </w:r>
          </w:p>
        </w:tc>
      </w:tr>
      <w:tr w:rsidR="00CC1C5C" w:rsidRPr="00080E77" w:rsidTr="00CC1C5C">
        <w:tc>
          <w:tcPr>
            <w:tcW w:w="648" w:type="dxa"/>
          </w:tcPr>
          <w:p w:rsidR="00CC1C5C" w:rsidRPr="00080E77" w:rsidRDefault="00CC1C5C" w:rsidP="00CC1C5C">
            <w:pPr>
              <w:jc w:val="center"/>
            </w:pPr>
            <w:r>
              <w:t>15</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Перекладка дымовых труб над крышей с добавлением нового кирпича до 50 % добавлять на каждый следующий канал (до 6 каналов)</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 труб</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0.78</w:t>
            </w:r>
          </w:p>
        </w:tc>
      </w:tr>
      <w:tr w:rsidR="00CC1C5C" w:rsidRPr="00080E77" w:rsidTr="00CC1C5C">
        <w:tc>
          <w:tcPr>
            <w:tcW w:w="648" w:type="dxa"/>
          </w:tcPr>
          <w:p w:rsidR="00CC1C5C" w:rsidRPr="00080E77" w:rsidRDefault="00CC1C5C" w:rsidP="00CC1C5C">
            <w:pPr>
              <w:jc w:val="center"/>
            </w:pPr>
            <w:r>
              <w:t>16</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основания под штукатурку из металлической сетки по кирпичным и бетонным поверхностям дымовых труб над кровлей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поверхности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2.0588</w:t>
            </w:r>
          </w:p>
        </w:tc>
      </w:tr>
      <w:tr w:rsidR="00CC1C5C" w:rsidRPr="00080E77" w:rsidTr="00CC1C5C">
        <w:tc>
          <w:tcPr>
            <w:tcW w:w="648" w:type="dxa"/>
          </w:tcPr>
          <w:p w:rsidR="00CC1C5C" w:rsidRPr="00080E77" w:rsidRDefault="00CC1C5C" w:rsidP="00CC1C5C">
            <w:pPr>
              <w:jc w:val="center"/>
            </w:pPr>
            <w:r>
              <w:t>17</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Оштукатуривание поверхности дымовых труб над, под кровлей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поверхности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2.0588</w:t>
            </w:r>
          </w:p>
        </w:tc>
      </w:tr>
      <w:tr w:rsidR="00CC1C5C" w:rsidRPr="00080E77" w:rsidTr="00CC1C5C">
        <w:tc>
          <w:tcPr>
            <w:tcW w:w="648" w:type="dxa"/>
          </w:tcPr>
          <w:p w:rsidR="00CC1C5C" w:rsidRDefault="00CC1C5C" w:rsidP="00CC1C5C">
            <w:pPr>
              <w:jc w:val="center"/>
            </w:pPr>
            <w:r>
              <w:t>18</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Окраска дымовых труб по подготовленной поверхности: перхлорвиниловая над кровлей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окрашиваемой поверхности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2.0588</w:t>
            </w:r>
          </w:p>
        </w:tc>
      </w:tr>
      <w:tr w:rsidR="00CC1C5C" w:rsidRPr="00080E77" w:rsidTr="00CC1C5C">
        <w:tc>
          <w:tcPr>
            <w:tcW w:w="648" w:type="dxa"/>
          </w:tcPr>
          <w:p w:rsidR="00CC1C5C" w:rsidRDefault="00CC1C5C" w:rsidP="00CC1C5C">
            <w:pPr>
              <w:jc w:val="center"/>
            </w:pPr>
            <w:r>
              <w:t>19</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мелких обделок (воротника дымовых труб) из листовой оцинкованной стали</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покрытия</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0.3498</w:t>
            </w:r>
          </w:p>
        </w:tc>
      </w:tr>
      <w:tr w:rsidR="00CC1C5C" w:rsidRPr="00080E77" w:rsidTr="00CC1C5C">
        <w:tc>
          <w:tcPr>
            <w:tcW w:w="648" w:type="dxa"/>
          </w:tcPr>
          <w:p w:rsidR="00CC1C5C" w:rsidRDefault="00CC1C5C" w:rsidP="00CC1C5C">
            <w:pPr>
              <w:jc w:val="center"/>
            </w:pPr>
            <w:r>
              <w:t>20</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Устройство кровель из </w:t>
            </w:r>
            <w:proofErr w:type="spellStart"/>
            <w:r w:rsidRPr="00CC1C5C">
              <w:rPr>
                <w:rFonts w:ascii="Verdana" w:hAnsi="Verdana" w:cs="Verdana"/>
                <w:sz w:val="16"/>
                <w:szCs w:val="16"/>
              </w:rPr>
              <w:t>металлочерепицы</w:t>
            </w:r>
            <w:proofErr w:type="spellEnd"/>
            <w:r w:rsidRPr="00CC1C5C">
              <w:rPr>
                <w:rFonts w:ascii="Verdana" w:hAnsi="Verdana" w:cs="Verdana"/>
                <w:sz w:val="16"/>
                <w:szCs w:val="16"/>
              </w:rPr>
              <w:t xml:space="preserve"> по деревянной обрешетке с ее устройством</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кровли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13.954</w:t>
            </w:r>
          </w:p>
        </w:tc>
      </w:tr>
      <w:tr w:rsidR="00CC1C5C" w:rsidRPr="00080E77" w:rsidTr="00CC1C5C">
        <w:tc>
          <w:tcPr>
            <w:tcW w:w="648" w:type="dxa"/>
          </w:tcPr>
          <w:p w:rsidR="00CC1C5C" w:rsidRDefault="00CC1C5C" w:rsidP="00CC1C5C">
            <w:pPr>
              <w:jc w:val="center"/>
            </w:pPr>
            <w:r>
              <w:t>21</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proofErr w:type="spellStart"/>
            <w:r w:rsidRPr="00CC1C5C">
              <w:rPr>
                <w:rFonts w:ascii="Verdana" w:hAnsi="Verdana" w:cs="Verdana"/>
                <w:sz w:val="16"/>
                <w:szCs w:val="16"/>
              </w:rPr>
              <w:t>Металлочерепица</w:t>
            </w:r>
            <w:proofErr w:type="spellEnd"/>
            <w:r w:rsidRPr="00CC1C5C">
              <w:rPr>
                <w:rFonts w:ascii="Verdana" w:hAnsi="Verdana" w:cs="Verdana"/>
                <w:sz w:val="16"/>
                <w:szCs w:val="16"/>
              </w:rPr>
              <w:t xml:space="preserve"> </w:t>
            </w:r>
            <w:proofErr w:type="spellStart"/>
            <w:r w:rsidRPr="00CC1C5C">
              <w:rPr>
                <w:rFonts w:ascii="Verdana" w:hAnsi="Verdana" w:cs="Verdana"/>
                <w:sz w:val="16"/>
                <w:szCs w:val="16"/>
              </w:rPr>
              <w:t>Монтерей</w:t>
            </w:r>
            <w:proofErr w:type="spellEnd"/>
            <w:r w:rsidRPr="00CC1C5C">
              <w:rPr>
                <w:rFonts w:ascii="Verdana" w:hAnsi="Verdana" w:cs="Verdana"/>
                <w:sz w:val="16"/>
                <w:szCs w:val="16"/>
              </w:rPr>
              <w:t xml:space="preserve"> с комплектующими</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м</w:t>
            </w:r>
            <w:proofErr w:type="gramStart"/>
            <w:r w:rsidRPr="00CC1C5C">
              <w:rPr>
                <w:rFonts w:ascii="Verdana" w:hAnsi="Verdana" w:cs="Verdana"/>
                <w:sz w:val="16"/>
                <w:szCs w:val="16"/>
              </w:rPr>
              <w:t>2</w:t>
            </w:r>
            <w:proofErr w:type="gramEnd"/>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1786.112</w:t>
            </w:r>
          </w:p>
        </w:tc>
      </w:tr>
      <w:tr w:rsidR="00CC1C5C" w:rsidRPr="00080E77" w:rsidTr="00CC1C5C">
        <w:tc>
          <w:tcPr>
            <w:tcW w:w="648" w:type="dxa"/>
          </w:tcPr>
          <w:p w:rsidR="00CC1C5C" w:rsidRDefault="00CC1C5C" w:rsidP="00CC1C5C">
            <w:pPr>
              <w:jc w:val="center"/>
            </w:pPr>
            <w:r>
              <w:t>22</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Ремонт кладки стен отдельными местами кирпичной (парапет)</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м3 кладки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11.8305</w:t>
            </w:r>
          </w:p>
        </w:tc>
      </w:tr>
      <w:tr w:rsidR="00CC1C5C" w:rsidRPr="00080E77" w:rsidTr="00CC1C5C">
        <w:tc>
          <w:tcPr>
            <w:tcW w:w="648" w:type="dxa"/>
          </w:tcPr>
          <w:p w:rsidR="00CC1C5C" w:rsidRDefault="00CC1C5C" w:rsidP="00CC1C5C">
            <w:pPr>
              <w:jc w:val="center"/>
            </w:pPr>
            <w:r>
              <w:t>23</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Ограждение кровель </w:t>
            </w:r>
            <w:proofErr w:type="spellStart"/>
            <w:r w:rsidRPr="00CC1C5C">
              <w:rPr>
                <w:rFonts w:ascii="Verdana" w:hAnsi="Verdana" w:cs="Verdana"/>
                <w:sz w:val="16"/>
                <w:szCs w:val="16"/>
              </w:rPr>
              <w:t>снегозадержателями</w:t>
            </w:r>
            <w:proofErr w:type="spellEnd"/>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 ограждения</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1.912</w:t>
            </w:r>
          </w:p>
        </w:tc>
      </w:tr>
      <w:tr w:rsidR="00CC1C5C" w:rsidRPr="00080E77" w:rsidTr="00CC1C5C">
        <w:tc>
          <w:tcPr>
            <w:tcW w:w="648" w:type="dxa"/>
          </w:tcPr>
          <w:p w:rsidR="00CC1C5C" w:rsidRDefault="00CC1C5C" w:rsidP="00CC1C5C">
            <w:pPr>
              <w:jc w:val="center"/>
            </w:pPr>
            <w:r>
              <w:t>24</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карнизов</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100 м2 </w:t>
            </w:r>
            <w:proofErr w:type="spellStart"/>
            <w:r w:rsidRPr="00CC1C5C">
              <w:rPr>
                <w:rFonts w:ascii="Verdana" w:hAnsi="Verdana" w:cs="Verdana"/>
                <w:sz w:val="16"/>
                <w:szCs w:val="16"/>
              </w:rPr>
              <w:t>развер</w:t>
            </w:r>
            <w:proofErr w:type="gramStart"/>
            <w:r w:rsidRPr="00CC1C5C">
              <w:rPr>
                <w:rFonts w:ascii="Verdana" w:hAnsi="Verdana" w:cs="Verdana"/>
                <w:sz w:val="16"/>
                <w:szCs w:val="16"/>
              </w:rPr>
              <w:t>.п</w:t>
            </w:r>
            <w:proofErr w:type="gramEnd"/>
            <w:r w:rsidRPr="00CC1C5C">
              <w:rPr>
                <w:rFonts w:ascii="Verdana" w:hAnsi="Verdana" w:cs="Verdana"/>
                <w:sz w:val="16"/>
                <w:szCs w:val="16"/>
              </w:rPr>
              <w:t>оверхности</w:t>
            </w:r>
            <w:proofErr w:type="spellEnd"/>
            <w:r w:rsidRPr="00CC1C5C">
              <w:rPr>
                <w:rFonts w:ascii="Verdana" w:hAnsi="Verdana" w:cs="Verdana"/>
                <w:sz w:val="16"/>
                <w:szCs w:val="16"/>
              </w:rPr>
              <w:t xml:space="preserve"> карниза</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0.8908</w:t>
            </w:r>
          </w:p>
        </w:tc>
      </w:tr>
      <w:tr w:rsidR="00CC1C5C" w:rsidRPr="00080E77" w:rsidTr="00CC1C5C">
        <w:tc>
          <w:tcPr>
            <w:tcW w:w="648" w:type="dxa"/>
          </w:tcPr>
          <w:p w:rsidR="00CC1C5C" w:rsidRDefault="00CC1C5C" w:rsidP="00CC1C5C">
            <w:pPr>
              <w:jc w:val="center"/>
            </w:pPr>
            <w:r>
              <w:t>25</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ветровой доски</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фронтонов за вычетом проемов</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0.168</w:t>
            </w:r>
          </w:p>
        </w:tc>
      </w:tr>
      <w:tr w:rsidR="00CC1C5C" w:rsidRPr="00080E77" w:rsidTr="00CC1C5C">
        <w:tc>
          <w:tcPr>
            <w:tcW w:w="648" w:type="dxa"/>
          </w:tcPr>
          <w:p w:rsidR="00CC1C5C" w:rsidRDefault="00CC1C5C" w:rsidP="00CC1C5C">
            <w:pPr>
              <w:jc w:val="center"/>
            </w:pPr>
            <w:r>
              <w:t>26</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Простая окраска масляными составами по дереву: карниза</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окрашиваемой поверхности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0.7648</w:t>
            </w:r>
          </w:p>
        </w:tc>
      </w:tr>
      <w:tr w:rsidR="00CC1C5C" w:rsidRPr="00080E77" w:rsidTr="00CC1C5C">
        <w:tc>
          <w:tcPr>
            <w:tcW w:w="648" w:type="dxa"/>
          </w:tcPr>
          <w:p w:rsidR="00CC1C5C" w:rsidRDefault="00CC1C5C" w:rsidP="00CC1C5C">
            <w:pPr>
              <w:jc w:val="center"/>
            </w:pPr>
            <w:r>
              <w:t>27</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Разборка мелких покрытий и обделок из листовой стали: поясков, </w:t>
            </w:r>
            <w:proofErr w:type="spellStart"/>
            <w:r w:rsidRPr="00CC1C5C">
              <w:rPr>
                <w:rFonts w:ascii="Verdana" w:hAnsi="Verdana" w:cs="Verdana"/>
                <w:sz w:val="16"/>
                <w:szCs w:val="16"/>
              </w:rPr>
              <w:t>сандриков</w:t>
            </w:r>
            <w:proofErr w:type="spellEnd"/>
            <w:r w:rsidRPr="00CC1C5C">
              <w:rPr>
                <w:rFonts w:ascii="Verdana" w:hAnsi="Verdana" w:cs="Verdana"/>
                <w:sz w:val="16"/>
                <w:szCs w:val="16"/>
              </w:rPr>
              <w:t>, желобов, отливов, свесов и т.п.</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 труб и покрытий</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1.912</w:t>
            </w:r>
          </w:p>
        </w:tc>
      </w:tr>
      <w:tr w:rsidR="00CC1C5C" w:rsidRPr="00080E77" w:rsidTr="00CC1C5C">
        <w:tc>
          <w:tcPr>
            <w:tcW w:w="648" w:type="dxa"/>
          </w:tcPr>
          <w:p w:rsidR="00CC1C5C" w:rsidRDefault="00CC1C5C" w:rsidP="00CC1C5C">
            <w:pPr>
              <w:jc w:val="center"/>
            </w:pPr>
            <w:r>
              <w:t>28</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желобов подвесных</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 желобов</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1.912</w:t>
            </w:r>
          </w:p>
        </w:tc>
      </w:tr>
      <w:tr w:rsidR="00CC1C5C" w:rsidRPr="00080E77" w:rsidTr="00CC1C5C">
        <w:tc>
          <w:tcPr>
            <w:tcW w:w="648" w:type="dxa"/>
          </w:tcPr>
          <w:p w:rsidR="00CC1C5C" w:rsidRDefault="00CC1C5C" w:rsidP="00CC1C5C">
            <w:pPr>
              <w:jc w:val="center"/>
            </w:pPr>
            <w:r>
              <w:t>29</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Смена частей водосточных труб прямых звеньев с люлек</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1.12</w:t>
            </w:r>
          </w:p>
        </w:tc>
      </w:tr>
      <w:tr w:rsidR="00CC1C5C" w:rsidRPr="00080E77" w:rsidTr="00CC1C5C">
        <w:tc>
          <w:tcPr>
            <w:tcW w:w="648" w:type="dxa"/>
          </w:tcPr>
          <w:p w:rsidR="00CC1C5C" w:rsidRDefault="00CC1C5C" w:rsidP="00CC1C5C">
            <w:pPr>
              <w:jc w:val="center"/>
            </w:pPr>
            <w:r>
              <w:t>30</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Смена частей водосточных труб колен с люлек</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0.32</w:t>
            </w:r>
          </w:p>
        </w:tc>
      </w:tr>
      <w:tr w:rsidR="00CC1C5C" w:rsidRPr="00080E77" w:rsidTr="00CC1C5C">
        <w:tc>
          <w:tcPr>
            <w:tcW w:w="648" w:type="dxa"/>
          </w:tcPr>
          <w:p w:rsidR="00CC1C5C" w:rsidRDefault="00CC1C5C" w:rsidP="00CC1C5C">
            <w:pPr>
              <w:jc w:val="center"/>
            </w:pPr>
            <w:r>
              <w:t>31</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Смена частей водосточных труб отливов (</w:t>
            </w:r>
            <w:proofErr w:type="spellStart"/>
            <w:r w:rsidRPr="00CC1C5C">
              <w:rPr>
                <w:rFonts w:ascii="Verdana" w:hAnsi="Verdana" w:cs="Verdana"/>
                <w:sz w:val="16"/>
                <w:szCs w:val="16"/>
              </w:rPr>
              <w:t>отметов</w:t>
            </w:r>
            <w:proofErr w:type="spellEnd"/>
            <w:r w:rsidRPr="00CC1C5C">
              <w:rPr>
                <w:rFonts w:ascii="Verdana" w:hAnsi="Verdana" w:cs="Verdana"/>
                <w:sz w:val="16"/>
                <w:szCs w:val="16"/>
              </w:rPr>
              <w:t>)</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0.16</w:t>
            </w:r>
          </w:p>
        </w:tc>
      </w:tr>
      <w:tr w:rsidR="00CC1C5C" w:rsidRPr="00080E77" w:rsidTr="00CC1C5C">
        <w:tc>
          <w:tcPr>
            <w:tcW w:w="648" w:type="dxa"/>
          </w:tcPr>
          <w:p w:rsidR="00CC1C5C" w:rsidRDefault="00CC1C5C" w:rsidP="00CC1C5C">
            <w:pPr>
              <w:jc w:val="center"/>
            </w:pPr>
            <w:r>
              <w:t>32</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Смена частей водосточных труб воронок с лестниц или подмостей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0.16</w:t>
            </w:r>
          </w:p>
        </w:tc>
      </w:tr>
      <w:tr w:rsidR="00CC1C5C" w:rsidRPr="00080E77" w:rsidTr="00CC1C5C">
        <w:tc>
          <w:tcPr>
            <w:tcW w:w="648" w:type="dxa"/>
          </w:tcPr>
          <w:p w:rsidR="00CC1C5C" w:rsidRDefault="00CC1C5C" w:rsidP="00CC1C5C">
            <w:pPr>
              <w:jc w:val="center"/>
            </w:pPr>
            <w:r>
              <w:t>33</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Смена частей водосточных труб воронок с люлек</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0.16</w:t>
            </w:r>
          </w:p>
        </w:tc>
      </w:tr>
      <w:tr w:rsidR="00CC1C5C" w:rsidRPr="00080E77" w:rsidTr="00CC1C5C">
        <w:tc>
          <w:tcPr>
            <w:tcW w:w="648" w:type="dxa"/>
          </w:tcPr>
          <w:p w:rsidR="00CC1C5C" w:rsidRDefault="00CC1C5C" w:rsidP="00CC1C5C">
            <w:pPr>
              <w:jc w:val="center"/>
            </w:pPr>
            <w:r>
              <w:t>34</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Смена ухватов для водосточных труб в каменных стенах</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0.96</w:t>
            </w:r>
          </w:p>
        </w:tc>
      </w:tr>
      <w:tr w:rsidR="00CC1C5C" w:rsidRPr="00080E77" w:rsidTr="00CC1C5C">
        <w:tc>
          <w:tcPr>
            <w:tcW w:w="648" w:type="dxa"/>
          </w:tcPr>
          <w:p w:rsidR="00CC1C5C" w:rsidRDefault="00CC1C5C" w:rsidP="00CC1C5C">
            <w:pPr>
              <w:jc w:val="center"/>
            </w:pPr>
            <w:r>
              <w:t>35</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слуховых окон</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слуховое окно</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18</w:t>
            </w:r>
          </w:p>
        </w:tc>
      </w:tr>
      <w:tr w:rsidR="00CC1C5C" w:rsidRPr="00080E77" w:rsidTr="00CC1C5C">
        <w:tc>
          <w:tcPr>
            <w:tcW w:w="648" w:type="dxa"/>
          </w:tcPr>
          <w:p w:rsidR="00CC1C5C" w:rsidRDefault="00CC1C5C" w:rsidP="00CC1C5C">
            <w:pPr>
              <w:jc w:val="center"/>
            </w:pPr>
            <w:r>
              <w:t>36</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Окно-люк для выхода на </w:t>
            </w:r>
            <w:proofErr w:type="spellStart"/>
            <w:r w:rsidRPr="00CC1C5C">
              <w:rPr>
                <w:rFonts w:ascii="Verdana" w:hAnsi="Verdana" w:cs="Verdana"/>
                <w:sz w:val="16"/>
                <w:szCs w:val="16"/>
              </w:rPr>
              <w:t>крышу+оклад</w:t>
            </w:r>
            <w:proofErr w:type="spellEnd"/>
            <w:r w:rsidRPr="00CC1C5C">
              <w:rPr>
                <w:rFonts w:ascii="Verdana" w:hAnsi="Verdana" w:cs="Verdana"/>
                <w:sz w:val="16"/>
                <w:szCs w:val="16"/>
              </w:rPr>
              <w:t xml:space="preserve">  "</w:t>
            </w:r>
            <w:proofErr w:type="spellStart"/>
            <w:r w:rsidRPr="00CC1C5C">
              <w:rPr>
                <w:rFonts w:ascii="Verdana" w:hAnsi="Verdana" w:cs="Verdana"/>
                <w:sz w:val="16"/>
                <w:szCs w:val="16"/>
              </w:rPr>
              <w:t>Велюкс</w:t>
            </w:r>
            <w:proofErr w:type="spellEnd"/>
            <w:r w:rsidRPr="00CC1C5C">
              <w:rPr>
                <w:rFonts w:ascii="Verdana" w:hAnsi="Verdana" w:cs="Verdana"/>
                <w:sz w:val="16"/>
                <w:szCs w:val="16"/>
              </w:rPr>
              <w:t>"  (0,54*0,83)</w:t>
            </w:r>
          </w:p>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18</w:t>
            </w:r>
          </w:p>
        </w:tc>
      </w:tr>
      <w:tr w:rsidR="00CC1C5C" w:rsidRPr="00CC1C5C" w:rsidTr="00CC1C5C">
        <w:tc>
          <w:tcPr>
            <w:tcW w:w="648" w:type="dxa"/>
          </w:tcPr>
          <w:p w:rsidR="00CC1C5C" w:rsidRPr="00CC1C5C" w:rsidRDefault="00CC1C5C" w:rsidP="00CC1C5C">
            <w:pPr>
              <w:jc w:val="center"/>
              <w:rPr>
                <w:b/>
              </w:rPr>
            </w:pPr>
            <w:r w:rsidRPr="00CC1C5C">
              <w:rPr>
                <w:b/>
              </w:rPr>
              <w:t>1</w:t>
            </w:r>
          </w:p>
        </w:tc>
        <w:tc>
          <w:tcPr>
            <w:tcW w:w="5472" w:type="dxa"/>
          </w:tcPr>
          <w:p w:rsidR="00CC1C5C" w:rsidRPr="00CC1C5C" w:rsidRDefault="00CC1C5C" w:rsidP="00CC1C5C">
            <w:pPr>
              <w:jc w:val="center"/>
              <w:rPr>
                <w:b/>
              </w:rPr>
            </w:pPr>
            <w:r w:rsidRPr="00CC1C5C">
              <w:rPr>
                <w:b/>
              </w:rPr>
              <w:t>2</w:t>
            </w:r>
          </w:p>
        </w:tc>
        <w:tc>
          <w:tcPr>
            <w:tcW w:w="2340" w:type="dxa"/>
          </w:tcPr>
          <w:p w:rsidR="00CC1C5C" w:rsidRPr="00CC1C5C" w:rsidRDefault="00CC1C5C" w:rsidP="00CC1C5C">
            <w:pPr>
              <w:jc w:val="center"/>
              <w:rPr>
                <w:b/>
              </w:rPr>
            </w:pPr>
            <w:r w:rsidRPr="00CC1C5C">
              <w:rPr>
                <w:b/>
              </w:rPr>
              <w:t>3</w:t>
            </w:r>
          </w:p>
        </w:tc>
        <w:tc>
          <w:tcPr>
            <w:tcW w:w="1800" w:type="dxa"/>
          </w:tcPr>
          <w:p w:rsidR="00CC1C5C" w:rsidRPr="00CC1C5C" w:rsidRDefault="00CC1C5C" w:rsidP="00CC1C5C">
            <w:pPr>
              <w:jc w:val="center"/>
              <w:rPr>
                <w:b/>
              </w:rPr>
            </w:pPr>
            <w:r w:rsidRPr="00CC1C5C">
              <w:rPr>
                <w:b/>
              </w:rPr>
              <w:t>4</w:t>
            </w:r>
          </w:p>
        </w:tc>
      </w:tr>
      <w:tr w:rsidR="00CC1C5C" w:rsidRPr="00080E77" w:rsidTr="00CC1C5C">
        <w:tc>
          <w:tcPr>
            <w:tcW w:w="648" w:type="dxa"/>
          </w:tcPr>
          <w:p w:rsidR="00CC1C5C" w:rsidRDefault="00CC1C5C" w:rsidP="00CC1C5C">
            <w:pPr>
              <w:jc w:val="center"/>
            </w:pP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b/>
                <w:bCs/>
                <w:sz w:val="16"/>
                <w:szCs w:val="16"/>
              </w:rPr>
            </w:pPr>
            <w:r w:rsidRPr="00CC1C5C">
              <w:rPr>
                <w:rFonts w:ascii="Verdana" w:hAnsi="Verdana" w:cs="Verdana"/>
                <w:b/>
                <w:bCs/>
                <w:sz w:val="16"/>
                <w:szCs w:val="16"/>
              </w:rPr>
              <w:t>Ремонт чердачного перекрытия</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p>
        </w:tc>
      </w:tr>
      <w:tr w:rsidR="00CC1C5C" w:rsidRPr="00080E77" w:rsidTr="00CC1C5C">
        <w:tc>
          <w:tcPr>
            <w:tcW w:w="648" w:type="dxa"/>
          </w:tcPr>
          <w:p w:rsidR="00CC1C5C" w:rsidRDefault="00CC1C5C" w:rsidP="00CC1C5C">
            <w:pPr>
              <w:jc w:val="center"/>
            </w:pPr>
            <w:r>
              <w:t>37</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Разборка покрытий полов дощатых на чердаке</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покрытий</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1.908</w:t>
            </w:r>
          </w:p>
        </w:tc>
      </w:tr>
      <w:tr w:rsidR="00CC1C5C" w:rsidRPr="00080E77" w:rsidTr="00CC1C5C">
        <w:tc>
          <w:tcPr>
            <w:tcW w:w="648" w:type="dxa"/>
          </w:tcPr>
          <w:p w:rsidR="00CC1C5C" w:rsidRDefault="00CC1C5C" w:rsidP="00CC1C5C">
            <w:pPr>
              <w:jc w:val="center"/>
            </w:pPr>
            <w:r>
              <w:t>38</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Разборка засыпного утеплителя</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м3 утеплителя</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19.08</w:t>
            </w:r>
          </w:p>
        </w:tc>
      </w:tr>
      <w:tr w:rsidR="00CC1C5C" w:rsidRPr="00080E77" w:rsidTr="00CC1C5C">
        <w:tc>
          <w:tcPr>
            <w:tcW w:w="648" w:type="dxa"/>
          </w:tcPr>
          <w:p w:rsidR="00CC1C5C" w:rsidRDefault="00CC1C5C" w:rsidP="00CC1C5C">
            <w:pPr>
              <w:jc w:val="center"/>
            </w:pPr>
            <w:r>
              <w:t>39</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Покрытие пленкой стен и кровель</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покрытия</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1.908</w:t>
            </w:r>
          </w:p>
        </w:tc>
      </w:tr>
      <w:tr w:rsidR="00CC1C5C" w:rsidRPr="00080E77" w:rsidTr="00CC1C5C">
        <w:tc>
          <w:tcPr>
            <w:tcW w:w="648" w:type="dxa"/>
          </w:tcPr>
          <w:p w:rsidR="00CC1C5C" w:rsidRDefault="00CC1C5C" w:rsidP="00CC1C5C">
            <w:pPr>
              <w:jc w:val="center"/>
            </w:pPr>
            <w:r>
              <w:lastRenderedPageBreak/>
              <w:t>40</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Изоляция покрытий и перекрытий изделиями из волокнистых и зернистых материалов насухо</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м3 изоляции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19.08</w:t>
            </w:r>
          </w:p>
        </w:tc>
      </w:tr>
      <w:tr w:rsidR="00CC1C5C" w:rsidRPr="00080E77" w:rsidTr="00CC1C5C">
        <w:tc>
          <w:tcPr>
            <w:tcW w:w="648" w:type="dxa"/>
          </w:tcPr>
          <w:p w:rsidR="00CC1C5C" w:rsidRDefault="00CC1C5C" w:rsidP="00CC1C5C">
            <w:pPr>
              <w:jc w:val="center"/>
            </w:pPr>
            <w:r>
              <w:t>41</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Плиты теплоизоляционные из минеральной ваты на </w:t>
            </w:r>
            <w:proofErr w:type="gramStart"/>
            <w:r w:rsidRPr="00CC1C5C">
              <w:rPr>
                <w:rFonts w:ascii="Verdana" w:hAnsi="Verdana" w:cs="Verdana"/>
                <w:sz w:val="16"/>
                <w:szCs w:val="16"/>
              </w:rPr>
              <w:t>синтетическом</w:t>
            </w:r>
            <w:proofErr w:type="gramEnd"/>
            <w:r w:rsidRPr="00CC1C5C">
              <w:rPr>
                <w:rFonts w:ascii="Verdana" w:hAnsi="Verdana" w:cs="Verdana"/>
                <w:sz w:val="16"/>
                <w:szCs w:val="16"/>
              </w:rPr>
              <w:t xml:space="preserve"> связующем М-125</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м3</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19.4616</w:t>
            </w:r>
          </w:p>
        </w:tc>
      </w:tr>
      <w:tr w:rsidR="00CC1C5C" w:rsidRPr="00080E77" w:rsidTr="00CC1C5C">
        <w:tc>
          <w:tcPr>
            <w:tcW w:w="648" w:type="dxa"/>
          </w:tcPr>
          <w:p w:rsidR="00CC1C5C" w:rsidRDefault="00CC1C5C" w:rsidP="00CC1C5C">
            <w:pPr>
              <w:jc w:val="center"/>
            </w:pPr>
            <w:r>
              <w:t>42</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Ремонт деревянных балок нашивкой досок</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 досок</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0.81</w:t>
            </w:r>
          </w:p>
        </w:tc>
      </w:tr>
      <w:tr w:rsidR="00CC1C5C" w:rsidRPr="00080E77" w:rsidTr="00CC1C5C">
        <w:tc>
          <w:tcPr>
            <w:tcW w:w="648" w:type="dxa"/>
          </w:tcPr>
          <w:p w:rsidR="00CC1C5C" w:rsidRDefault="00CC1C5C" w:rsidP="00CC1C5C">
            <w:pPr>
              <w:jc w:val="center"/>
            </w:pPr>
            <w:r>
              <w:t>43</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Укрепление концов деревянных балок у каменной стены при помощи </w:t>
            </w:r>
            <w:proofErr w:type="spellStart"/>
            <w:r w:rsidRPr="00CC1C5C">
              <w:rPr>
                <w:rFonts w:ascii="Verdana" w:hAnsi="Verdana" w:cs="Verdana"/>
                <w:sz w:val="16"/>
                <w:szCs w:val="16"/>
              </w:rPr>
              <w:t>подбалки</w:t>
            </w:r>
            <w:proofErr w:type="spellEnd"/>
            <w:r w:rsidRPr="00CC1C5C">
              <w:rPr>
                <w:rFonts w:ascii="Verdana" w:hAnsi="Verdana" w:cs="Verdana"/>
                <w:sz w:val="16"/>
                <w:szCs w:val="16"/>
              </w:rPr>
              <w:t xml:space="preserve"> из бруса сверху или снизу</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место</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20</w:t>
            </w:r>
          </w:p>
        </w:tc>
      </w:tr>
      <w:tr w:rsidR="00CC1C5C" w:rsidRPr="00080E77" w:rsidTr="00CC1C5C">
        <w:tc>
          <w:tcPr>
            <w:tcW w:w="648" w:type="dxa"/>
          </w:tcPr>
          <w:p w:rsidR="00CC1C5C" w:rsidRDefault="00CC1C5C" w:rsidP="00CC1C5C">
            <w:pPr>
              <w:jc w:val="center"/>
            </w:pPr>
            <w:r>
              <w:t>44</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Покрытие пленкой стен и кровель</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покрытия</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1.908</w:t>
            </w:r>
          </w:p>
        </w:tc>
      </w:tr>
      <w:tr w:rsidR="00CC1C5C" w:rsidRPr="00080E77" w:rsidTr="00CC1C5C">
        <w:tc>
          <w:tcPr>
            <w:tcW w:w="648" w:type="dxa"/>
          </w:tcPr>
          <w:p w:rsidR="00CC1C5C" w:rsidRDefault="00CC1C5C" w:rsidP="00CC1C5C">
            <w:pPr>
              <w:jc w:val="center"/>
            </w:pPr>
            <w:r>
              <w:t>45</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Укладка ходовых досок</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 ходов</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0.9</w:t>
            </w:r>
          </w:p>
        </w:tc>
      </w:tr>
      <w:tr w:rsidR="00CC1C5C" w:rsidRPr="00080E77" w:rsidTr="00CC1C5C">
        <w:tc>
          <w:tcPr>
            <w:tcW w:w="648" w:type="dxa"/>
          </w:tcPr>
          <w:p w:rsidR="00CC1C5C" w:rsidRDefault="00CC1C5C" w:rsidP="00CC1C5C">
            <w:pPr>
              <w:jc w:val="center"/>
            </w:pPr>
            <w:r>
              <w:t>46</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proofErr w:type="spellStart"/>
            <w:r w:rsidRPr="00CC1C5C">
              <w:rPr>
                <w:rFonts w:ascii="Verdana" w:hAnsi="Verdana" w:cs="Verdana"/>
                <w:sz w:val="16"/>
                <w:szCs w:val="16"/>
              </w:rPr>
              <w:t>Антисептирование</w:t>
            </w:r>
            <w:proofErr w:type="spellEnd"/>
            <w:r w:rsidRPr="00CC1C5C">
              <w:rPr>
                <w:rFonts w:ascii="Verdana" w:hAnsi="Verdana" w:cs="Verdana"/>
                <w:sz w:val="16"/>
                <w:szCs w:val="16"/>
              </w:rPr>
              <w:t xml:space="preserve"> водными растворами покрытий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покрытия</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3.492</w:t>
            </w:r>
          </w:p>
        </w:tc>
      </w:tr>
      <w:tr w:rsidR="00CC1C5C" w:rsidRPr="00080E77" w:rsidTr="00CC1C5C">
        <w:tc>
          <w:tcPr>
            <w:tcW w:w="648" w:type="dxa"/>
          </w:tcPr>
          <w:p w:rsidR="00CC1C5C" w:rsidRDefault="00CC1C5C" w:rsidP="00CC1C5C">
            <w:pPr>
              <w:jc w:val="center"/>
            </w:pP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b/>
                <w:bCs/>
                <w:sz w:val="16"/>
                <w:szCs w:val="16"/>
              </w:rPr>
            </w:pPr>
            <w:r w:rsidRPr="00CC1C5C">
              <w:rPr>
                <w:rFonts w:ascii="Verdana" w:hAnsi="Verdana" w:cs="Verdana"/>
                <w:b/>
                <w:bCs/>
                <w:sz w:val="16"/>
                <w:szCs w:val="16"/>
              </w:rPr>
              <w:t>Ремонт кровли входа в подвал</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p>
        </w:tc>
      </w:tr>
      <w:tr w:rsidR="00CC1C5C" w:rsidRPr="00080E77" w:rsidTr="00CC1C5C">
        <w:tc>
          <w:tcPr>
            <w:tcW w:w="648" w:type="dxa"/>
          </w:tcPr>
          <w:p w:rsidR="00CC1C5C" w:rsidRDefault="00CC1C5C" w:rsidP="00CC1C5C">
            <w:pPr>
              <w:jc w:val="center"/>
            </w:pPr>
            <w:r>
              <w:t>47</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Разборка покрытий кровель волнистых и полуволнистых асбестоцементных листов</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покрытий кровель</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0.27</w:t>
            </w:r>
          </w:p>
        </w:tc>
      </w:tr>
      <w:tr w:rsidR="00CC1C5C" w:rsidRPr="00080E77" w:rsidTr="00CC1C5C">
        <w:tc>
          <w:tcPr>
            <w:tcW w:w="648" w:type="dxa"/>
          </w:tcPr>
          <w:p w:rsidR="00CC1C5C" w:rsidRDefault="00CC1C5C" w:rsidP="00CC1C5C">
            <w:pPr>
              <w:jc w:val="center"/>
            </w:pPr>
            <w:r>
              <w:t>48</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Разборка обрешетки из брусков с </w:t>
            </w:r>
            <w:proofErr w:type="spellStart"/>
            <w:r w:rsidRPr="00CC1C5C">
              <w:rPr>
                <w:rFonts w:ascii="Verdana" w:hAnsi="Verdana" w:cs="Verdana"/>
                <w:sz w:val="16"/>
                <w:szCs w:val="16"/>
              </w:rPr>
              <w:t>прозорами</w:t>
            </w:r>
            <w:proofErr w:type="spellEnd"/>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кровли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0.27</w:t>
            </w:r>
          </w:p>
        </w:tc>
      </w:tr>
      <w:tr w:rsidR="00CC1C5C" w:rsidRPr="00080E77" w:rsidTr="00CC1C5C">
        <w:tc>
          <w:tcPr>
            <w:tcW w:w="648" w:type="dxa"/>
          </w:tcPr>
          <w:p w:rsidR="00CC1C5C" w:rsidRDefault="00CC1C5C" w:rsidP="00CC1C5C">
            <w:pPr>
              <w:jc w:val="center"/>
            </w:pPr>
            <w:r>
              <w:t>49</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Смена обрешетки сплошным настилом из досок толщиной до 30 мм</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сменяемой обрешетки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0.27</w:t>
            </w:r>
          </w:p>
        </w:tc>
      </w:tr>
      <w:tr w:rsidR="00CC1C5C" w:rsidRPr="00080E77" w:rsidTr="00CC1C5C">
        <w:tc>
          <w:tcPr>
            <w:tcW w:w="648" w:type="dxa"/>
          </w:tcPr>
          <w:p w:rsidR="00CC1C5C" w:rsidRDefault="00CC1C5C" w:rsidP="00CC1C5C">
            <w:pPr>
              <w:jc w:val="center"/>
            </w:pPr>
            <w:r>
              <w:t>50</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Огнезащита обрешеток под кровлю, покрытия и настилы по фермам</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обработанной поверхности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0.027</w:t>
            </w:r>
          </w:p>
        </w:tc>
      </w:tr>
      <w:tr w:rsidR="00CC1C5C" w:rsidRPr="00080E77" w:rsidTr="00CC1C5C">
        <w:tc>
          <w:tcPr>
            <w:tcW w:w="648" w:type="dxa"/>
          </w:tcPr>
          <w:p w:rsidR="00CC1C5C" w:rsidRDefault="00CC1C5C" w:rsidP="00CC1C5C">
            <w:pPr>
              <w:jc w:val="center"/>
            </w:pPr>
            <w:r>
              <w:t>51</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proofErr w:type="spellStart"/>
            <w:r w:rsidRPr="00CC1C5C">
              <w:rPr>
                <w:rFonts w:ascii="Verdana" w:hAnsi="Verdana" w:cs="Verdana"/>
                <w:sz w:val="16"/>
                <w:szCs w:val="16"/>
              </w:rPr>
              <w:t>Антисептирование</w:t>
            </w:r>
            <w:proofErr w:type="spellEnd"/>
            <w:r w:rsidRPr="00CC1C5C">
              <w:rPr>
                <w:rFonts w:ascii="Verdana" w:hAnsi="Verdana" w:cs="Verdana"/>
                <w:sz w:val="16"/>
                <w:szCs w:val="16"/>
              </w:rPr>
              <w:t xml:space="preserve"> водными растворами покрытий по фермам</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покрытия</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0.54</w:t>
            </w:r>
          </w:p>
        </w:tc>
      </w:tr>
      <w:tr w:rsidR="00CC1C5C" w:rsidRPr="00080E77" w:rsidTr="00CC1C5C">
        <w:tc>
          <w:tcPr>
            <w:tcW w:w="648" w:type="dxa"/>
          </w:tcPr>
          <w:p w:rsidR="00CC1C5C" w:rsidRDefault="00CC1C5C" w:rsidP="00CC1C5C">
            <w:pPr>
              <w:jc w:val="center"/>
            </w:pPr>
            <w:r>
              <w:t>52</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 xml:space="preserve">Устройство кровель из </w:t>
            </w:r>
            <w:proofErr w:type="spellStart"/>
            <w:r w:rsidRPr="00CC1C5C">
              <w:rPr>
                <w:rFonts w:ascii="Verdana" w:hAnsi="Verdana" w:cs="Verdana"/>
                <w:sz w:val="16"/>
                <w:szCs w:val="16"/>
              </w:rPr>
              <w:t>металлочерепицы</w:t>
            </w:r>
            <w:proofErr w:type="spellEnd"/>
            <w:r w:rsidRPr="00CC1C5C">
              <w:rPr>
                <w:rFonts w:ascii="Verdana" w:hAnsi="Verdana" w:cs="Verdana"/>
                <w:sz w:val="16"/>
                <w:szCs w:val="16"/>
              </w:rPr>
              <w:t xml:space="preserve"> по деревянной обрешетке с ее устройством</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roofErr w:type="gramStart"/>
            <w:r w:rsidRPr="00CC1C5C">
              <w:rPr>
                <w:rFonts w:ascii="Verdana" w:hAnsi="Verdana" w:cs="Verdana"/>
                <w:sz w:val="16"/>
                <w:szCs w:val="16"/>
              </w:rPr>
              <w:t>2</w:t>
            </w:r>
            <w:proofErr w:type="gramEnd"/>
            <w:r w:rsidRPr="00CC1C5C">
              <w:rPr>
                <w:rFonts w:ascii="Verdana" w:hAnsi="Verdana" w:cs="Verdana"/>
                <w:sz w:val="16"/>
                <w:szCs w:val="16"/>
              </w:rPr>
              <w:t xml:space="preserve"> кровли</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0.27</w:t>
            </w:r>
          </w:p>
        </w:tc>
      </w:tr>
      <w:tr w:rsidR="00CC1C5C" w:rsidRPr="00080E77" w:rsidTr="00CC1C5C">
        <w:tc>
          <w:tcPr>
            <w:tcW w:w="648" w:type="dxa"/>
          </w:tcPr>
          <w:p w:rsidR="00CC1C5C" w:rsidRDefault="00CC1C5C" w:rsidP="00CC1C5C">
            <w:pPr>
              <w:jc w:val="center"/>
            </w:pPr>
            <w:r>
              <w:t>53</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proofErr w:type="spellStart"/>
            <w:r w:rsidRPr="00CC1C5C">
              <w:rPr>
                <w:rFonts w:ascii="Verdana" w:hAnsi="Verdana" w:cs="Verdana"/>
                <w:sz w:val="16"/>
                <w:szCs w:val="16"/>
              </w:rPr>
              <w:t>Металлочерепица</w:t>
            </w:r>
            <w:proofErr w:type="spellEnd"/>
            <w:r w:rsidRPr="00CC1C5C">
              <w:rPr>
                <w:rFonts w:ascii="Verdana" w:hAnsi="Verdana" w:cs="Verdana"/>
                <w:sz w:val="16"/>
                <w:szCs w:val="16"/>
              </w:rPr>
              <w:t xml:space="preserve"> </w:t>
            </w:r>
            <w:proofErr w:type="spellStart"/>
            <w:r w:rsidRPr="00CC1C5C">
              <w:rPr>
                <w:rFonts w:ascii="Verdana" w:hAnsi="Verdana" w:cs="Verdana"/>
                <w:sz w:val="16"/>
                <w:szCs w:val="16"/>
              </w:rPr>
              <w:t>Монтерей</w:t>
            </w:r>
            <w:proofErr w:type="spellEnd"/>
            <w:r w:rsidRPr="00CC1C5C">
              <w:rPr>
                <w:rFonts w:ascii="Verdana" w:hAnsi="Verdana" w:cs="Verdana"/>
                <w:sz w:val="16"/>
                <w:szCs w:val="16"/>
              </w:rPr>
              <w:t xml:space="preserve"> с комплектующими</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м</w:t>
            </w:r>
            <w:proofErr w:type="gramStart"/>
            <w:r w:rsidRPr="00CC1C5C">
              <w:rPr>
                <w:rFonts w:ascii="Verdana" w:hAnsi="Verdana" w:cs="Verdana"/>
                <w:sz w:val="16"/>
                <w:szCs w:val="16"/>
              </w:rPr>
              <w:t>2</w:t>
            </w:r>
            <w:proofErr w:type="gramEnd"/>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34.56</w:t>
            </w:r>
          </w:p>
        </w:tc>
      </w:tr>
      <w:tr w:rsidR="00CC1C5C" w:rsidRPr="00080E77" w:rsidTr="00CC1C5C">
        <w:tc>
          <w:tcPr>
            <w:tcW w:w="648" w:type="dxa"/>
          </w:tcPr>
          <w:p w:rsidR="00CC1C5C" w:rsidRDefault="00CC1C5C" w:rsidP="00CC1C5C">
            <w:pPr>
              <w:jc w:val="center"/>
            </w:pPr>
            <w:r>
              <w:t>54</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желобов подвесных</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 желобов</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0.14</w:t>
            </w:r>
          </w:p>
        </w:tc>
      </w:tr>
      <w:tr w:rsidR="00CC1C5C" w:rsidRPr="00080E77" w:rsidTr="00CC1C5C">
        <w:tc>
          <w:tcPr>
            <w:tcW w:w="648" w:type="dxa"/>
          </w:tcPr>
          <w:p w:rsidR="00CC1C5C" w:rsidRDefault="00CC1C5C" w:rsidP="00CC1C5C">
            <w:pPr>
              <w:jc w:val="center"/>
            </w:pPr>
            <w:r>
              <w:t>55</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частей водосточных труб прямых звеньев с земли, лестниц или подмостей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м</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0.12</w:t>
            </w:r>
          </w:p>
        </w:tc>
      </w:tr>
      <w:tr w:rsidR="00CC1C5C" w:rsidRPr="00080E77" w:rsidTr="00CC1C5C">
        <w:tc>
          <w:tcPr>
            <w:tcW w:w="648" w:type="dxa"/>
          </w:tcPr>
          <w:p w:rsidR="00CC1C5C" w:rsidRDefault="00CC1C5C" w:rsidP="00CC1C5C">
            <w:pPr>
              <w:jc w:val="center"/>
            </w:pPr>
            <w:r>
              <w:t>56</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частей водосточных труб колен с земли, лестниц и подмостей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0.16</w:t>
            </w:r>
          </w:p>
        </w:tc>
      </w:tr>
      <w:tr w:rsidR="00CC1C5C" w:rsidRPr="00080E77" w:rsidTr="00CC1C5C">
        <w:tc>
          <w:tcPr>
            <w:tcW w:w="648" w:type="dxa"/>
          </w:tcPr>
          <w:p w:rsidR="00CC1C5C" w:rsidRDefault="00CC1C5C" w:rsidP="00CC1C5C">
            <w:pPr>
              <w:jc w:val="center"/>
            </w:pPr>
            <w:r>
              <w:t>57</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частей водосточных труб отливов (</w:t>
            </w:r>
            <w:proofErr w:type="spellStart"/>
            <w:r w:rsidRPr="00CC1C5C">
              <w:rPr>
                <w:rFonts w:ascii="Verdana" w:hAnsi="Verdana" w:cs="Verdana"/>
                <w:sz w:val="16"/>
                <w:szCs w:val="16"/>
              </w:rPr>
              <w:t>отметов</w:t>
            </w:r>
            <w:proofErr w:type="spellEnd"/>
            <w:r w:rsidRPr="00CC1C5C">
              <w:rPr>
                <w:rFonts w:ascii="Verdana" w:hAnsi="Verdana" w:cs="Verdana"/>
                <w:sz w:val="16"/>
                <w:szCs w:val="16"/>
              </w:rPr>
              <w:t>)</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0.08</w:t>
            </w:r>
          </w:p>
        </w:tc>
      </w:tr>
      <w:tr w:rsidR="00CC1C5C" w:rsidRPr="00080E77" w:rsidTr="00CC1C5C">
        <w:tc>
          <w:tcPr>
            <w:tcW w:w="648" w:type="dxa"/>
          </w:tcPr>
          <w:p w:rsidR="00CC1C5C" w:rsidRDefault="00CC1C5C" w:rsidP="00CC1C5C">
            <w:pPr>
              <w:jc w:val="center"/>
            </w:pPr>
            <w:r>
              <w:t>58</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частей водосточных труб воронок с лестниц или подмостей</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0.08</w:t>
            </w:r>
          </w:p>
        </w:tc>
      </w:tr>
      <w:tr w:rsidR="00CC1C5C" w:rsidRPr="00080E77" w:rsidTr="00CC1C5C">
        <w:tc>
          <w:tcPr>
            <w:tcW w:w="648" w:type="dxa"/>
          </w:tcPr>
          <w:p w:rsidR="00CC1C5C" w:rsidRDefault="00CC1C5C" w:rsidP="00CC1C5C">
            <w:pPr>
              <w:jc w:val="center"/>
            </w:pPr>
            <w:r>
              <w:t>59</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Устройство ухватов для водосточных труб в каменных стенах</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100 шт.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0.16</w:t>
            </w:r>
          </w:p>
        </w:tc>
      </w:tr>
      <w:tr w:rsidR="00CC1C5C" w:rsidRPr="00080E77" w:rsidTr="00CC1C5C">
        <w:tc>
          <w:tcPr>
            <w:tcW w:w="648" w:type="dxa"/>
          </w:tcPr>
          <w:p w:rsidR="00CC1C5C" w:rsidRDefault="00CC1C5C" w:rsidP="00CC1C5C">
            <w:pPr>
              <w:jc w:val="center"/>
            </w:pPr>
            <w:r>
              <w:t>60</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Погрузка мусора в автотранспортные средства</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88.07</w:t>
            </w:r>
          </w:p>
        </w:tc>
      </w:tr>
      <w:tr w:rsidR="00CC1C5C" w:rsidRPr="00080E77" w:rsidTr="00CC1C5C">
        <w:tc>
          <w:tcPr>
            <w:tcW w:w="648" w:type="dxa"/>
          </w:tcPr>
          <w:p w:rsidR="00CC1C5C" w:rsidRDefault="00CC1C5C" w:rsidP="00CC1C5C">
            <w:pPr>
              <w:jc w:val="center"/>
            </w:pPr>
            <w:r>
              <w:t>61</w:t>
            </w:r>
          </w:p>
        </w:tc>
        <w:tc>
          <w:tcPr>
            <w:tcW w:w="5472"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Перевозка грузов автомобилями-самосвалами (работающими вне карьеров) на расстояние 15 км</w:t>
            </w:r>
            <w:proofErr w:type="gramStart"/>
            <w:r w:rsidRPr="00CC1C5C">
              <w:rPr>
                <w:rFonts w:ascii="Verdana" w:hAnsi="Verdana" w:cs="Verdana"/>
                <w:sz w:val="16"/>
                <w:szCs w:val="16"/>
              </w:rPr>
              <w:t>.</w:t>
            </w:r>
            <w:proofErr w:type="gramEnd"/>
            <w:r w:rsidRPr="00CC1C5C">
              <w:rPr>
                <w:rFonts w:ascii="Verdana" w:hAnsi="Verdana" w:cs="Verdana"/>
                <w:sz w:val="16"/>
                <w:szCs w:val="16"/>
              </w:rPr>
              <w:t xml:space="preserve"> (</w:t>
            </w:r>
            <w:proofErr w:type="gramStart"/>
            <w:r w:rsidRPr="00CC1C5C">
              <w:rPr>
                <w:rFonts w:ascii="Verdana" w:hAnsi="Verdana" w:cs="Verdana"/>
                <w:sz w:val="16"/>
                <w:szCs w:val="16"/>
              </w:rPr>
              <w:t>к</w:t>
            </w:r>
            <w:proofErr w:type="gramEnd"/>
            <w:r w:rsidRPr="00CC1C5C">
              <w:rPr>
                <w:rFonts w:ascii="Verdana" w:hAnsi="Verdana" w:cs="Verdana"/>
                <w:sz w:val="16"/>
                <w:szCs w:val="16"/>
              </w:rPr>
              <w:t>ласс груза 1)</w:t>
            </w:r>
          </w:p>
        </w:tc>
        <w:tc>
          <w:tcPr>
            <w:tcW w:w="2340" w:type="dxa"/>
          </w:tcPr>
          <w:p w:rsidR="00CC1C5C" w:rsidRPr="00CC1C5C" w:rsidRDefault="00CC1C5C" w:rsidP="00CC1C5C">
            <w:pPr>
              <w:widowControl w:val="0"/>
              <w:autoSpaceDE w:val="0"/>
              <w:autoSpaceDN w:val="0"/>
              <w:adjustRightInd w:val="0"/>
              <w:spacing w:before="20" w:after="20"/>
              <w:ind w:left="30" w:right="30"/>
              <w:rPr>
                <w:rFonts w:ascii="Verdana" w:hAnsi="Verdana" w:cs="Verdana"/>
                <w:sz w:val="16"/>
                <w:szCs w:val="16"/>
              </w:rPr>
            </w:pPr>
            <w:r w:rsidRPr="00CC1C5C">
              <w:rPr>
                <w:rFonts w:ascii="Verdana" w:hAnsi="Verdana" w:cs="Verdana"/>
                <w:sz w:val="16"/>
                <w:szCs w:val="16"/>
              </w:rPr>
              <w:t>т</w:t>
            </w:r>
          </w:p>
        </w:tc>
        <w:tc>
          <w:tcPr>
            <w:tcW w:w="1800" w:type="dxa"/>
          </w:tcPr>
          <w:p w:rsidR="00CC1C5C" w:rsidRPr="00CC1C5C" w:rsidRDefault="00CC1C5C" w:rsidP="00CC1C5C">
            <w:pPr>
              <w:widowControl w:val="0"/>
              <w:autoSpaceDE w:val="0"/>
              <w:autoSpaceDN w:val="0"/>
              <w:adjustRightInd w:val="0"/>
              <w:spacing w:before="20" w:after="20"/>
              <w:ind w:left="30" w:right="30"/>
              <w:jc w:val="right"/>
              <w:rPr>
                <w:rFonts w:ascii="Verdana" w:hAnsi="Verdana" w:cs="Verdana"/>
                <w:sz w:val="16"/>
                <w:szCs w:val="16"/>
              </w:rPr>
            </w:pPr>
            <w:r w:rsidRPr="00CC1C5C">
              <w:rPr>
                <w:rFonts w:ascii="Verdana" w:hAnsi="Verdana" w:cs="Verdana"/>
                <w:sz w:val="16"/>
                <w:szCs w:val="16"/>
              </w:rPr>
              <w:t>88.07</w:t>
            </w:r>
          </w:p>
        </w:tc>
      </w:tr>
    </w:tbl>
    <w:p w:rsidR="00CC1C5C" w:rsidRDefault="00CC1C5C" w:rsidP="00CC1C5C">
      <w:pPr>
        <w:jc w:val="center"/>
        <w:rPr>
          <w:b/>
          <w:sz w:val="28"/>
          <w:szCs w:val="28"/>
        </w:rPr>
      </w:pPr>
      <w:r>
        <w:rPr>
          <w:b/>
          <w:sz w:val="28"/>
          <w:szCs w:val="28"/>
        </w:rPr>
        <w:t xml:space="preserve">  </w:t>
      </w:r>
    </w:p>
    <w:p w:rsidR="00CC1C5C" w:rsidRDefault="00CC1C5C" w:rsidP="00CC1C5C">
      <w:pPr>
        <w:jc w:val="center"/>
        <w:rPr>
          <w:b/>
          <w:sz w:val="28"/>
          <w:szCs w:val="28"/>
        </w:rPr>
      </w:pPr>
      <w:r>
        <w:rPr>
          <w:b/>
          <w:sz w:val="28"/>
          <w:szCs w:val="28"/>
        </w:rPr>
        <w:t>Основные материалы</w:t>
      </w:r>
      <w:r w:rsidRPr="00A2116F">
        <w:rPr>
          <w:b/>
          <w:sz w:val="28"/>
          <w:szCs w:val="28"/>
        </w:rPr>
        <w:t>:</w:t>
      </w:r>
    </w:p>
    <w:p w:rsidR="00CC1C5C" w:rsidRDefault="00CC1C5C" w:rsidP="00CC1C5C">
      <w:pPr>
        <w:jc w:val="center"/>
        <w:rPr>
          <w:b/>
          <w:sz w:val="28"/>
          <w:szCs w:val="28"/>
        </w:rPr>
      </w:pPr>
      <w:r>
        <w:t>-</w:t>
      </w:r>
    </w:p>
    <w:p w:rsidR="00CC1C5C" w:rsidRPr="00F072F4" w:rsidRDefault="00CC1C5C" w:rsidP="00CC1C5C">
      <w:pPr>
        <w:rPr>
          <w:sz w:val="28"/>
          <w:szCs w:val="28"/>
        </w:rPr>
      </w:pPr>
      <w:r w:rsidRPr="00390935">
        <w:rPr>
          <w:sz w:val="28"/>
          <w:szCs w:val="28"/>
        </w:rPr>
        <w:t>1.</w:t>
      </w:r>
      <w:r>
        <w:rPr>
          <w:sz w:val="28"/>
          <w:szCs w:val="28"/>
        </w:rPr>
        <w:t xml:space="preserve"> </w:t>
      </w:r>
      <w:proofErr w:type="spellStart"/>
      <w:r>
        <w:rPr>
          <w:sz w:val="28"/>
          <w:szCs w:val="28"/>
        </w:rPr>
        <w:t>Металлочерепица</w:t>
      </w:r>
      <w:proofErr w:type="spellEnd"/>
      <w:r>
        <w:rPr>
          <w:sz w:val="28"/>
          <w:szCs w:val="28"/>
        </w:rPr>
        <w:t xml:space="preserve"> «</w:t>
      </w:r>
      <w:r>
        <w:rPr>
          <w:sz w:val="28"/>
          <w:szCs w:val="28"/>
          <w:lang w:val="en-US"/>
        </w:rPr>
        <w:t>Monterrey</w:t>
      </w:r>
      <w:r>
        <w:rPr>
          <w:sz w:val="28"/>
          <w:szCs w:val="28"/>
        </w:rPr>
        <w:t>»</w:t>
      </w:r>
      <w:r w:rsidRPr="00895005">
        <w:rPr>
          <w:sz w:val="28"/>
          <w:szCs w:val="28"/>
        </w:rPr>
        <w:t xml:space="preserve"> </w:t>
      </w:r>
      <w:r>
        <w:rPr>
          <w:sz w:val="28"/>
          <w:szCs w:val="28"/>
        </w:rPr>
        <w:t>толщиной не менее 0,55мм с полимерным покрытием</w:t>
      </w:r>
      <w:r w:rsidRPr="00F072F4">
        <w:rPr>
          <w:sz w:val="28"/>
          <w:szCs w:val="28"/>
        </w:rPr>
        <w:t>;</w:t>
      </w:r>
    </w:p>
    <w:p w:rsidR="00CC1C5C" w:rsidRPr="00F072F4" w:rsidRDefault="00CC1C5C" w:rsidP="00CC1C5C">
      <w:pPr>
        <w:rPr>
          <w:sz w:val="28"/>
          <w:szCs w:val="28"/>
        </w:rPr>
      </w:pPr>
      <w:r>
        <w:rPr>
          <w:sz w:val="28"/>
          <w:szCs w:val="28"/>
        </w:rPr>
        <w:t xml:space="preserve">2. Комплектующие и </w:t>
      </w:r>
      <w:proofErr w:type="spellStart"/>
      <w:r>
        <w:rPr>
          <w:sz w:val="28"/>
          <w:szCs w:val="28"/>
        </w:rPr>
        <w:t>доб</w:t>
      </w:r>
      <w:r w:rsidR="0071054A">
        <w:rPr>
          <w:sz w:val="28"/>
          <w:szCs w:val="28"/>
        </w:rPr>
        <w:t>орные</w:t>
      </w:r>
      <w:proofErr w:type="spellEnd"/>
      <w:r w:rsidR="0071054A">
        <w:rPr>
          <w:sz w:val="28"/>
          <w:szCs w:val="28"/>
        </w:rPr>
        <w:t xml:space="preserve"> элементы к </w:t>
      </w:r>
      <w:proofErr w:type="spellStart"/>
      <w:r w:rsidR="0071054A">
        <w:rPr>
          <w:sz w:val="28"/>
          <w:szCs w:val="28"/>
        </w:rPr>
        <w:t>металлочерепице</w:t>
      </w:r>
      <w:proofErr w:type="spellEnd"/>
      <w:r w:rsidRPr="00F072F4">
        <w:rPr>
          <w:sz w:val="28"/>
          <w:szCs w:val="28"/>
        </w:rPr>
        <w:t>;</w:t>
      </w:r>
    </w:p>
    <w:p w:rsidR="00CC1C5C" w:rsidRDefault="00CC1C5C" w:rsidP="00CC1C5C">
      <w:pPr>
        <w:rPr>
          <w:sz w:val="28"/>
          <w:szCs w:val="28"/>
        </w:rPr>
      </w:pPr>
      <w:r w:rsidRPr="00280830">
        <w:rPr>
          <w:sz w:val="28"/>
          <w:szCs w:val="28"/>
        </w:rPr>
        <w:t>3</w:t>
      </w:r>
      <w:r>
        <w:rPr>
          <w:sz w:val="28"/>
          <w:szCs w:val="28"/>
        </w:rPr>
        <w:t>. Листовая оцинкованная сталь толщиной  не менее 0,7мм</w:t>
      </w:r>
      <w:r w:rsidRPr="00390935">
        <w:rPr>
          <w:sz w:val="28"/>
          <w:szCs w:val="28"/>
        </w:rPr>
        <w:t>;</w:t>
      </w:r>
    </w:p>
    <w:p w:rsidR="00CC1C5C" w:rsidRPr="00F072F4" w:rsidRDefault="00CC1C5C" w:rsidP="00CC1C5C">
      <w:pPr>
        <w:rPr>
          <w:sz w:val="28"/>
          <w:szCs w:val="28"/>
        </w:rPr>
      </w:pPr>
      <w:r>
        <w:rPr>
          <w:sz w:val="28"/>
          <w:szCs w:val="28"/>
        </w:rPr>
        <w:t>4. Доска обрезная толщиной 30мм</w:t>
      </w:r>
      <w:r w:rsidRPr="00F072F4">
        <w:rPr>
          <w:sz w:val="28"/>
          <w:szCs w:val="28"/>
        </w:rPr>
        <w:t>;</w:t>
      </w:r>
    </w:p>
    <w:p w:rsidR="00CC1C5C" w:rsidRPr="00F072F4" w:rsidRDefault="00CC1C5C" w:rsidP="00CC1C5C">
      <w:pPr>
        <w:rPr>
          <w:sz w:val="28"/>
          <w:szCs w:val="28"/>
        </w:rPr>
      </w:pPr>
      <w:r>
        <w:rPr>
          <w:sz w:val="28"/>
          <w:szCs w:val="28"/>
        </w:rPr>
        <w:t>5. Бруски обрезные толщиной 40-50мм</w:t>
      </w:r>
      <w:r w:rsidRPr="00F072F4">
        <w:rPr>
          <w:sz w:val="28"/>
          <w:szCs w:val="28"/>
        </w:rPr>
        <w:t>;</w:t>
      </w:r>
    </w:p>
    <w:p w:rsidR="00CC1C5C" w:rsidRPr="00F072F4" w:rsidRDefault="00CC1C5C" w:rsidP="00CC1C5C">
      <w:pPr>
        <w:rPr>
          <w:sz w:val="28"/>
          <w:szCs w:val="28"/>
        </w:rPr>
      </w:pPr>
      <w:r>
        <w:rPr>
          <w:sz w:val="28"/>
          <w:szCs w:val="28"/>
        </w:rPr>
        <w:t>6. Огнезащитное покрытие «</w:t>
      </w:r>
      <w:proofErr w:type="spellStart"/>
      <w:r>
        <w:rPr>
          <w:sz w:val="28"/>
          <w:szCs w:val="28"/>
        </w:rPr>
        <w:t>Огнебор</w:t>
      </w:r>
      <w:proofErr w:type="spellEnd"/>
      <w:r>
        <w:rPr>
          <w:sz w:val="28"/>
          <w:szCs w:val="28"/>
        </w:rPr>
        <w:t>» или эквивалент</w:t>
      </w:r>
      <w:r w:rsidRPr="00F072F4">
        <w:rPr>
          <w:sz w:val="28"/>
          <w:szCs w:val="28"/>
        </w:rPr>
        <w:t>;</w:t>
      </w:r>
    </w:p>
    <w:p w:rsidR="00CC1C5C" w:rsidRPr="00CC1C5C" w:rsidRDefault="00CC1C5C" w:rsidP="00CC1C5C">
      <w:pPr>
        <w:rPr>
          <w:sz w:val="28"/>
          <w:szCs w:val="28"/>
        </w:rPr>
      </w:pPr>
      <w:r>
        <w:rPr>
          <w:sz w:val="28"/>
          <w:szCs w:val="28"/>
        </w:rPr>
        <w:t>7. Антисептик «Защита»-1» или эквивалент</w:t>
      </w:r>
      <w:r w:rsidRPr="00CC1C5C">
        <w:rPr>
          <w:sz w:val="28"/>
          <w:szCs w:val="28"/>
        </w:rPr>
        <w:t>;</w:t>
      </w:r>
    </w:p>
    <w:p w:rsidR="00CC1C5C" w:rsidRPr="00F072F4" w:rsidRDefault="00CC1C5C" w:rsidP="00CC1C5C">
      <w:pPr>
        <w:rPr>
          <w:sz w:val="28"/>
          <w:szCs w:val="28"/>
        </w:rPr>
      </w:pPr>
      <w:r w:rsidRPr="00F072F4">
        <w:rPr>
          <w:sz w:val="28"/>
          <w:szCs w:val="28"/>
        </w:rPr>
        <w:t>8</w:t>
      </w:r>
      <w:r>
        <w:rPr>
          <w:sz w:val="28"/>
          <w:szCs w:val="28"/>
        </w:rPr>
        <w:t xml:space="preserve">. Плиты теплоизоляционные из минеральной ваты на </w:t>
      </w:r>
      <w:proofErr w:type="gramStart"/>
      <w:r>
        <w:rPr>
          <w:sz w:val="28"/>
          <w:szCs w:val="28"/>
        </w:rPr>
        <w:t>синтетическом</w:t>
      </w:r>
      <w:proofErr w:type="gramEnd"/>
      <w:r>
        <w:rPr>
          <w:sz w:val="28"/>
          <w:szCs w:val="28"/>
        </w:rPr>
        <w:t xml:space="preserve"> связующем М-125</w:t>
      </w:r>
      <w:r w:rsidRPr="00F072F4">
        <w:rPr>
          <w:sz w:val="28"/>
          <w:szCs w:val="28"/>
        </w:rPr>
        <w:t>;</w:t>
      </w:r>
    </w:p>
    <w:p w:rsidR="00CC1C5C" w:rsidRDefault="00CC1C5C" w:rsidP="00CC1C5C">
      <w:pPr>
        <w:rPr>
          <w:sz w:val="28"/>
          <w:szCs w:val="28"/>
        </w:rPr>
      </w:pPr>
    </w:p>
    <w:p w:rsidR="00CC1C5C" w:rsidRPr="00895005" w:rsidRDefault="00CC1C5C" w:rsidP="00CC1C5C">
      <w:pPr>
        <w:rPr>
          <w:b/>
          <w:sz w:val="28"/>
          <w:szCs w:val="28"/>
        </w:rPr>
      </w:pPr>
      <w:r w:rsidRPr="00895005">
        <w:rPr>
          <w:b/>
          <w:sz w:val="28"/>
          <w:szCs w:val="28"/>
        </w:rPr>
        <w:t xml:space="preserve">Примечание: расчет водосточной системы производить согласно </w:t>
      </w:r>
      <w:proofErr w:type="spellStart"/>
      <w:r w:rsidRPr="00895005">
        <w:rPr>
          <w:b/>
          <w:sz w:val="28"/>
          <w:szCs w:val="28"/>
        </w:rPr>
        <w:t>СНиП</w:t>
      </w:r>
      <w:proofErr w:type="spellEnd"/>
      <w:r w:rsidRPr="00895005">
        <w:rPr>
          <w:b/>
          <w:sz w:val="28"/>
          <w:szCs w:val="28"/>
        </w:rPr>
        <w:t xml:space="preserve"> 11-26-76 «Кровли» п.48</w:t>
      </w:r>
    </w:p>
    <w:p w:rsidR="00CC1C5C" w:rsidRDefault="00CC1C5C" w:rsidP="00CC1C5C">
      <w:pPr>
        <w:rPr>
          <w:sz w:val="28"/>
          <w:szCs w:val="28"/>
        </w:rPr>
      </w:pPr>
    </w:p>
    <w:p w:rsidR="00CC1C5C" w:rsidRDefault="00CC1C5C" w:rsidP="00CC1C5C">
      <w:pPr>
        <w:rPr>
          <w:sz w:val="28"/>
          <w:szCs w:val="28"/>
        </w:rPr>
      </w:pPr>
      <w:r>
        <w:rPr>
          <w:sz w:val="28"/>
          <w:szCs w:val="28"/>
        </w:rPr>
        <w:t xml:space="preserve">    Все материалы, используемые в ходе ремонтно-строительные работ </w:t>
      </w:r>
      <w:proofErr w:type="spellStart"/>
      <w:proofErr w:type="gramStart"/>
      <w:r>
        <w:rPr>
          <w:sz w:val="28"/>
          <w:szCs w:val="28"/>
        </w:rPr>
        <w:t>долж-ны</w:t>
      </w:r>
      <w:proofErr w:type="spellEnd"/>
      <w:proofErr w:type="gramEnd"/>
      <w:r>
        <w:rPr>
          <w:sz w:val="28"/>
          <w:szCs w:val="28"/>
        </w:rPr>
        <w:t xml:space="preserve"> иметь сертификаты качества/соответствия и разрешены для применения в жилом фонде.</w:t>
      </w:r>
    </w:p>
    <w:p w:rsidR="00CC1C5C" w:rsidRDefault="00CC1C5C" w:rsidP="00CC1C5C">
      <w:pPr>
        <w:rPr>
          <w:sz w:val="28"/>
          <w:szCs w:val="28"/>
        </w:rPr>
      </w:pPr>
    </w:p>
    <w:p w:rsidR="00CC1C5C" w:rsidRDefault="00CC1C5C" w:rsidP="00CC1C5C">
      <w:pPr>
        <w:rPr>
          <w:b/>
          <w:sz w:val="28"/>
          <w:szCs w:val="28"/>
        </w:rPr>
      </w:pPr>
      <w:r>
        <w:rPr>
          <w:b/>
          <w:sz w:val="28"/>
          <w:szCs w:val="28"/>
        </w:rPr>
        <w:lastRenderedPageBreak/>
        <w:t>Качество работ</w:t>
      </w:r>
      <w:r w:rsidRPr="00FA468E">
        <w:rPr>
          <w:b/>
          <w:sz w:val="28"/>
          <w:szCs w:val="28"/>
        </w:rPr>
        <w:t>:</w:t>
      </w:r>
    </w:p>
    <w:p w:rsidR="00CC1C5C" w:rsidRDefault="00CC1C5C" w:rsidP="00CC1C5C">
      <w:pPr>
        <w:rPr>
          <w:sz w:val="28"/>
          <w:szCs w:val="28"/>
        </w:rPr>
      </w:pPr>
      <w:r w:rsidRPr="00537C0F">
        <w:rPr>
          <w:sz w:val="28"/>
          <w:szCs w:val="28"/>
        </w:rPr>
        <w:t>Срок предостав</w:t>
      </w:r>
      <w:r>
        <w:rPr>
          <w:sz w:val="28"/>
          <w:szCs w:val="28"/>
        </w:rPr>
        <w:t>ления гарантийных обязательств на выполнение работ не менее 5 (пяти</w:t>
      </w:r>
      <w:proofErr w:type="gramStart"/>
      <w:r>
        <w:rPr>
          <w:sz w:val="28"/>
          <w:szCs w:val="28"/>
        </w:rPr>
        <w:t>)л</w:t>
      </w:r>
      <w:proofErr w:type="gramEnd"/>
      <w:r>
        <w:rPr>
          <w:sz w:val="28"/>
          <w:szCs w:val="28"/>
        </w:rPr>
        <w:t>ет.</w:t>
      </w:r>
    </w:p>
    <w:p w:rsidR="00CC1C5C" w:rsidRDefault="00CC1C5C" w:rsidP="00CC1C5C">
      <w:pPr>
        <w:rPr>
          <w:sz w:val="28"/>
          <w:szCs w:val="28"/>
        </w:rPr>
      </w:pPr>
      <w:r>
        <w:rPr>
          <w:sz w:val="28"/>
          <w:szCs w:val="28"/>
        </w:rPr>
        <w:t>Сертификаты соответствия на качества  на применяемые материалы.</w:t>
      </w:r>
    </w:p>
    <w:p w:rsidR="00CC1C5C" w:rsidRDefault="00CC1C5C" w:rsidP="00CC1C5C">
      <w:pPr>
        <w:rPr>
          <w:sz w:val="28"/>
          <w:szCs w:val="28"/>
        </w:rPr>
      </w:pPr>
      <w:r>
        <w:rPr>
          <w:sz w:val="28"/>
          <w:szCs w:val="28"/>
        </w:rPr>
        <w:t>Уборка рабочих мест.</w:t>
      </w:r>
    </w:p>
    <w:p w:rsidR="00CC1C5C" w:rsidRDefault="00CC1C5C" w:rsidP="00CC1C5C">
      <w:pPr>
        <w:rPr>
          <w:sz w:val="28"/>
          <w:szCs w:val="28"/>
        </w:rPr>
      </w:pPr>
      <w:r>
        <w:rPr>
          <w:sz w:val="28"/>
          <w:szCs w:val="28"/>
        </w:rPr>
        <w:t>Вывоз мусора.</w:t>
      </w:r>
    </w:p>
    <w:p w:rsidR="00CC1C5C" w:rsidRDefault="00CC1C5C" w:rsidP="00CC1C5C">
      <w:pPr>
        <w:rPr>
          <w:sz w:val="28"/>
          <w:szCs w:val="28"/>
        </w:rPr>
      </w:pPr>
    </w:p>
    <w:p w:rsidR="00CC1C5C" w:rsidRDefault="00CC1C5C" w:rsidP="00CC1C5C">
      <w:pPr>
        <w:rPr>
          <w:sz w:val="28"/>
          <w:szCs w:val="28"/>
        </w:rPr>
      </w:pPr>
      <w:r>
        <w:rPr>
          <w:sz w:val="28"/>
          <w:szCs w:val="28"/>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p w:rsidR="00CC1C5C" w:rsidRDefault="00CC1C5C" w:rsidP="00CC1C5C">
      <w:pPr>
        <w:rPr>
          <w:sz w:val="28"/>
          <w:szCs w:val="28"/>
        </w:rPr>
      </w:pPr>
      <w:r>
        <w:rPr>
          <w:sz w:val="28"/>
          <w:szCs w:val="28"/>
        </w:rPr>
        <w:t xml:space="preserve">    Подрядчик выполняет работы строго в соответствии с технологическими картами.</w:t>
      </w:r>
    </w:p>
    <w:p w:rsidR="00CC1C5C" w:rsidRDefault="00CC1C5C" w:rsidP="00CC1C5C">
      <w:pPr>
        <w:rPr>
          <w:sz w:val="28"/>
          <w:szCs w:val="28"/>
        </w:rPr>
      </w:pPr>
      <w:r>
        <w:rPr>
          <w:sz w:val="28"/>
          <w:szCs w:val="28"/>
        </w:rPr>
        <w:t xml:space="preserve">    В случае нанесения материального ущерба при производстве ремонтных работ заказчик и подрядчик обязаны  в 3- </w:t>
      </w:r>
      <w:proofErr w:type="spellStart"/>
      <w:r>
        <w:rPr>
          <w:sz w:val="28"/>
          <w:szCs w:val="28"/>
        </w:rPr>
        <w:t>х</w:t>
      </w:r>
      <w:proofErr w:type="spellEnd"/>
      <w:r>
        <w:rPr>
          <w:sz w:val="28"/>
          <w:szCs w:val="28"/>
        </w:rPr>
        <w:t xml:space="preserve"> </w:t>
      </w:r>
      <w:proofErr w:type="spellStart"/>
      <w:r>
        <w:rPr>
          <w:sz w:val="28"/>
          <w:szCs w:val="28"/>
        </w:rPr>
        <w:t>дневный</w:t>
      </w:r>
      <w:proofErr w:type="spellEnd"/>
      <w:r>
        <w:rPr>
          <w:sz w:val="28"/>
          <w:szCs w:val="28"/>
        </w:rPr>
        <w:t xml:space="preserve"> срок составить акт осмотра и принять решение о компенсации ущерба. </w:t>
      </w:r>
    </w:p>
    <w:p w:rsidR="00CC1C5C" w:rsidRPr="00390935" w:rsidRDefault="00CC1C5C" w:rsidP="00CC1C5C">
      <w:pPr>
        <w:rPr>
          <w:sz w:val="28"/>
          <w:szCs w:val="28"/>
        </w:rPr>
      </w:pPr>
    </w:p>
    <w:p w:rsidR="00CC1C5C" w:rsidRPr="00787188" w:rsidRDefault="00CC1C5C" w:rsidP="00CC1C5C">
      <w:pPr>
        <w:rPr>
          <w:sz w:val="28"/>
          <w:szCs w:val="28"/>
        </w:rPr>
      </w:pPr>
    </w:p>
    <w:p w:rsidR="00CC1C5C" w:rsidRPr="00787188" w:rsidRDefault="00CC1C5C" w:rsidP="00CC1C5C">
      <w:pPr>
        <w:rPr>
          <w:sz w:val="28"/>
          <w:szCs w:val="28"/>
        </w:rPr>
      </w:pPr>
    </w:p>
    <w:p w:rsidR="00CC1C5C" w:rsidRPr="00787188" w:rsidRDefault="00CC1C5C" w:rsidP="00CC1C5C">
      <w:pPr>
        <w:rPr>
          <w:sz w:val="28"/>
          <w:szCs w:val="28"/>
        </w:rPr>
      </w:pPr>
    </w:p>
    <w:p w:rsidR="00CC1C5C" w:rsidRPr="00787188" w:rsidRDefault="00CC1C5C" w:rsidP="00CC1C5C">
      <w:pPr>
        <w:rPr>
          <w:sz w:val="28"/>
          <w:szCs w:val="28"/>
        </w:rPr>
      </w:pPr>
    </w:p>
    <w:p w:rsidR="00CC1C5C" w:rsidRDefault="00CC1C5C" w:rsidP="00CC1C5C">
      <w:pPr>
        <w:rPr>
          <w:sz w:val="28"/>
          <w:szCs w:val="28"/>
        </w:rPr>
      </w:pPr>
      <w:r>
        <w:rPr>
          <w:sz w:val="28"/>
          <w:szCs w:val="28"/>
        </w:rPr>
        <w:t>Составил</w:t>
      </w:r>
      <w:r w:rsidRPr="00C92BA3">
        <w:rPr>
          <w:sz w:val="28"/>
          <w:szCs w:val="28"/>
        </w:rPr>
        <w:t>:</w:t>
      </w:r>
      <w:r>
        <w:rPr>
          <w:sz w:val="28"/>
          <w:szCs w:val="28"/>
        </w:rPr>
        <w:t xml:space="preserve"> инженер-сметчик                                                       </w:t>
      </w:r>
      <w:proofErr w:type="spellStart"/>
      <w:r>
        <w:rPr>
          <w:sz w:val="28"/>
          <w:szCs w:val="28"/>
        </w:rPr>
        <w:t>Т.С.Жасан</w:t>
      </w:r>
      <w:proofErr w:type="spellEnd"/>
    </w:p>
    <w:p w:rsidR="00CC1C5C" w:rsidRDefault="00CC1C5C" w:rsidP="00CC1C5C">
      <w:pPr>
        <w:rPr>
          <w:sz w:val="28"/>
          <w:szCs w:val="28"/>
        </w:rPr>
      </w:pPr>
    </w:p>
    <w:p w:rsidR="00CC1C5C" w:rsidRDefault="00CC1C5C" w:rsidP="00CC1C5C">
      <w:pPr>
        <w:rPr>
          <w:sz w:val="28"/>
          <w:szCs w:val="28"/>
        </w:rPr>
      </w:pPr>
    </w:p>
    <w:p w:rsidR="00CC1C5C" w:rsidRDefault="00CC1C5C" w:rsidP="00CC1C5C">
      <w:pPr>
        <w:rPr>
          <w:sz w:val="28"/>
          <w:szCs w:val="28"/>
        </w:rPr>
      </w:pPr>
      <w:r>
        <w:rPr>
          <w:sz w:val="28"/>
          <w:szCs w:val="28"/>
        </w:rPr>
        <w:t xml:space="preserve"> Проверил</w:t>
      </w:r>
      <w:r w:rsidRPr="00C92BA3">
        <w:rPr>
          <w:sz w:val="28"/>
          <w:szCs w:val="28"/>
        </w:rPr>
        <w:t>:</w:t>
      </w:r>
      <w:r>
        <w:rPr>
          <w:sz w:val="28"/>
          <w:szCs w:val="28"/>
        </w:rPr>
        <w:t xml:space="preserve"> зам директора</w:t>
      </w:r>
    </w:p>
    <w:p w:rsidR="00CC1C5C" w:rsidRPr="00723252" w:rsidRDefault="00CC1C5C" w:rsidP="00CC1C5C">
      <w:pPr>
        <w:rPr>
          <w:sz w:val="28"/>
          <w:szCs w:val="28"/>
        </w:rPr>
      </w:pPr>
      <w:r>
        <w:rPr>
          <w:sz w:val="28"/>
          <w:szCs w:val="28"/>
        </w:rPr>
        <w:t xml:space="preserve">       ООО «МУП ЖЭУ-23»                                                          </w:t>
      </w:r>
      <w:proofErr w:type="spellStart"/>
      <w:r>
        <w:rPr>
          <w:sz w:val="28"/>
          <w:szCs w:val="28"/>
        </w:rPr>
        <w:t>А.Г.Якимчук</w:t>
      </w:r>
      <w:proofErr w:type="spellEnd"/>
    </w:p>
    <w:p w:rsidR="00CC1C5C" w:rsidRDefault="00CC1C5C" w:rsidP="00CC1C5C"/>
    <w:p w:rsidR="00CC1C5C" w:rsidRDefault="00CC1C5C" w:rsidP="00CC1C5C"/>
    <w:p w:rsidR="00046422" w:rsidRDefault="00046422"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Default="00CC1C5C" w:rsidP="00046422">
      <w:pPr>
        <w:pStyle w:val="ConsPlusNormal"/>
        <w:widowControl/>
        <w:tabs>
          <w:tab w:val="left" w:pos="1260"/>
        </w:tabs>
        <w:jc w:val="right"/>
        <w:rPr>
          <w:rFonts w:ascii="Times New Roman" w:hAnsi="Times New Roman" w:cs="Times New Roman"/>
          <w:sz w:val="24"/>
          <w:szCs w:val="24"/>
        </w:rPr>
      </w:pPr>
    </w:p>
    <w:p w:rsidR="00CC1C5C" w:rsidRPr="006D4ADD" w:rsidRDefault="00CC1C5C" w:rsidP="00046422">
      <w:pPr>
        <w:pStyle w:val="ConsPlusNormal"/>
        <w:widowControl/>
        <w:tabs>
          <w:tab w:val="left" w:pos="1260"/>
        </w:tabs>
        <w:jc w:val="right"/>
        <w:rPr>
          <w:rFonts w:ascii="Times New Roman" w:hAnsi="Times New Roman" w:cs="Times New Roman"/>
          <w:sz w:val="24"/>
          <w:szCs w:val="24"/>
        </w:rPr>
      </w:pPr>
    </w:p>
    <w:p w:rsidR="00046422" w:rsidRDefault="00046422" w:rsidP="00046422"/>
    <w:p w:rsidR="00046422" w:rsidRDefault="00046422" w:rsidP="00046422">
      <w:pPr>
        <w:jc w:val="right"/>
      </w:pPr>
      <w:r>
        <w:t>«УТВЕРЖДАЮ»____________________</w:t>
      </w:r>
    </w:p>
    <w:p w:rsidR="00046422" w:rsidRDefault="00046422" w:rsidP="00046422">
      <w:r>
        <w:t xml:space="preserve">                                                                                      Директор ООО «МУП ЖЭУ-23»</w:t>
      </w:r>
    </w:p>
    <w:p w:rsidR="00046422" w:rsidRDefault="00046422" w:rsidP="00046422">
      <w:r>
        <w:t xml:space="preserve">                                                                                      </w:t>
      </w:r>
      <w:proofErr w:type="spellStart"/>
      <w:r>
        <w:t>И.Г.Ярмошик</w:t>
      </w:r>
      <w:proofErr w:type="spellEnd"/>
    </w:p>
    <w:p w:rsidR="00046422" w:rsidRDefault="00046422" w:rsidP="00046422">
      <w:r>
        <w:t xml:space="preserve">                                                                                      «___» __________________ 2011г.</w:t>
      </w:r>
    </w:p>
    <w:p w:rsidR="00046422" w:rsidRDefault="00046422" w:rsidP="00046422">
      <w:pPr>
        <w:rPr>
          <w:b/>
          <w:i/>
        </w:rPr>
      </w:pPr>
    </w:p>
    <w:p w:rsidR="00046422" w:rsidRDefault="00046422" w:rsidP="00046422">
      <w:pPr>
        <w:rPr>
          <w:b/>
          <w:i/>
        </w:rPr>
      </w:pPr>
    </w:p>
    <w:p w:rsidR="00046422" w:rsidRDefault="00046422" w:rsidP="00046422">
      <w:pPr>
        <w:rPr>
          <w:b/>
          <w:i/>
        </w:rPr>
      </w:pPr>
    </w:p>
    <w:p w:rsidR="00046422" w:rsidRDefault="00046422" w:rsidP="00046422">
      <w:pPr>
        <w:rPr>
          <w:b/>
          <w:i/>
        </w:rPr>
      </w:pPr>
    </w:p>
    <w:p w:rsidR="00CC1C5C" w:rsidRDefault="00CC1C5C" w:rsidP="00CC1C5C">
      <w:pPr>
        <w:jc w:val="center"/>
        <w:rPr>
          <w:b/>
          <w:sz w:val="28"/>
          <w:szCs w:val="28"/>
        </w:rPr>
      </w:pPr>
      <w:r>
        <w:rPr>
          <w:b/>
          <w:sz w:val="28"/>
          <w:szCs w:val="28"/>
        </w:rPr>
        <w:t>Техническое задание Лот№2</w:t>
      </w:r>
    </w:p>
    <w:p w:rsidR="00CC1C5C" w:rsidRPr="00CC1C5C" w:rsidRDefault="00CC1C5C" w:rsidP="00CC1C5C">
      <w:pPr>
        <w:jc w:val="center"/>
        <w:rPr>
          <w:sz w:val="28"/>
          <w:szCs w:val="28"/>
        </w:rPr>
      </w:pPr>
      <w:r>
        <w:rPr>
          <w:sz w:val="28"/>
          <w:szCs w:val="28"/>
        </w:rPr>
        <w:t>На оказание услуг технического надзора на объекте капитального ремонта</w:t>
      </w:r>
    </w:p>
    <w:p w:rsidR="00CC1C5C" w:rsidRPr="0095209F" w:rsidRDefault="00CC1C5C" w:rsidP="00CC1C5C">
      <w:pPr>
        <w:jc w:val="center"/>
        <w:rPr>
          <w:sz w:val="28"/>
          <w:szCs w:val="28"/>
        </w:rPr>
      </w:pPr>
      <w:r>
        <w:rPr>
          <w:sz w:val="28"/>
          <w:szCs w:val="28"/>
        </w:rPr>
        <w:t>шиферной кровли многоквартирного дома по ул</w:t>
      </w:r>
      <w:proofErr w:type="gramStart"/>
      <w:r>
        <w:rPr>
          <w:sz w:val="28"/>
          <w:szCs w:val="28"/>
        </w:rPr>
        <w:t>.Б</w:t>
      </w:r>
      <w:proofErr w:type="gramEnd"/>
      <w:r>
        <w:rPr>
          <w:sz w:val="28"/>
          <w:szCs w:val="28"/>
        </w:rPr>
        <w:t xml:space="preserve">еломорская, 21-37 </w:t>
      </w:r>
    </w:p>
    <w:p w:rsidR="00CC1C5C" w:rsidRDefault="00CC1C5C" w:rsidP="00CC1C5C">
      <w:pPr>
        <w:jc w:val="center"/>
        <w:rPr>
          <w:b/>
          <w:sz w:val="28"/>
          <w:szCs w:val="28"/>
        </w:rPr>
      </w:pPr>
      <w:r>
        <w:rPr>
          <w:b/>
          <w:sz w:val="28"/>
          <w:szCs w:val="28"/>
        </w:rPr>
        <w:t>1.Основные данные по объекту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3190"/>
        <w:gridCol w:w="5211"/>
      </w:tblGrid>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Перечень основных данных и требований</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jc w:val="center"/>
              <w:rPr>
                <w:sz w:val="28"/>
                <w:szCs w:val="28"/>
              </w:rPr>
            </w:pPr>
            <w:r>
              <w:rPr>
                <w:sz w:val="28"/>
                <w:szCs w:val="28"/>
              </w:rPr>
              <w:t>Данные по объекту</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1</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Наименование объекта и его мощность</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многоквартирный дом</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2</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Местоположение объекта</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rPr>
                <w:sz w:val="28"/>
                <w:szCs w:val="28"/>
              </w:rPr>
            </w:pPr>
            <w:r>
              <w:rPr>
                <w:sz w:val="28"/>
                <w:szCs w:val="28"/>
              </w:rPr>
              <w:t xml:space="preserve">Россия, </w:t>
            </w:r>
            <w:proofErr w:type="gramStart"/>
            <w:r>
              <w:rPr>
                <w:sz w:val="28"/>
                <w:szCs w:val="28"/>
              </w:rPr>
              <w:t>г</w:t>
            </w:r>
            <w:proofErr w:type="gramEnd"/>
            <w:r>
              <w:rPr>
                <w:sz w:val="28"/>
                <w:szCs w:val="28"/>
              </w:rPr>
              <w:t>. Калининград,</w:t>
            </w:r>
          </w:p>
          <w:p w:rsidR="00CC1C5C" w:rsidRDefault="00CC1C5C" w:rsidP="00040E74">
            <w:pPr>
              <w:rPr>
                <w:sz w:val="28"/>
                <w:szCs w:val="28"/>
              </w:rPr>
            </w:pPr>
            <w:r>
              <w:rPr>
                <w:sz w:val="28"/>
                <w:szCs w:val="28"/>
              </w:rPr>
              <w:t xml:space="preserve"> ул</w:t>
            </w:r>
            <w:proofErr w:type="gramStart"/>
            <w:r>
              <w:rPr>
                <w:sz w:val="28"/>
                <w:szCs w:val="28"/>
              </w:rPr>
              <w:t>.Б</w:t>
            </w:r>
            <w:proofErr w:type="gramEnd"/>
            <w:r>
              <w:rPr>
                <w:sz w:val="28"/>
                <w:szCs w:val="28"/>
              </w:rPr>
              <w:t>еломорская, 21-37</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3</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Заказчик</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 xml:space="preserve"> ООО  « МУП ЖЭУ-23»</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4</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Наименование и адрес подрядной организации</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Определяется на конкурсной основе</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Вид строительства</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Капитальный ремонт  кровли</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6</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Сроки начала и окончания работ</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Определяется по результатам конкурсного отбора</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7</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 xml:space="preserve">Стадийность </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Демонтажные работы, строительные работы</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8</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Особые условия капитального ремонта</w:t>
            </w:r>
          </w:p>
        </w:tc>
        <w:tc>
          <w:tcPr>
            <w:tcW w:w="521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Эксплуатируемые, не освобожденные здания.</w:t>
            </w:r>
          </w:p>
        </w:tc>
      </w:tr>
      <w:tr w:rsidR="00CC1C5C" w:rsidTr="00040E74">
        <w:tc>
          <w:tcPr>
            <w:tcW w:w="921"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9</w:t>
            </w:r>
          </w:p>
        </w:tc>
        <w:tc>
          <w:tcPr>
            <w:tcW w:w="3190" w:type="dxa"/>
            <w:tcBorders>
              <w:top w:val="single" w:sz="4" w:space="0" w:color="auto"/>
              <w:left w:val="single" w:sz="4" w:space="0" w:color="auto"/>
              <w:bottom w:val="single" w:sz="4" w:space="0" w:color="auto"/>
              <w:right w:val="single" w:sz="4" w:space="0" w:color="auto"/>
            </w:tcBorders>
          </w:tcPr>
          <w:p w:rsidR="00CC1C5C" w:rsidRDefault="00CC1C5C" w:rsidP="00040E74">
            <w:pPr>
              <w:jc w:val="both"/>
              <w:rPr>
                <w:sz w:val="28"/>
                <w:szCs w:val="28"/>
              </w:rPr>
            </w:pPr>
            <w:r>
              <w:rPr>
                <w:sz w:val="28"/>
                <w:szCs w:val="28"/>
              </w:rPr>
              <w:t>Требования к конструктивным решениям</w:t>
            </w:r>
          </w:p>
        </w:tc>
        <w:tc>
          <w:tcPr>
            <w:tcW w:w="5211" w:type="dxa"/>
            <w:tcBorders>
              <w:top w:val="single" w:sz="4" w:space="0" w:color="auto"/>
              <w:left w:val="single" w:sz="4" w:space="0" w:color="auto"/>
              <w:bottom w:val="single" w:sz="4" w:space="0" w:color="auto"/>
              <w:right w:val="single" w:sz="4" w:space="0" w:color="auto"/>
            </w:tcBorders>
          </w:tcPr>
          <w:p w:rsidR="00CC1C5C" w:rsidRPr="00B16ACC" w:rsidRDefault="00CC1C5C" w:rsidP="00040E74">
            <w:pPr>
              <w:jc w:val="both"/>
              <w:rPr>
                <w:sz w:val="28"/>
                <w:szCs w:val="28"/>
              </w:rPr>
            </w:pPr>
            <w:r w:rsidRPr="00B16ACC">
              <w:rPr>
                <w:sz w:val="28"/>
                <w:szCs w:val="28"/>
              </w:rPr>
              <w:t>Результаты работ должны удовлетворять всем нормативным актам, предусмотренным для данной категории зданий</w:t>
            </w:r>
          </w:p>
        </w:tc>
      </w:tr>
    </w:tbl>
    <w:p w:rsidR="00CC1C5C" w:rsidRDefault="00CC1C5C" w:rsidP="00CC1C5C">
      <w:pPr>
        <w:rPr>
          <w:b/>
          <w:sz w:val="28"/>
          <w:szCs w:val="28"/>
        </w:rPr>
      </w:pPr>
    </w:p>
    <w:p w:rsidR="00CC1C5C" w:rsidRDefault="00CC1C5C" w:rsidP="00CC1C5C">
      <w:pPr>
        <w:jc w:val="center"/>
        <w:rPr>
          <w:b/>
          <w:sz w:val="28"/>
          <w:szCs w:val="28"/>
        </w:rPr>
      </w:pPr>
      <w:r>
        <w:rPr>
          <w:b/>
          <w:sz w:val="28"/>
          <w:szCs w:val="28"/>
        </w:rPr>
        <w:t>2. Условия и требования к техническому надзору</w:t>
      </w:r>
    </w:p>
    <w:p w:rsidR="00CC1C5C" w:rsidRDefault="00CC1C5C" w:rsidP="00CC1C5C">
      <w:pPr>
        <w:rPr>
          <w:rFonts w:ascii="Verdana" w:hAnsi="Verdana" w:cs="Verdana"/>
          <w:b/>
        </w:rPr>
      </w:pPr>
    </w:p>
    <w:p w:rsidR="00CC1C5C" w:rsidRDefault="00CC1C5C" w:rsidP="00CC1C5C">
      <w:pPr>
        <w:numPr>
          <w:ilvl w:val="0"/>
          <w:numId w:val="45"/>
        </w:numPr>
        <w:suppressAutoHyphens/>
        <w:jc w:val="both"/>
        <w:rPr>
          <w:color w:val="000000"/>
          <w:sz w:val="28"/>
          <w:szCs w:val="28"/>
        </w:rPr>
      </w:pPr>
      <w:r w:rsidRPr="0044192C">
        <w:rPr>
          <w:color w:val="000000"/>
          <w:sz w:val="28"/>
          <w:szCs w:val="28"/>
        </w:rPr>
        <w:t>Сроки  ведения технического надзора осуществляются от начала и до полного завершения ремонтных работ по объекту.</w:t>
      </w:r>
    </w:p>
    <w:p w:rsidR="00CC1C5C" w:rsidRDefault="00CC1C5C" w:rsidP="00CC1C5C">
      <w:pPr>
        <w:jc w:val="both"/>
        <w:rPr>
          <w:color w:val="000000"/>
          <w:sz w:val="28"/>
          <w:szCs w:val="28"/>
        </w:rPr>
      </w:pPr>
    </w:p>
    <w:p w:rsidR="00CC1C5C" w:rsidRPr="0044192C" w:rsidRDefault="00CC1C5C" w:rsidP="00CC1C5C">
      <w:pPr>
        <w:ind w:left="720"/>
        <w:jc w:val="both"/>
        <w:rPr>
          <w:color w:val="000000"/>
          <w:sz w:val="28"/>
          <w:szCs w:val="28"/>
        </w:rPr>
      </w:pPr>
    </w:p>
    <w:p w:rsidR="00CC1C5C" w:rsidRDefault="00CC1C5C" w:rsidP="00CC1C5C">
      <w:pPr>
        <w:pStyle w:val="aff7"/>
        <w:numPr>
          <w:ilvl w:val="0"/>
          <w:numId w:val="45"/>
        </w:numPr>
        <w:rPr>
          <w:sz w:val="28"/>
          <w:szCs w:val="28"/>
        </w:rPr>
      </w:pPr>
      <w:r w:rsidRPr="0044192C">
        <w:rPr>
          <w:sz w:val="28"/>
          <w:szCs w:val="28"/>
        </w:rPr>
        <w:t>Осуществлять технический надзор при наличии действующего свидетельства о допуске к работам, которые оказывают влияние на безопасность объектов капитального строительства и иных разрешений, выдаваемых уполномоченными органами. Свидетельство о допуске к работам, иные разрешения должны быть действительными на весь срок ремонтных работ.</w:t>
      </w:r>
    </w:p>
    <w:p w:rsidR="00CC1C5C" w:rsidRPr="0044192C" w:rsidRDefault="00CC1C5C" w:rsidP="00CC1C5C">
      <w:pPr>
        <w:pStyle w:val="aff7"/>
        <w:ind w:left="0" w:firstLine="0"/>
        <w:rPr>
          <w:sz w:val="28"/>
          <w:szCs w:val="28"/>
        </w:rPr>
      </w:pPr>
    </w:p>
    <w:p w:rsidR="00CC1C5C" w:rsidRPr="0044192C" w:rsidRDefault="00CC1C5C" w:rsidP="00CC1C5C">
      <w:pPr>
        <w:numPr>
          <w:ilvl w:val="0"/>
          <w:numId w:val="45"/>
        </w:numPr>
        <w:suppressAutoHyphens/>
        <w:ind w:right="57"/>
        <w:jc w:val="both"/>
        <w:rPr>
          <w:color w:val="000000"/>
          <w:sz w:val="28"/>
          <w:szCs w:val="28"/>
        </w:rPr>
      </w:pPr>
      <w:r w:rsidRPr="0044192C">
        <w:rPr>
          <w:color w:val="000000"/>
          <w:sz w:val="28"/>
          <w:szCs w:val="28"/>
        </w:rPr>
        <w:t>К функциям службы технического надзора в период проведения работ относятся:</w:t>
      </w:r>
    </w:p>
    <w:p w:rsidR="00CC1C5C" w:rsidRPr="0044192C" w:rsidRDefault="00CC1C5C" w:rsidP="00CC1C5C">
      <w:pPr>
        <w:ind w:left="720" w:right="57"/>
        <w:jc w:val="both"/>
        <w:rPr>
          <w:color w:val="000000"/>
          <w:sz w:val="28"/>
          <w:szCs w:val="28"/>
        </w:rPr>
      </w:pPr>
      <w:r w:rsidRPr="0044192C">
        <w:rPr>
          <w:color w:val="000000"/>
          <w:sz w:val="28"/>
          <w:szCs w:val="28"/>
        </w:rPr>
        <w:t>- контроль соответствия выполняемых работ проектным решениям;</w:t>
      </w:r>
    </w:p>
    <w:p w:rsidR="00CC1C5C" w:rsidRPr="0044192C" w:rsidRDefault="00CC1C5C" w:rsidP="00CC1C5C">
      <w:pPr>
        <w:ind w:left="720" w:right="57"/>
        <w:jc w:val="both"/>
        <w:rPr>
          <w:color w:val="000000"/>
          <w:sz w:val="28"/>
          <w:szCs w:val="28"/>
        </w:rPr>
      </w:pPr>
      <w:r w:rsidRPr="0044192C">
        <w:rPr>
          <w:color w:val="000000"/>
          <w:sz w:val="28"/>
          <w:szCs w:val="28"/>
        </w:rPr>
        <w:t>- отслеживание своевременного и обоснованного внесения изменений в проектную документацию в случае отклонения проектных решений;</w:t>
      </w:r>
    </w:p>
    <w:p w:rsidR="00CC1C5C" w:rsidRPr="0044192C" w:rsidRDefault="00CC1C5C" w:rsidP="00CC1C5C">
      <w:pPr>
        <w:ind w:left="720" w:right="57"/>
        <w:jc w:val="both"/>
        <w:rPr>
          <w:color w:val="000000"/>
          <w:sz w:val="28"/>
          <w:szCs w:val="28"/>
        </w:rPr>
      </w:pPr>
      <w:r w:rsidRPr="0044192C">
        <w:rPr>
          <w:color w:val="000000"/>
          <w:sz w:val="28"/>
          <w:szCs w:val="28"/>
        </w:rPr>
        <w:t xml:space="preserve">- </w:t>
      </w:r>
      <w:proofErr w:type="gramStart"/>
      <w:r w:rsidRPr="0044192C">
        <w:rPr>
          <w:color w:val="000000"/>
          <w:sz w:val="28"/>
          <w:szCs w:val="28"/>
        </w:rPr>
        <w:t>контроль за</w:t>
      </w:r>
      <w:proofErr w:type="gramEnd"/>
      <w:r w:rsidRPr="0044192C">
        <w:rPr>
          <w:color w:val="000000"/>
          <w:sz w:val="28"/>
          <w:szCs w:val="28"/>
        </w:rPr>
        <w:t xml:space="preserve"> ведением журналов учета работ;</w:t>
      </w:r>
    </w:p>
    <w:p w:rsidR="00CC1C5C" w:rsidRPr="0044192C" w:rsidRDefault="00CC1C5C" w:rsidP="00CC1C5C">
      <w:pPr>
        <w:ind w:left="720" w:right="57"/>
        <w:jc w:val="both"/>
        <w:rPr>
          <w:color w:val="000000"/>
          <w:sz w:val="28"/>
          <w:szCs w:val="28"/>
        </w:rPr>
      </w:pPr>
      <w:r w:rsidRPr="0044192C">
        <w:rPr>
          <w:color w:val="000000"/>
          <w:sz w:val="28"/>
          <w:szCs w:val="28"/>
        </w:rPr>
        <w:t>- обеспечение контроля выполнения работ по замечаниям авторского надзора проектной организации, если такой надзор предусмотрен;</w:t>
      </w:r>
    </w:p>
    <w:p w:rsidR="00CC1C5C" w:rsidRPr="0044192C" w:rsidRDefault="00CC1C5C" w:rsidP="00CC1C5C">
      <w:pPr>
        <w:ind w:left="720" w:right="57"/>
        <w:jc w:val="both"/>
        <w:rPr>
          <w:color w:val="000000"/>
          <w:sz w:val="28"/>
          <w:szCs w:val="28"/>
        </w:rPr>
      </w:pPr>
      <w:r w:rsidRPr="0044192C">
        <w:rPr>
          <w:color w:val="000000"/>
          <w:sz w:val="28"/>
          <w:szCs w:val="28"/>
        </w:rPr>
        <w:t xml:space="preserve">- </w:t>
      </w:r>
      <w:proofErr w:type="gramStart"/>
      <w:r w:rsidRPr="0044192C">
        <w:rPr>
          <w:color w:val="000000"/>
          <w:sz w:val="28"/>
          <w:szCs w:val="28"/>
        </w:rPr>
        <w:t>контроль за</w:t>
      </w:r>
      <w:proofErr w:type="gramEnd"/>
      <w:r w:rsidRPr="0044192C">
        <w:rPr>
          <w:color w:val="000000"/>
          <w:sz w:val="28"/>
          <w:szCs w:val="28"/>
        </w:rPr>
        <w:t xml:space="preserve"> составлением и выполнением графиков производства работ;</w:t>
      </w:r>
    </w:p>
    <w:p w:rsidR="00CC1C5C" w:rsidRPr="0044192C" w:rsidRDefault="00CC1C5C" w:rsidP="00CC1C5C">
      <w:pPr>
        <w:ind w:left="720" w:right="57"/>
        <w:jc w:val="both"/>
        <w:rPr>
          <w:color w:val="000000"/>
          <w:sz w:val="28"/>
          <w:szCs w:val="28"/>
        </w:rPr>
      </w:pPr>
      <w:r w:rsidRPr="0044192C">
        <w:rPr>
          <w:color w:val="000000"/>
          <w:sz w:val="28"/>
          <w:szCs w:val="28"/>
        </w:rPr>
        <w:t xml:space="preserve">- </w:t>
      </w:r>
      <w:proofErr w:type="gramStart"/>
      <w:r w:rsidRPr="0044192C">
        <w:rPr>
          <w:color w:val="000000"/>
          <w:sz w:val="28"/>
          <w:szCs w:val="28"/>
        </w:rPr>
        <w:t>контроль за</w:t>
      </w:r>
      <w:proofErr w:type="gramEnd"/>
      <w:r w:rsidRPr="0044192C">
        <w:rPr>
          <w:color w:val="000000"/>
          <w:sz w:val="28"/>
          <w:szCs w:val="28"/>
        </w:rPr>
        <w:t xml:space="preserve"> качеством и технологией выполнения работ и их соответствие установленным нормативам;</w:t>
      </w:r>
    </w:p>
    <w:p w:rsidR="00CC1C5C" w:rsidRPr="0044192C" w:rsidRDefault="00CC1C5C" w:rsidP="00CC1C5C">
      <w:pPr>
        <w:ind w:left="720" w:right="57"/>
        <w:jc w:val="both"/>
        <w:rPr>
          <w:sz w:val="28"/>
          <w:szCs w:val="28"/>
        </w:rPr>
      </w:pPr>
      <w:r w:rsidRPr="0044192C">
        <w:rPr>
          <w:sz w:val="28"/>
          <w:szCs w:val="28"/>
        </w:rPr>
        <w:t>- финансовый контроль при оформлении актов выполненных работ по применению расценок;</w:t>
      </w:r>
    </w:p>
    <w:p w:rsidR="00CC1C5C" w:rsidRPr="0044192C" w:rsidRDefault="00CC1C5C" w:rsidP="00CC1C5C">
      <w:pPr>
        <w:ind w:left="720" w:right="57"/>
        <w:jc w:val="both"/>
        <w:rPr>
          <w:color w:val="000000"/>
          <w:sz w:val="28"/>
          <w:szCs w:val="28"/>
        </w:rPr>
      </w:pPr>
      <w:r w:rsidRPr="0044192C">
        <w:rPr>
          <w:color w:val="000000"/>
          <w:sz w:val="28"/>
          <w:szCs w:val="28"/>
        </w:rPr>
        <w:t>- проведение совместно с подрядчиком контрольных обмеров выполненных работ</w:t>
      </w:r>
      <w:r>
        <w:rPr>
          <w:color w:val="000000"/>
          <w:sz w:val="28"/>
          <w:szCs w:val="28"/>
        </w:rPr>
        <w:t xml:space="preserve"> составления соответствующих актов;</w:t>
      </w:r>
    </w:p>
    <w:p w:rsidR="00CC1C5C" w:rsidRPr="0044192C" w:rsidRDefault="00CC1C5C" w:rsidP="00CC1C5C">
      <w:pPr>
        <w:ind w:left="720" w:right="57"/>
        <w:jc w:val="both"/>
        <w:rPr>
          <w:color w:val="000000"/>
          <w:sz w:val="28"/>
          <w:szCs w:val="28"/>
        </w:rPr>
      </w:pPr>
      <w:r w:rsidRPr="0044192C">
        <w:rPr>
          <w:color w:val="000000"/>
          <w:sz w:val="28"/>
          <w:szCs w:val="28"/>
        </w:rPr>
        <w:t>- освидетельствование скрытых работ и подписание соответствующих актов;</w:t>
      </w:r>
    </w:p>
    <w:p w:rsidR="00CC1C5C" w:rsidRPr="0044192C" w:rsidRDefault="00CC1C5C" w:rsidP="00CC1C5C">
      <w:pPr>
        <w:pStyle w:val="af"/>
        <w:ind w:left="720"/>
        <w:rPr>
          <w:sz w:val="28"/>
          <w:szCs w:val="28"/>
        </w:rPr>
      </w:pPr>
      <w:r w:rsidRPr="0044192C">
        <w:rPr>
          <w:sz w:val="28"/>
          <w:szCs w:val="28"/>
        </w:rPr>
        <w:t>- проверка документации (технических паспортов, сертификатов и пр.) на используемые строительные материалы, оборудование, изделия и конструкции;</w:t>
      </w:r>
    </w:p>
    <w:p w:rsidR="00CC1C5C" w:rsidRPr="0044192C" w:rsidRDefault="00CC1C5C" w:rsidP="00CC1C5C">
      <w:pPr>
        <w:ind w:left="720" w:right="57"/>
        <w:jc w:val="both"/>
        <w:rPr>
          <w:color w:val="000000"/>
          <w:sz w:val="28"/>
          <w:szCs w:val="28"/>
        </w:rPr>
      </w:pPr>
      <w:r w:rsidRPr="0044192C">
        <w:rPr>
          <w:color w:val="000000"/>
          <w:sz w:val="28"/>
          <w:szCs w:val="28"/>
        </w:rPr>
        <w:t xml:space="preserve">- </w:t>
      </w:r>
      <w:proofErr w:type="gramStart"/>
      <w:r w:rsidRPr="0044192C">
        <w:rPr>
          <w:color w:val="000000"/>
          <w:sz w:val="28"/>
          <w:szCs w:val="28"/>
        </w:rPr>
        <w:t>контроль за</w:t>
      </w:r>
      <w:proofErr w:type="gramEnd"/>
      <w:r w:rsidRPr="0044192C">
        <w:rPr>
          <w:color w:val="000000"/>
          <w:sz w:val="28"/>
          <w:szCs w:val="28"/>
        </w:rPr>
        <w:t xml:space="preserve"> устранением дефектов при производстве работ по факту их выявления;</w:t>
      </w:r>
    </w:p>
    <w:p w:rsidR="00CC1C5C" w:rsidRPr="0044192C" w:rsidRDefault="00CC1C5C" w:rsidP="00CC1C5C">
      <w:pPr>
        <w:ind w:left="720" w:right="57"/>
        <w:jc w:val="both"/>
        <w:rPr>
          <w:color w:val="000000"/>
          <w:sz w:val="28"/>
          <w:szCs w:val="28"/>
        </w:rPr>
      </w:pPr>
      <w:r w:rsidRPr="0044192C">
        <w:rPr>
          <w:color w:val="000000"/>
          <w:sz w:val="28"/>
          <w:szCs w:val="28"/>
        </w:rPr>
        <w:t>- приемка выполненных работ;</w:t>
      </w:r>
    </w:p>
    <w:p w:rsidR="00CC1C5C" w:rsidRPr="0044192C" w:rsidRDefault="00CC1C5C" w:rsidP="00CC1C5C">
      <w:pPr>
        <w:ind w:left="720" w:right="57"/>
        <w:jc w:val="both"/>
        <w:rPr>
          <w:color w:val="000000"/>
          <w:sz w:val="28"/>
          <w:szCs w:val="28"/>
        </w:rPr>
      </w:pPr>
      <w:r w:rsidRPr="0044192C">
        <w:rPr>
          <w:color w:val="000000"/>
          <w:sz w:val="28"/>
          <w:szCs w:val="28"/>
        </w:rPr>
        <w:t>- участие в комиссии по приемке выполненных работ по ремонту общего имущества многоквартирного дома;</w:t>
      </w:r>
    </w:p>
    <w:p w:rsidR="00CC1C5C" w:rsidRPr="0044192C" w:rsidRDefault="00CC1C5C" w:rsidP="00CC1C5C">
      <w:pPr>
        <w:ind w:left="720" w:right="57"/>
        <w:jc w:val="both"/>
        <w:rPr>
          <w:color w:val="000000"/>
          <w:sz w:val="28"/>
          <w:szCs w:val="28"/>
        </w:rPr>
      </w:pPr>
      <w:r>
        <w:rPr>
          <w:color w:val="000000"/>
          <w:sz w:val="28"/>
          <w:szCs w:val="28"/>
        </w:rPr>
        <w:t xml:space="preserve">         Технический надзор</w:t>
      </w:r>
      <w:r w:rsidRPr="0044192C">
        <w:rPr>
          <w:color w:val="000000"/>
          <w:sz w:val="28"/>
          <w:szCs w:val="28"/>
        </w:rPr>
        <w:t xml:space="preserve"> обязан осуществлять надзор в соответствии с календарным графиком, предоставленным Заказчиком, при проведении подрядной организацией работ на объекте.</w:t>
      </w:r>
    </w:p>
    <w:p w:rsidR="00CC1C5C" w:rsidRPr="0044192C" w:rsidRDefault="00CC1C5C" w:rsidP="00CC1C5C">
      <w:pPr>
        <w:ind w:left="720" w:right="57"/>
        <w:jc w:val="both"/>
        <w:rPr>
          <w:color w:val="000000"/>
          <w:sz w:val="28"/>
          <w:szCs w:val="28"/>
        </w:rPr>
      </w:pPr>
      <w:r>
        <w:rPr>
          <w:color w:val="000000"/>
          <w:sz w:val="28"/>
          <w:szCs w:val="28"/>
        </w:rPr>
        <w:t xml:space="preserve">          </w:t>
      </w:r>
      <w:r w:rsidRPr="0044192C">
        <w:rPr>
          <w:color w:val="000000"/>
          <w:sz w:val="28"/>
          <w:szCs w:val="28"/>
        </w:rPr>
        <w:t xml:space="preserve">Результаты подтверждаются штампом технадзора, печатью и подписью </w:t>
      </w:r>
      <w:r>
        <w:rPr>
          <w:sz w:val="28"/>
          <w:szCs w:val="28"/>
        </w:rPr>
        <w:t>организации осуществляющей технический надзор</w:t>
      </w:r>
      <w:r w:rsidRPr="0044192C">
        <w:rPr>
          <w:color w:val="000000"/>
          <w:sz w:val="28"/>
          <w:szCs w:val="28"/>
        </w:rPr>
        <w:t xml:space="preserve"> на актах выполненных работ.</w:t>
      </w:r>
    </w:p>
    <w:p w:rsidR="00CC1C5C" w:rsidRPr="000C780F" w:rsidRDefault="00CC1C5C" w:rsidP="00CC1C5C">
      <w:pPr>
        <w:numPr>
          <w:ilvl w:val="0"/>
          <w:numId w:val="45"/>
        </w:numPr>
        <w:suppressAutoHyphens/>
        <w:ind w:left="0" w:firstLine="0"/>
        <w:jc w:val="both"/>
        <w:rPr>
          <w:sz w:val="28"/>
          <w:szCs w:val="28"/>
        </w:rPr>
      </w:pPr>
      <w:r w:rsidRPr="00D04EC2">
        <w:rPr>
          <w:sz w:val="28"/>
          <w:szCs w:val="28"/>
        </w:rPr>
        <w:t xml:space="preserve">Стоимость услуг технического надзора 1% от общей стоимости </w:t>
      </w:r>
      <w:r>
        <w:rPr>
          <w:sz w:val="28"/>
          <w:szCs w:val="28"/>
        </w:rPr>
        <w:t>работ, согласно акту</w:t>
      </w:r>
      <w:r w:rsidRPr="00D04EC2">
        <w:rPr>
          <w:sz w:val="28"/>
          <w:szCs w:val="28"/>
        </w:rPr>
        <w:t xml:space="preserve"> выполненных работ</w:t>
      </w:r>
      <w:r>
        <w:rPr>
          <w:sz w:val="28"/>
          <w:szCs w:val="28"/>
        </w:rPr>
        <w:t>.</w:t>
      </w:r>
      <w:r w:rsidRPr="00CC1C5C">
        <w:rPr>
          <w:sz w:val="28"/>
          <w:szCs w:val="28"/>
        </w:rPr>
        <w:t xml:space="preserve"> </w:t>
      </w:r>
      <w:r w:rsidRPr="000C780F">
        <w:rPr>
          <w:sz w:val="28"/>
          <w:szCs w:val="28"/>
        </w:rPr>
        <w:t xml:space="preserve">Первоначальная (максимальная) стоимость услуг технического надзора по данному объекту: </w:t>
      </w:r>
      <w:r>
        <w:rPr>
          <w:b/>
          <w:sz w:val="28"/>
          <w:szCs w:val="28"/>
          <w:u w:val="single"/>
        </w:rPr>
        <w:t>62 630</w:t>
      </w:r>
      <w:r w:rsidRPr="000C780F">
        <w:rPr>
          <w:b/>
          <w:sz w:val="28"/>
          <w:szCs w:val="28"/>
          <w:u w:val="single"/>
        </w:rPr>
        <w:t xml:space="preserve">  рублей в т.ч. НДС</w:t>
      </w:r>
    </w:p>
    <w:p w:rsidR="00CC1C5C" w:rsidRPr="00173081" w:rsidRDefault="00CC1C5C" w:rsidP="00CC1C5C">
      <w:pPr>
        <w:pStyle w:val="ConsPlusNonformat"/>
        <w:widowControl/>
        <w:jc w:val="both"/>
        <w:rPr>
          <w:rFonts w:ascii="Times New Roman" w:hAnsi="Times New Roman" w:cs="Times New Roman"/>
          <w:b/>
          <w:sz w:val="24"/>
          <w:szCs w:val="24"/>
        </w:rPr>
      </w:pPr>
    </w:p>
    <w:p w:rsidR="00CC1C5C" w:rsidRPr="00D04EC2" w:rsidRDefault="00CC1C5C" w:rsidP="00CC1C5C">
      <w:pPr>
        <w:suppressAutoHyphens/>
        <w:ind w:left="720"/>
        <w:jc w:val="both"/>
        <w:rPr>
          <w:sz w:val="28"/>
          <w:szCs w:val="28"/>
        </w:rPr>
      </w:pPr>
    </w:p>
    <w:p w:rsidR="00CC1C5C" w:rsidRDefault="00CC1C5C" w:rsidP="00CC1C5C">
      <w:pPr>
        <w:rPr>
          <w:sz w:val="28"/>
          <w:szCs w:val="28"/>
        </w:rPr>
      </w:pPr>
    </w:p>
    <w:p w:rsidR="00CC1C5C" w:rsidRDefault="00CC1C5C" w:rsidP="00CC1C5C">
      <w:pPr>
        <w:rPr>
          <w:sz w:val="28"/>
          <w:szCs w:val="28"/>
        </w:rPr>
      </w:pPr>
    </w:p>
    <w:p w:rsidR="00CC1C5C" w:rsidRDefault="00CC1C5C" w:rsidP="00CC1C5C">
      <w:pPr>
        <w:jc w:val="both"/>
        <w:rPr>
          <w:sz w:val="28"/>
          <w:szCs w:val="28"/>
        </w:rPr>
      </w:pPr>
      <w:r>
        <w:rPr>
          <w:sz w:val="28"/>
          <w:szCs w:val="28"/>
        </w:rPr>
        <w:t>Составил:                                             инженер-сметчик ООО « МУП ЖЭУ-23»</w:t>
      </w:r>
    </w:p>
    <w:p w:rsidR="00CC1C5C" w:rsidRDefault="00CC1C5C" w:rsidP="00CC1C5C">
      <w:pPr>
        <w:jc w:val="both"/>
        <w:rPr>
          <w:sz w:val="28"/>
          <w:szCs w:val="28"/>
        </w:rPr>
      </w:pPr>
      <w:r>
        <w:rPr>
          <w:sz w:val="28"/>
          <w:szCs w:val="28"/>
        </w:rPr>
        <w:t xml:space="preserve">                                                                   /</w:t>
      </w:r>
      <w:proofErr w:type="spellStart"/>
      <w:r>
        <w:rPr>
          <w:sz w:val="28"/>
          <w:szCs w:val="28"/>
        </w:rPr>
        <w:t>Жасан</w:t>
      </w:r>
      <w:proofErr w:type="spellEnd"/>
      <w:r>
        <w:rPr>
          <w:sz w:val="28"/>
          <w:szCs w:val="28"/>
        </w:rPr>
        <w:t xml:space="preserve"> Т.С./</w:t>
      </w:r>
    </w:p>
    <w:p w:rsidR="00CC1C5C" w:rsidRDefault="00CC1C5C" w:rsidP="00CC1C5C">
      <w:pPr>
        <w:jc w:val="both"/>
        <w:rPr>
          <w:sz w:val="28"/>
          <w:szCs w:val="28"/>
        </w:rPr>
      </w:pPr>
    </w:p>
    <w:p w:rsidR="00CC1C5C" w:rsidRDefault="00CC1C5C" w:rsidP="00CC1C5C">
      <w:pPr>
        <w:jc w:val="both"/>
        <w:rPr>
          <w:sz w:val="28"/>
          <w:szCs w:val="28"/>
        </w:rPr>
      </w:pPr>
      <w:r>
        <w:rPr>
          <w:sz w:val="28"/>
          <w:szCs w:val="28"/>
        </w:rPr>
        <w:t>Проверил:                                            зам</w:t>
      </w:r>
      <w:proofErr w:type="gramStart"/>
      <w:r>
        <w:rPr>
          <w:sz w:val="28"/>
          <w:szCs w:val="28"/>
        </w:rPr>
        <w:t>.д</w:t>
      </w:r>
      <w:proofErr w:type="gramEnd"/>
      <w:r>
        <w:rPr>
          <w:sz w:val="28"/>
          <w:szCs w:val="28"/>
        </w:rPr>
        <w:t>иректора ООО «МУП ЖЭУ-23»</w:t>
      </w:r>
    </w:p>
    <w:p w:rsidR="00CC1C5C" w:rsidRDefault="00CC1C5C" w:rsidP="00CC1C5C">
      <w:pPr>
        <w:jc w:val="both"/>
        <w:rPr>
          <w:sz w:val="28"/>
          <w:szCs w:val="28"/>
        </w:rPr>
      </w:pPr>
      <w:r>
        <w:rPr>
          <w:sz w:val="28"/>
          <w:szCs w:val="28"/>
        </w:rPr>
        <w:t xml:space="preserve">                                                                   /</w:t>
      </w:r>
      <w:proofErr w:type="spellStart"/>
      <w:r>
        <w:rPr>
          <w:sz w:val="28"/>
          <w:szCs w:val="28"/>
        </w:rPr>
        <w:t>Якимчук</w:t>
      </w:r>
      <w:proofErr w:type="spellEnd"/>
      <w:r>
        <w:rPr>
          <w:sz w:val="28"/>
          <w:szCs w:val="28"/>
        </w:rPr>
        <w:t xml:space="preserve"> А.Г./</w:t>
      </w:r>
    </w:p>
    <w:p w:rsidR="00CC1C5C" w:rsidRDefault="00CC1C5C" w:rsidP="00CC1C5C">
      <w:pPr>
        <w:jc w:val="both"/>
        <w:rPr>
          <w:sz w:val="28"/>
          <w:szCs w:val="28"/>
        </w:rPr>
      </w:pPr>
      <w:r>
        <w:rPr>
          <w:sz w:val="28"/>
          <w:szCs w:val="28"/>
        </w:rPr>
        <w:t xml:space="preserve">                                                                                                                                                                       </w:t>
      </w:r>
    </w:p>
    <w:p w:rsidR="000C780F" w:rsidRDefault="000C780F" w:rsidP="00046422">
      <w:pPr>
        <w:sectPr w:rsidR="000C780F" w:rsidSect="00046422">
          <w:pgSz w:w="11906" w:h="16838"/>
          <w:pgMar w:top="540" w:right="850" w:bottom="993" w:left="1701" w:header="708" w:footer="708" w:gutter="0"/>
          <w:cols w:space="708"/>
          <w:docGrid w:linePitch="360"/>
        </w:sectPr>
      </w:pPr>
    </w:p>
    <w:tbl>
      <w:tblPr>
        <w:tblW w:w="0" w:type="auto"/>
        <w:tblLayout w:type="fixed"/>
        <w:tblCellMar>
          <w:left w:w="0" w:type="dxa"/>
          <w:right w:w="0" w:type="dxa"/>
        </w:tblCellMar>
        <w:tblLook w:val="0000"/>
      </w:tblPr>
      <w:tblGrid>
        <w:gridCol w:w="1800"/>
        <w:gridCol w:w="200"/>
        <w:gridCol w:w="1800"/>
        <w:gridCol w:w="4052"/>
        <w:gridCol w:w="1800"/>
        <w:gridCol w:w="2000"/>
        <w:gridCol w:w="1052"/>
        <w:gridCol w:w="1500"/>
        <w:gridCol w:w="1500"/>
      </w:tblGrid>
      <w:tr w:rsidR="0071054A" w:rsidTr="00040E74">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71054A" w:rsidRDefault="0071054A" w:rsidP="00040E74">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lastRenderedPageBreak/>
              <w:t>«СОГЛАСОВАНО»</w:t>
            </w:r>
          </w:p>
        </w:tc>
        <w:tc>
          <w:tcPr>
            <w:tcW w:w="7852"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t>«УТВЕРЖДАЮ»</w:t>
            </w:r>
          </w:p>
        </w:tc>
      </w:tr>
      <w:tr w:rsidR="0071054A" w:rsidTr="00040E74">
        <w:tblPrEx>
          <w:tblCellMar>
            <w:top w:w="0" w:type="dxa"/>
            <w:left w:w="0" w:type="dxa"/>
            <w:bottom w:w="0" w:type="dxa"/>
            <w:right w:w="0" w:type="dxa"/>
          </w:tblCellMar>
        </w:tblPrEx>
        <w:trPr>
          <w:cantSplit/>
        </w:trPr>
        <w:tc>
          <w:tcPr>
            <w:tcW w:w="18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gridSpan w:val="2"/>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6 325 573</w:t>
            </w:r>
          </w:p>
        </w:tc>
        <w:tc>
          <w:tcPr>
            <w:tcW w:w="4052"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c>
          <w:tcPr>
            <w:tcW w:w="18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6 325 573</w:t>
            </w:r>
          </w:p>
        </w:tc>
        <w:tc>
          <w:tcPr>
            <w:tcW w:w="4052" w:type="dxa"/>
            <w:gridSpan w:val="3"/>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r>
      <w:tr w:rsidR="0071054A" w:rsidTr="00040E74">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И.О.главы администрации Ленинградского района</w:t>
            </w:r>
          </w:p>
        </w:tc>
        <w:tc>
          <w:tcPr>
            <w:tcW w:w="7852"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Директор ОО «МУП ЖЭУ-23»</w:t>
            </w:r>
          </w:p>
        </w:tc>
      </w:tr>
      <w:tr w:rsidR="0071054A" w:rsidTr="00040E74">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ГО «Город Калининград»</w:t>
            </w:r>
          </w:p>
        </w:tc>
        <w:tc>
          <w:tcPr>
            <w:tcW w:w="7852"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w:t>
            </w:r>
            <w:proofErr w:type="spellStart"/>
            <w:r>
              <w:rPr>
                <w:rFonts w:ascii="Verdana" w:hAnsi="Verdana" w:cs="Verdana"/>
                <w:sz w:val="16"/>
                <w:szCs w:val="16"/>
              </w:rPr>
              <w:t>___</w:t>
            </w:r>
            <w:r>
              <w:rPr>
                <w:rFonts w:ascii="Verdana" w:hAnsi="Verdana" w:cs="Verdana"/>
                <w:sz w:val="16"/>
                <w:szCs w:val="16"/>
                <w:u w:val="single"/>
              </w:rPr>
              <w:t>А.М.Тагинцев</w:t>
            </w:r>
            <w:proofErr w:type="spellEnd"/>
            <w:r>
              <w:rPr>
                <w:rFonts w:ascii="Verdana" w:hAnsi="Verdana" w:cs="Verdana"/>
                <w:sz w:val="16"/>
                <w:szCs w:val="16"/>
              </w:rPr>
              <w:t>____ /</w:t>
            </w:r>
          </w:p>
        </w:tc>
        <w:tc>
          <w:tcPr>
            <w:tcW w:w="7852"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w:t>
            </w:r>
            <w:proofErr w:type="spellStart"/>
            <w:r>
              <w:rPr>
                <w:rFonts w:ascii="Verdana" w:hAnsi="Verdana" w:cs="Verdana"/>
                <w:sz w:val="16"/>
                <w:szCs w:val="16"/>
              </w:rPr>
              <w:t>____</w:t>
            </w:r>
            <w:r>
              <w:rPr>
                <w:rFonts w:ascii="Verdana" w:hAnsi="Verdana" w:cs="Verdana"/>
                <w:sz w:val="16"/>
                <w:szCs w:val="16"/>
                <w:u w:val="single"/>
              </w:rPr>
              <w:t>И.Г.Ярмошик</w:t>
            </w:r>
            <w:proofErr w:type="spellEnd"/>
            <w:r>
              <w:rPr>
                <w:rFonts w:ascii="Verdana" w:hAnsi="Verdana" w:cs="Verdana"/>
                <w:sz w:val="16"/>
                <w:szCs w:val="16"/>
              </w:rPr>
              <w:t>____ /</w:t>
            </w:r>
          </w:p>
        </w:tc>
      </w:tr>
      <w:tr w:rsidR="0071054A" w:rsidTr="00040E74">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2011г.</w:t>
            </w:r>
          </w:p>
        </w:tc>
        <w:tc>
          <w:tcPr>
            <w:tcW w:w="7852"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2011г.</w:t>
            </w:r>
          </w:p>
        </w:tc>
      </w:tr>
      <w:tr w:rsidR="0071054A" w:rsidTr="00040E74">
        <w:tblPrEx>
          <w:tblCellMar>
            <w:top w:w="0" w:type="dxa"/>
            <w:left w:w="0" w:type="dxa"/>
            <w:bottom w:w="0" w:type="dxa"/>
            <w:right w:w="0" w:type="dxa"/>
          </w:tblCellMar>
        </w:tblPrEx>
        <w:trPr>
          <w:gridAfter w:val="5"/>
          <w:wAfter w:w="7852" w:type="dxa"/>
          <w:cantSplit/>
        </w:trPr>
        <w:tc>
          <w:tcPr>
            <w:tcW w:w="7852" w:type="dxa"/>
            <w:gridSpan w:val="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2000" w:type="dxa"/>
            <w:gridSpan w:val="2"/>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Объект:</w:t>
            </w:r>
          </w:p>
        </w:tc>
        <w:tc>
          <w:tcPr>
            <w:tcW w:w="13704" w:type="dxa"/>
            <w:gridSpan w:val="7"/>
            <w:tcBorders>
              <w:top w:val="nil"/>
              <w:left w:val="nil"/>
              <w:bottom w:val="nil"/>
              <w:right w:val="nil"/>
            </w:tcBorders>
          </w:tcPr>
          <w:p w:rsidR="0071054A" w:rsidRPr="00D71A92" w:rsidRDefault="0071054A" w:rsidP="00040E74">
            <w:pPr>
              <w:widowControl w:val="0"/>
              <w:autoSpaceDE w:val="0"/>
              <w:autoSpaceDN w:val="0"/>
              <w:adjustRightInd w:val="0"/>
              <w:spacing w:before="20" w:after="20"/>
              <w:ind w:left="30" w:right="30"/>
              <w:rPr>
                <w:rFonts w:ascii="Verdana" w:hAnsi="Verdana" w:cs="Verdana"/>
                <w:b/>
                <w:bCs/>
                <w:sz w:val="16"/>
                <w:szCs w:val="16"/>
              </w:rPr>
            </w:pPr>
            <w:r w:rsidRPr="00D71A92">
              <w:rPr>
                <w:rFonts w:ascii="Verdana" w:hAnsi="Verdana" w:cs="Verdana"/>
                <w:b/>
                <w:bCs/>
                <w:sz w:val="16"/>
                <w:szCs w:val="16"/>
              </w:rPr>
              <w:t>г</w:t>
            </w:r>
            <w:proofErr w:type="gramStart"/>
            <w:r w:rsidRPr="00D71A92">
              <w:rPr>
                <w:rFonts w:ascii="Verdana" w:hAnsi="Verdana" w:cs="Verdana"/>
                <w:b/>
                <w:bCs/>
                <w:sz w:val="16"/>
                <w:szCs w:val="16"/>
              </w:rPr>
              <w:t>.К</w:t>
            </w:r>
            <w:proofErr w:type="gramEnd"/>
            <w:r w:rsidRPr="00D71A92">
              <w:rPr>
                <w:rFonts w:ascii="Verdana" w:hAnsi="Verdana" w:cs="Verdana"/>
                <w:b/>
                <w:bCs/>
                <w:sz w:val="16"/>
                <w:szCs w:val="16"/>
              </w:rPr>
              <w:t>алининград, ул.Беломорская, 21-37</w:t>
            </w:r>
          </w:p>
        </w:tc>
      </w:tr>
      <w:tr w:rsidR="0071054A" w:rsidTr="00040E74">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center"/>
              <w:rPr>
                <w:rFonts w:ascii="Verdana" w:hAnsi="Verdana" w:cs="Verdana"/>
                <w:b/>
                <w:bCs/>
                <w:sz w:val="16"/>
                <w:szCs w:val="16"/>
              </w:rPr>
            </w:pPr>
            <w:r>
              <w:rPr>
                <w:rFonts w:ascii="Verdana" w:hAnsi="Verdana" w:cs="Verdana"/>
                <w:b/>
                <w:bCs/>
                <w:sz w:val="16"/>
                <w:szCs w:val="16"/>
              </w:rPr>
              <w:t xml:space="preserve">ЛОКАЛЬНАЯ СМЕТА </w:t>
            </w:r>
          </w:p>
        </w:tc>
      </w:tr>
      <w:tr w:rsidR="0071054A" w:rsidTr="00040E74">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(Локальный сметный расчет)</w:t>
            </w:r>
          </w:p>
        </w:tc>
      </w:tr>
      <w:tr w:rsidR="0071054A" w:rsidTr="00040E74">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71054A" w:rsidRPr="00D71A92" w:rsidRDefault="0071054A" w:rsidP="00040E74">
            <w:pPr>
              <w:widowControl w:val="0"/>
              <w:autoSpaceDE w:val="0"/>
              <w:autoSpaceDN w:val="0"/>
              <w:adjustRightInd w:val="0"/>
              <w:spacing w:before="20" w:after="20"/>
              <w:ind w:left="30" w:right="30"/>
              <w:jc w:val="center"/>
              <w:rPr>
                <w:rFonts w:ascii="Verdana" w:hAnsi="Verdana" w:cs="Verdana"/>
                <w:b/>
                <w:bCs/>
                <w:sz w:val="16"/>
                <w:szCs w:val="16"/>
              </w:rPr>
            </w:pPr>
            <w:r w:rsidRPr="00D71A92">
              <w:rPr>
                <w:rFonts w:ascii="Verdana" w:hAnsi="Verdana" w:cs="Verdana"/>
                <w:b/>
                <w:bCs/>
                <w:sz w:val="16"/>
                <w:szCs w:val="16"/>
              </w:rPr>
              <w:t xml:space="preserve">капитальный ремонт кровли многоквартирного жилого дома по ул. </w:t>
            </w:r>
            <w:proofErr w:type="gramStart"/>
            <w:r w:rsidRPr="00D71A92">
              <w:rPr>
                <w:rFonts w:ascii="Verdana" w:hAnsi="Verdana" w:cs="Verdana"/>
                <w:b/>
                <w:bCs/>
                <w:sz w:val="16"/>
                <w:szCs w:val="16"/>
              </w:rPr>
              <w:t>Беломорская</w:t>
            </w:r>
            <w:proofErr w:type="gramEnd"/>
            <w:r w:rsidRPr="00D71A92">
              <w:rPr>
                <w:rFonts w:ascii="Verdana" w:hAnsi="Verdana" w:cs="Verdana"/>
                <w:b/>
                <w:bCs/>
                <w:sz w:val="16"/>
                <w:szCs w:val="16"/>
              </w:rPr>
              <w:t>, 21-37</w:t>
            </w:r>
          </w:p>
        </w:tc>
      </w:tr>
      <w:tr w:rsidR="0071054A" w:rsidTr="00040E74">
        <w:tblPrEx>
          <w:tblCellMar>
            <w:top w:w="0" w:type="dxa"/>
            <w:left w:w="0" w:type="dxa"/>
            <w:bottom w:w="0" w:type="dxa"/>
            <w:right w:w="0" w:type="dxa"/>
          </w:tblCellMar>
        </w:tblPrEx>
        <w:trPr>
          <w:cantSplit/>
        </w:trPr>
        <w:tc>
          <w:tcPr>
            <w:tcW w:w="12704" w:type="dxa"/>
            <w:gridSpan w:val="7"/>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стоимость:</w:t>
            </w:r>
          </w:p>
        </w:tc>
        <w:tc>
          <w:tcPr>
            <w:tcW w:w="15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6 325.573</w:t>
            </w:r>
          </w:p>
        </w:tc>
        <w:tc>
          <w:tcPr>
            <w:tcW w:w="15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71054A" w:rsidTr="00040E74">
        <w:tblPrEx>
          <w:tblCellMar>
            <w:top w:w="0" w:type="dxa"/>
            <w:left w:w="0" w:type="dxa"/>
            <w:bottom w:w="0" w:type="dxa"/>
            <w:right w:w="0" w:type="dxa"/>
          </w:tblCellMar>
        </w:tblPrEx>
        <w:trPr>
          <w:cantSplit/>
        </w:trPr>
        <w:tc>
          <w:tcPr>
            <w:tcW w:w="12704" w:type="dxa"/>
            <w:gridSpan w:val="7"/>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roofErr w:type="spellStart"/>
            <w:proofErr w:type="gramStart"/>
            <w:r>
              <w:rPr>
                <w:rFonts w:ascii="Verdana" w:hAnsi="Verdana" w:cs="Verdana"/>
                <w:sz w:val="16"/>
                <w:szCs w:val="16"/>
              </w:rPr>
              <w:t>H</w:t>
            </w:r>
            <w:proofErr w:type="gramEnd"/>
            <w:r>
              <w:rPr>
                <w:rFonts w:ascii="Verdana" w:hAnsi="Verdana" w:cs="Verdana"/>
                <w:sz w:val="16"/>
                <w:szCs w:val="16"/>
              </w:rPr>
              <w:t>ормативная</w:t>
            </w:r>
            <w:proofErr w:type="spellEnd"/>
            <w:r>
              <w:rPr>
                <w:rFonts w:ascii="Verdana" w:hAnsi="Verdana" w:cs="Verdana"/>
                <w:sz w:val="16"/>
                <w:szCs w:val="16"/>
              </w:rPr>
              <w:t xml:space="preserve"> трудоемкость:</w:t>
            </w:r>
          </w:p>
        </w:tc>
        <w:tc>
          <w:tcPr>
            <w:tcW w:w="15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9.916</w:t>
            </w:r>
          </w:p>
        </w:tc>
        <w:tc>
          <w:tcPr>
            <w:tcW w:w="15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тыс</w:t>
            </w:r>
            <w:proofErr w:type="gramStart"/>
            <w:r>
              <w:rPr>
                <w:rFonts w:ascii="Verdana" w:hAnsi="Verdana" w:cs="Verdana"/>
                <w:sz w:val="16"/>
                <w:szCs w:val="16"/>
              </w:rPr>
              <w:t>.ч</w:t>
            </w:r>
            <w:proofErr w:type="gramEnd"/>
            <w:r>
              <w:rPr>
                <w:rFonts w:ascii="Verdana" w:hAnsi="Verdana" w:cs="Verdana"/>
                <w:sz w:val="16"/>
                <w:szCs w:val="16"/>
              </w:rPr>
              <w:t>ел.ч</w:t>
            </w:r>
            <w:proofErr w:type="spellEnd"/>
          </w:p>
        </w:tc>
      </w:tr>
      <w:tr w:rsidR="0071054A" w:rsidTr="00040E74">
        <w:tblPrEx>
          <w:tblCellMar>
            <w:top w:w="0" w:type="dxa"/>
            <w:left w:w="0" w:type="dxa"/>
            <w:bottom w:w="0" w:type="dxa"/>
            <w:right w:w="0" w:type="dxa"/>
          </w:tblCellMar>
        </w:tblPrEx>
        <w:trPr>
          <w:cantSplit/>
        </w:trPr>
        <w:tc>
          <w:tcPr>
            <w:tcW w:w="12704" w:type="dxa"/>
            <w:gridSpan w:val="7"/>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заработная плата:</w:t>
            </w:r>
          </w:p>
        </w:tc>
        <w:tc>
          <w:tcPr>
            <w:tcW w:w="15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1 097.443</w:t>
            </w:r>
          </w:p>
        </w:tc>
        <w:tc>
          <w:tcPr>
            <w:tcW w:w="15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71054A" w:rsidTr="00040E74">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roofErr w:type="gramStart"/>
            <w:r>
              <w:rPr>
                <w:rFonts w:ascii="Verdana" w:hAnsi="Verdana" w:cs="Verdana"/>
                <w:sz w:val="16"/>
                <w:szCs w:val="16"/>
              </w:rPr>
              <w:t>Составлена</w:t>
            </w:r>
            <w:proofErr w:type="gramEnd"/>
            <w:r>
              <w:rPr>
                <w:rFonts w:ascii="Verdana" w:hAnsi="Verdana" w:cs="Verdana"/>
                <w:sz w:val="16"/>
                <w:szCs w:val="16"/>
              </w:rPr>
              <w:t xml:space="preserve"> в базисных ценах на 01.2000 г. и текущих ценах на 12.2010 г.</w:t>
            </w:r>
          </w:p>
        </w:tc>
      </w:tr>
    </w:tbl>
    <w:p w:rsidR="0071054A" w:rsidRDefault="0071054A" w:rsidP="0071054A">
      <w:pPr>
        <w:widowControl w:val="0"/>
        <w:autoSpaceDE w:val="0"/>
        <w:autoSpaceDN w:val="0"/>
        <w:adjustRightInd w:val="0"/>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2768"/>
        <w:gridCol w:w="680"/>
        <w:gridCol w:w="1134"/>
        <w:gridCol w:w="1134"/>
        <w:gridCol w:w="1134"/>
        <w:gridCol w:w="1224"/>
        <w:gridCol w:w="1224"/>
        <w:gridCol w:w="1134"/>
        <w:gridCol w:w="680"/>
        <w:gridCol w:w="680"/>
        <w:gridCol w:w="1134"/>
        <w:gridCol w:w="1134"/>
        <w:gridCol w:w="1134"/>
      </w:tblGrid>
      <w:tr w:rsidR="0071054A" w:rsidTr="00040E74">
        <w:tblPrEx>
          <w:tblCellMar>
            <w:top w:w="0" w:type="dxa"/>
            <w:left w:w="0" w:type="dxa"/>
            <w:bottom w:w="0" w:type="dxa"/>
            <w:right w:w="0" w:type="dxa"/>
          </w:tblCellMar>
        </w:tblPrEx>
        <w:trPr>
          <w:cantSplit/>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поз.</w:t>
            </w:r>
          </w:p>
        </w:tc>
        <w:tc>
          <w:tcPr>
            <w:tcW w:w="2768" w:type="dxa"/>
            <w:vMerge w:val="restart"/>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Код норматива,  </w:t>
            </w:r>
          </w:p>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Наименование,  </w:t>
            </w:r>
          </w:p>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Объем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за единицу</w:t>
            </w:r>
          </w:p>
        </w:tc>
        <w:tc>
          <w:tcPr>
            <w:tcW w:w="3582" w:type="dxa"/>
            <w:gridSpan w:val="3"/>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всего</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Индекс / Цена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Текущая стоимость всего</w:t>
            </w:r>
          </w:p>
        </w:tc>
      </w:tr>
      <w:tr w:rsidR="0071054A" w:rsidTr="00040E74">
        <w:tblPrEx>
          <w:tblCellMar>
            <w:top w:w="0" w:type="dxa"/>
            <w:left w:w="0" w:type="dxa"/>
            <w:bottom w:w="0" w:type="dxa"/>
            <w:right w:w="0" w:type="dxa"/>
          </w:tblCellMar>
        </w:tblPrEx>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22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680"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r>
      <w:tr w:rsidR="0071054A" w:rsidTr="00040E74">
        <w:tblPrEx>
          <w:tblCellMar>
            <w:top w:w="0" w:type="dxa"/>
            <w:left w:w="0" w:type="dxa"/>
            <w:bottom w:w="0" w:type="dxa"/>
            <w:right w:w="0" w:type="dxa"/>
          </w:tblCellMar>
        </w:tblPrEx>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224"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680"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680"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r>
    </w:tbl>
    <w:p w:rsidR="0071054A" w:rsidRDefault="0071054A" w:rsidP="0071054A">
      <w:pPr>
        <w:widowControl w:val="0"/>
        <w:autoSpaceDE w:val="0"/>
        <w:autoSpaceDN w:val="0"/>
        <w:adjustRightInd w:val="0"/>
        <w:jc w:val="center"/>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2768"/>
        <w:gridCol w:w="680"/>
        <w:gridCol w:w="1134"/>
        <w:gridCol w:w="1134"/>
        <w:gridCol w:w="1134"/>
        <w:gridCol w:w="1224"/>
        <w:gridCol w:w="1224"/>
        <w:gridCol w:w="1134"/>
        <w:gridCol w:w="680"/>
        <w:gridCol w:w="680"/>
        <w:gridCol w:w="1134"/>
        <w:gridCol w:w="1134"/>
        <w:gridCol w:w="1134"/>
      </w:tblGrid>
      <w:tr w:rsidR="0071054A" w:rsidTr="00040E74">
        <w:tblPrEx>
          <w:tblCellMar>
            <w:top w:w="0" w:type="dxa"/>
            <w:left w:w="0" w:type="dxa"/>
            <w:bottom w:w="0" w:type="dxa"/>
            <w:right w:w="0" w:type="dxa"/>
          </w:tblCellMar>
        </w:tblPrEx>
        <w:trPr>
          <w:cantSplit/>
          <w:tblHeader/>
        </w:trPr>
        <w:tc>
          <w:tcPr>
            <w:tcW w:w="510"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w:t>
            </w:r>
          </w:p>
        </w:tc>
        <w:tc>
          <w:tcPr>
            <w:tcW w:w="2768"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6</w:t>
            </w:r>
          </w:p>
        </w:tc>
        <w:tc>
          <w:tcPr>
            <w:tcW w:w="122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7</w:t>
            </w:r>
          </w:p>
        </w:tc>
        <w:tc>
          <w:tcPr>
            <w:tcW w:w="122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8</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9</w:t>
            </w:r>
          </w:p>
        </w:tc>
        <w:tc>
          <w:tcPr>
            <w:tcW w:w="680"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10</w:t>
            </w:r>
          </w:p>
        </w:tc>
        <w:tc>
          <w:tcPr>
            <w:tcW w:w="680"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11</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12</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13</w:t>
            </w:r>
          </w:p>
        </w:tc>
        <w:tc>
          <w:tcPr>
            <w:tcW w:w="1134" w:type="dxa"/>
            <w:tcBorders>
              <w:top w:val="single" w:sz="4" w:space="0" w:color="auto"/>
              <w:left w:val="single" w:sz="4" w:space="0" w:color="auto"/>
              <w:bottom w:val="single" w:sz="4" w:space="0" w:color="auto"/>
              <w:right w:val="single" w:sz="4" w:space="0" w:color="auto"/>
            </w:tcBorders>
            <w:vAlign w:val="center"/>
          </w:tcPr>
          <w:p w:rsidR="0071054A" w:rsidRDefault="0071054A" w:rsidP="00040E74">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14</w:t>
            </w:r>
          </w:p>
        </w:tc>
      </w:tr>
      <w:tr w:rsidR="0071054A" w:rsidRPr="00D71A92"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Pr="00D71A92" w:rsidRDefault="0071054A" w:rsidP="00040E74">
            <w:pPr>
              <w:widowControl w:val="0"/>
              <w:autoSpaceDE w:val="0"/>
              <w:autoSpaceDN w:val="0"/>
              <w:adjustRightInd w:val="0"/>
              <w:spacing w:before="20" w:after="20"/>
              <w:ind w:left="30" w:right="30"/>
              <w:rPr>
                <w:rFonts w:ascii="Verdana" w:hAnsi="Verdana" w:cs="Verdana"/>
                <w:b/>
                <w:bCs/>
                <w:sz w:val="16"/>
                <w:szCs w:val="16"/>
              </w:rPr>
            </w:pPr>
          </w:p>
        </w:tc>
        <w:tc>
          <w:tcPr>
            <w:tcW w:w="15194" w:type="dxa"/>
            <w:gridSpan w:val="13"/>
            <w:tcBorders>
              <w:top w:val="nil"/>
              <w:left w:val="nil"/>
              <w:bottom w:val="nil"/>
              <w:right w:val="nil"/>
            </w:tcBorders>
          </w:tcPr>
          <w:p w:rsidR="0071054A" w:rsidRPr="00D71A92" w:rsidRDefault="0071054A" w:rsidP="00040E74">
            <w:pPr>
              <w:widowControl w:val="0"/>
              <w:autoSpaceDE w:val="0"/>
              <w:autoSpaceDN w:val="0"/>
              <w:adjustRightInd w:val="0"/>
              <w:spacing w:before="20" w:after="20"/>
              <w:ind w:left="30" w:right="30"/>
              <w:rPr>
                <w:rFonts w:ascii="Verdana" w:hAnsi="Verdana" w:cs="Verdana"/>
                <w:b/>
                <w:bCs/>
                <w:i/>
                <w:iCs/>
                <w:sz w:val="16"/>
                <w:szCs w:val="16"/>
              </w:rPr>
            </w:pPr>
            <w:r w:rsidRPr="00D71A92">
              <w:rPr>
                <w:rFonts w:ascii="Verdana" w:hAnsi="Verdana" w:cs="Verdana"/>
                <w:b/>
                <w:bCs/>
                <w:i/>
                <w:iCs/>
                <w:sz w:val="16"/>
                <w:szCs w:val="16"/>
              </w:rPr>
              <w:t>Коэффициент К=1,25, ремонт сложных кровель в застроенной части города; МДС 81-38.2004, прил. 3 п. 11.2 (уклон кровли 44.4 град</w:t>
            </w:r>
            <w:proofErr w:type="gramStart"/>
            <w:r w:rsidRPr="00D71A92">
              <w:rPr>
                <w:rFonts w:ascii="Verdana" w:hAnsi="Verdana" w:cs="Verdana"/>
                <w:b/>
                <w:bCs/>
                <w:i/>
                <w:iCs/>
                <w:sz w:val="16"/>
                <w:szCs w:val="16"/>
              </w:rPr>
              <w:t>,)</w:t>
            </w:r>
            <w:proofErr w:type="gramEnd"/>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1.  кровля</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Е58-17-3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покрытий кровель черепицы, 100 м</w:t>
            </w:r>
            <w:proofErr w:type="gramStart"/>
            <w:r>
              <w:rPr>
                <w:rFonts w:ascii="Verdana" w:hAnsi="Verdana" w:cs="Verdana"/>
                <w:sz w:val="16"/>
                <w:szCs w:val="16"/>
              </w:rPr>
              <w:t>2</w:t>
            </w:r>
            <w:proofErr w:type="gramEnd"/>
            <w:r>
              <w:rPr>
                <w:rFonts w:ascii="Verdana" w:hAnsi="Verdana" w:cs="Verdana"/>
                <w:sz w:val="16"/>
                <w:szCs w:val="16"/>
              </w:rPr>
              <w:t xml:space="preserve"> покрытий кровель</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699.91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695.41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9 364.83</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9 304.62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60.21</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101 438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101 234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  ЗПМ: *1.25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обрешетки из брусков с </w:t>
            </w:r>
            <w:proofErr w:type="spellStart"/>
            <w:r>
              <w:rPr>
                <w:rFonts w:ascii="Verdana" w:hAnsi="Verdana" w:cs="Verdana"/>
                <w:sz w:val="16"/>
                <w:szCs w:val="16"/>
              </w:rPr>
              <w:t>прозорами</w:t>
            </w:r>
            <w:proofErr w:type="spellEnd"/>
            <w:r>
              <w:rPr>
                <w:rFonts w:ascii="Verdana" w:hAnsi="Verdana" w:cs="Verdana"/>
                <w:sz w:val="16"/>
                <w:szCs w:val="16"/>
              </w:rPr>
              <w:t>, 100 м</w:t>
            </w:r>
            <w:proofErr w:type="gramStart"/>
            <w:r>
              <w:rPr>
                <w:rFonts w:ascii="Verdana" w:hAnsi="Verdana" w:cs="Verdana"/>
                <w:sz w:val="16"/>
                <w:szCs w:val="16"/>
              </w:rPr>
              <w:t>2</w:t>
            </w:r>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214.39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159.75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54.64</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2 868.50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2 137.46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731.05</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27 422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23 256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4 167</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7.44</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99.51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1 083</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  ЗПМ: *1.25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Е58-18-4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обрешетки сплошным настилом из досок толщиной до 30 мм, 100 м</w:t>
            </w:r>
            <w:proofErr w:type="gramStart"/>
            <w:r>
              <w:rPr>
                <w:rFonts w:ascii="Verdana" w:hAnsi="Verdana" w:cs="Verdana"/>
                <w:sz w:val="16"/>
                <w:szCs w:val="16"/>
              </w:rPr>
              <w:t>2</w:t>
            </w:r>
            <w:proofErr w:type="gramEnd"/>
            <w:r>
              <w:rPr>
                <w:rFonts w:ascii="Verdana" w:hAnsi="Verdana" w:cs="Verdana"/>
                <w:sz w:val="16"/>
                <w:szCs w:val="16"/>
              </w:rPr>
              <w:t xml:space="preserve"> сменяемой обрешетки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5 735.83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1 008.34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111.88</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76 745.44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13 491.56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1 496.89</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335 520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146 788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7 784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4 615.62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61 757.00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180 948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Е58-12-1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обрешетки сплошной из досок, 100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0.574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4 066.59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335.41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57.10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2 334.22</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192.53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32.78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5.53</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8 561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2 095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181</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3 674.08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6.19</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2 108.92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3.55</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2.98</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6 285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  ЗПМ: *1.25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Е58-5-7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деревянных элементов конструкций крыш: смена концов деревянных стропильных с установкой стоек под стропильные ноги,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270</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186.02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47.96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49.44</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50 225.40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12 949.88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13 348.13</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293 545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140 895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69 143</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88.62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23 927.40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83 507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Е58-5-3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деревянных элементов конструкций крыш: смена стропильных ног из брусьев, 100 м</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5.25</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9 644.35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1 697.89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48.08</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50 632.85</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8 913.91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252.39</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211 894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96 983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1 292</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7 898.39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41 466.55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113 618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1750*0.3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Е58-5-1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деревянных элементов конструкций крыш: укрепление стропильных ног расшивкой досками с двух сторон, 100 м</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4 623.59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451.03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50.88</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3 236.51</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315.72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35.61</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13 487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3 435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4 121.69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2 885.18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9 867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Е58-5-5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деревянных элементов конструкций крыш: смена отдельных частей </w:t>
            </w:r>
            <w:proofErr w:type="spellStart"/>
            <w:r>
              <w:rPr>
                <w:rFonts w:ascii="Verdana" w:hAnsi="Verdana" w:cs="Verdana"/>
                <w:sz w:val="16"/>
                <w:szCs w:val="16"/>
              </w:rPr>
              <w:t>мауэрлатов</w:t>
            </w:r>
            <w:proofErr w:type="spellEnd"/>
            <w:r>
              <w:rPr>
                <w:rFonts w:ascii="Verdana" w:hAnsi="Verdana" w:cs="Verdana"/>
                <w:sz w:val="16"/>
                <w:szCs w:val="16"/>
              </w:rPr>
              <w:t xml:space="preserve"> с осмолкой и обертывание </w:t>
            </w:r>
            <w:proofErr w:type="spellStart"/>
            <w:r>
              <w:rPr>
                <w:rFonts w:ascii="Verdana" w:hAnsi="Verdana" w:cs="Verdana"/>
                <w:sz w:val="16"/>
                <w:szCs w:val="16"/>
              </w:rPr>
              <w:t>толью</w:t>
            </w:r>
            <w:proofErr w:type="spellEnd"/>
            <w:r>
              <w:rPr>
                <w:rFonts w:ascii="Verdana" w:hAnsi="Verdana" w:cs="Verdana"/>
                <w:sz w:val="16"/>
                <w:szCs w:val="16"/>
              </w:rPr>
              <w:t>, 100 м</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0.956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7 164.28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1 812.38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93.31</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6 849.05</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1 732.63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89.21</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35 698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18 851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459</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5 258.59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5 027.21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3.26</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16 389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w:t>
            </w: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9.</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Е12-01-015-3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w:t>
            </w:r>
            <w:proofErr w:type="spellStart"/>
            <w:r>
              <w:rPr>
                <w:rFonts w:ascii="Verdana" w:hAnsi="Verdana" w:cs="Verdana"/>
                <w:sz w:val="16"/>
                <w:szCs w:val="16"/>
              </w:rPr>
              <w:t>пароизоляции</w:t>
            </w:r>
            <w:proofErr w:type="spellEnd"/>
            <w:r>
              <w:rPr>
                <w:rFonts w:ascii="Verdana" w:hAnsi="Verdana" w:cs="Verdana"/>
                <w:sz w:val="16"/>
                <w:szCs w:val="16"/>
              </w:rPr>
              <w:t xml:space="preserve"> прокладочной в один слой, 100 м</w:t>
            </w:r>
            <w:proofErr w:type="gramStart"/>
            <w:r>
              <w:rPr>
                <w:rFonts w:ascii="Verdana" w:hAnsi="Verdana" w:cs="Verdana"/>
                <w:sz w:val="16"/>
                <w:szCs w:val="16"/>
              </w:rPr>
              <w:t>2</w:t>
            </w:r>
            <w:proofErr w:type="gramEnd"/>
            <w:r>
              <w:rPr>
                <w:rFonts w:ascii="Verdana" w:hAnsi="Verdana" w:cs="Verdana"/>
                <w:sz w:val="16"/>
                <w:szCs w:val="16"/>
              </w:rPr>
              <w:t xml:space="preserve"> изолируемой поверхности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13.954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139.39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104.59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34.80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1 945.04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1 459.48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485.56</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4.29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17 962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15 879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2 083</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11.09</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154.80</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1 684</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1338+57.4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Х12-1011:[ ЭМ-(15.51=37.84*0.41)</w:t>
            </w:r>
            <w:proofErr w:type="gramStart"/>
            <w:r>
              <w:rPr>
                <w:rFonts w:ascii="Verdana" w:hAnsi="Verdana" w:cs="Verdana"/>
                <w:i/>
                <w:iCs/>
                <w:sz w:val="16"/>
                <w:szCs w:val="16"/>
              </w:rPr>
              <w:t xml:space="preserve"> ]</w:t>
            </w:r>
            <w:proofErr w:type="gramEnd"/>
            <w:r>
              <w:rPr>
                <w:rFonts w:ascii="Verdana" w:hAnsi="Verdana" w:cs="Verdana"/>
                <w:i/>
                <w:iCs/>
                <w:sz w:val="16"/>
                <w:szCs w:val="16"/>
              </w:rPr>
              <w:t>;  С101-0594:[ М-(508.10=10162.00*0.05)</w:t>
            </w:r>
            <w:proofErr w:type="gramStart"/>
            <w:r>
              <w:rPr>
                <w:rFonts w:ascii="Verdana" w:hAnsi="Verdana" w:cs="Verdana"/>
                <w:i/>
                <w:iCs/>
                <w:sz w:val="16"/>
                <w:szCs w:val="16"/>
              </w:rPr>
              <w:t xml:space="preserve"> ]</w:t>
            </w:r>
            <w:proofErr w:type="gramEnd"/>
            <w:r>
              <w:rPr>
                <w:rFonts w:ascii="Verdana" w:hAnsi="Verdana" w:cs="Verdana"/>
                <w:i/>
                <w:iCs/>
                <w:sz w:val="16"/>
                <w:szCs w:val="16"/>
              </w:rPr>
              <w:t>;  С101-0856:[ М-(735.90=6.69*110)</w:t>
            </w:r>
            <w:proofErr w:type="gramStart"/>
            <w:r>
              <w:rPr>
                <w:rFonts w:ascii="Verdana" w:hAnsi="Verdana" w:cs="Verdana"/>
                <w:i/>
                <w:iCs/>
                <w:sz w:val="16"/>
                <w:szCs w:val="16"/>
              </w:rPr>
              <w:t xml:space="preserve"> ]</w:t>
            </w:r>
            <w:proofErr w:type="gramEnd"/>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  ЗПМ: *1.25</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СЦена</w:t>
            </w:r>
            <w:proofErr w:type="spellEnd"/>
            <w:r>
              <w:rPr>
                <w:rFonts w:ascii="Verdana" w:hAnsi="Verdana" w:cs="Verdana"/>
                <w:sz w:val="16"/>
                <w:szCs w:val="16"/>
              </w:rPr>
              <w:t xml:space="preserve"> поставщика.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Пленка пароизоляционная "</w:t>
            </w:r>
            <w:proofErr w:type="spellStart"/>
            <w:r>
              <w:rPr>
                <w:rFonts w:ascii="Verdana" w:hAnsi="Verdana" w:cs="Verdana"/>
                <w:sz w:val="16"/>
                <w:szCs w:val="16"/>
              </w:rPr>
              <w:t>Ютафол</w:t>
            </w:r>
            <w:proofErr w:type="spellEnd"/>
            <w:r>
              <w:rPr>
                <w:rFonts w:ascii="Verdana" w:hAnsi="Verdana" w:cs="Verdana"/>
                <w:sz w:val="16"/>
                <w:szCs w:val="16"/>
              </w:rPr>
              <w:t>",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1534.94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40 292.18</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40 292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40 292.18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40 292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1395.4*1.1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*1.05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Е10-01-087-1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Огнезащита деревянных конструкций: ферм, арок, балок, стропил, </w:t>
            </w:r>
            <w:proofErr w:type="spellStart"/>
            <w:r>
              <w:rPr>
                <w:rFonts w:ascii="Verdana" w:hAnsi="Verdana" w:cs="Verdana"/>
                <w:sz w:val="16"/>
                <w:szCs w:val="16"/>
              </w:rPr>
              <w:t>мауэрлатов</w:t>
            </w:r>
            <w:proofErr w:type="spellEnd"/>
            <w:r>
              <w:rPr>
                <w:rFonts w:ascii="Verdana" w:hAnsi="Verdana" w:cs="Verdana"/>
                <w:sz w:val="16"/>
                <w:szCs w:val="16"/>
              </w:rPr>
              <w:t>, 10 м3 древесины в конструкции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3 147.44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89.63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29.45</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14 163.48</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403.34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132.53</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4.63</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26 670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4 388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3 028.36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0.94</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13 627.62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21 668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Е10-01-088-1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Огнезащита обрешеток под кровлю, покрытия и настилы по фермам, 1000 м</w:t>
            </w:r>
            <w:proofErr w:type="gramStart"/>
            <w:r>
              <w:rPr>
                <w:rFonts w:ascii="Verdana" w:hAnsi="Verdana" w:cs="Verdana"/>
                <w:sz w:val="16"/>
                <w:szCs w:val="16"/>
              </w:rPr>
              <w:t>2</w:t>
            </w:r>
            <w:proofErr w:type="gramEnd"/>
            <w:r>
              <w:rPr>
                <w:rFonts w:ascii="Verdana" w:hAnsi="Verdana" w:cs="Verdana"/>
                <w:sz w:val="16"/>
                <w:szCs w:val="16"/>
              </w:rPr>
              <w:t xml:space="preserve"> обработанной поверхности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1.3954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10 894.97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337.34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121.78</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15 202.84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470.73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169.92</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29 389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5 121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822</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10 435.85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4.34</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14 562.19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6.05</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23 445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1338+57.4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Е10-01-089-3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Антисептирование</w:t>
            </w:r>
            <w:proofErr w:type="spellEnd"/>
            <w:r>
              <w:rPr>
                <w:rFonts w:ascii="Verdana" w:hAnsi="Verdana" w:cs="Verdana"/>
                <w:sz w:val="16"/>
                <w:szCs w:val="16"/>
              </w:rPr>
              <w:t xml:space="preserve"> водными растворами покрытий по фермам,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27.908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212.17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8.46</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5 921.34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1 307.52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236.17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27 530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14 226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1 178</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156.86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0.38</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4 377.65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10.47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12 126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1338*2+57.4*2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Е60-7-7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Перекладка дымовых труб над крышей с добавлением нового кирпича до 50 % в 1 канал, 100 м труб</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63 666.76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5 513.35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227.57</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49 660.07</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4 300.41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177.50</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222 109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46 788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918</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57 925.84</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54.90</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45 182.16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42.82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3.86</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174 403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466</w:t>
            </w: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15.</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Е60-7-8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Перекладка дымовых труб над крышей с добавлением нового кирпича до 50 % добавлять на каждый следующий канал (до 6 каналов), 100 м труб</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169 070.75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15 220.75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427.10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131 875.19</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11 872.19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333.14</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594 011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129 169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1 719</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153 422.90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102.90</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119 669.86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80.26</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463 122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873</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5, Н</w:t>
            </w:r>
            <w:proofErr w:type="gramStart"/>
            <w:r>
              <w:rPr>
                <w:rFonts w:ascii="Verdana" w:hAnsi="Verdana" w:cs="Verdana"/>
                <w:i/>
                <w:iCs/>
                <w:sz w:val="16"/>
                <w:szCs w:val="16"/>
              </w:rPr>
              <w:t>4</w:t>
            </w:r>
            <w:proofErr w:type="gramEnd"/>
            <w:r>
              <w:rPr>
                <w:rFonts w:ascii="Verdana" w:hAnsi="Verdana" w:cs="Verdana"/>
                <w:i/>
                <w:iCs/>
                <w:sz w:val="16"/>
                <w:szCs w:val="16"/>
              </w:rPr>
              <w:t>= 5, Н5= 5, Н48= 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Е61-28-1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основания под штукатурку из металлической сетки по кирпичным и бетонным поверхностям дымовых труб над кровлей, 100 м</w:t>
            </w:r>
            <w:proofErr w:type="gramStart"/>
            <w:r>
              <w:rPr>
                <w:rFonts w:ascii="Verdana" w:hAnsi="Verdana" w:cs="Verdana"/>
                <w:sz w:val="16"/>
                <w:szCs w:val="16"/>
              </w:rPr>
              <w:t>2</w:t>
            </w:r>
            <w:proofErr w:type="gramEnd"/>
            <w:r>
              <w:rPr>
                <w:rFonts w:ascii="Verdana" w:hAnsi="Verdana" w:cs="Verdana"/>
                <w:sz w:val="16"/>
                <w:szCs w:val="16"/>
              </w:rPr>
              <w:t xml:space="preserve"> поверхности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2.0588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4 519.10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675.65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14.82</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9 303.92</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1 391.03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30.51</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5.21</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52 971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15 134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159</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3 828.63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7 882.38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4.78</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37 678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55.8*2.6+16.8+44.0</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Е61-31-1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Оштукатуривание поверхности дымовых труб над, под кровлей, 100 м</w:t>
            </w:r>
            <w:proofErr w:type="gramStart"/>
            <w:r>
              <w:rPr>
                <w:rFonts w:ascii="Verdana" w:hAnsi="Verdana" w:cs="Verdana"/>
                <w:sz w:val="16"/>
                <w:szCs w:val="16"/>
              </w:rPr>
              <w:t>2</w:t>
            </w:r>
            <w:proofErr w:type="gramEnd"/>
            <w:r>
              <w:rPr>
                <w:rFonts w:ascii="Verdana" w:hAnsi="Verdana" w:cs="Verdana"/>
                <w:sz w:val="16"/>
                <w:szCs w:val="16"/>
              </w:rPr>
              <w:t xml:space="preserve"> поверхности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2.0588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2 388.74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1 296.92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2.33</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4 917.94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2 670.10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38 196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29 051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1 089.49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2 243.04</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9 129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Е15-04-014-1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дымовых труб по подготовленной поверхности: перхлорвиниловая над кровлей,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2.0588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2 293.28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114.30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15.80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4 721.40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235.32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32.53</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13 462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2 560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169</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2 163.18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4 453.55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10 733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Е12-01-010-1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мелких обделок (воротника дымовых труб) из листовой оцинкованной стали,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0.3498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9 043.23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1 173.45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33.60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3 163.32</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410.47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11.75</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11 165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4 466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7 836.18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3.24</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2 741.10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6 633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55.8*0.3+44*0.3+16.8*0.3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Е12-01-007-2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кровель из </w:t>
            </w:r>
            <w:proofErr w:type="spellStart"/>
            <w:r>
              <w:rPr>
                <w:rFonts w:ascii="Verdana" w:hAnsi="Verdana" w:cs="Verdana"/>
                <w:sz w:val="16"/>
                <w:szCs w:val="16"/>
              </w:rPr>
              <w:t>металлочерепицы</w:t>
            </w:r>
            <w:proofErr w:type="spellEnd"/>
            <w:r>
              <w:rPr>
                <w:rFonts w:ascii="Verdana" w:hAnsi="Verdana" w:cs="Verdana"/>
                <w:sz w:val="16"/>
                <w:szCs w:val="16"/>
              </w:rPr>
              <w:t xml:space="preserve"> по деревянной обрешетке с ее устройством, 100 м</w:t>
            </w:r>
            <w:proofErr w:type="gramStart"/>
            <w:r>
              <w:rPr>
                <w:rFonts w:ascii="Verdana" w:hAnsi="Verdana" w:cs="Verdana"/>
                <w:sz w:val="16"/>
                <w:szCs w:val="16"/>
              </w:rPr>
              <w:t>2</w:t>
            </w:r>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13.954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4 081.90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631.54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270.08</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56 958.76</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8 812.47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3 768.67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5.23</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332 596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95 880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19 710</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3 180.28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23.14</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44 377.63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322.90</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217 007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3 513</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1338+57.4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С101-0034:[ М-(2448.64=19.13*128)</w:t>
            </w:r>
            <w:proofErr w:type="gramStart"/>
            <w:r>
              <w:rPr>
                <w:rFonts w:ascii="Verdana" w:hAnsi="Verdana" w:cs="Verdana"/>
                <w:i/>
                <w:iCs/>
                <w:sz w:val="16"/>
                <w:szCs w:val="16"/>
              </w:rPr>
              <w:t xml:space="preserve"> ]</w:t>
            </w:r>
            <w:proofErr w:type="gramEnd"/>
            <w:r>
              <w:rPr>
                <w:rFonts w:ascii="Verdana" w:hAnsi="Verdana" w:cs="Verdana"/>
                <w:i/>
                <w:iCs/>
                <w:sz w:val="16"/>
                <w:szCs w:val="16"/>
              </w:rPr>
              <w:t>;  С101-0059:[ М-(52.56=525.64*0.1)</w:t>
            </w:r>
            <w:proofErr w:type="gramStart"/>
            <w:r>
              <w:rPr>
                <w:rFonts w:ascii="Verdana" w:hAnsi="Verdana" w:cs="Verdana"/>
                <w:i/>
                <w:iCs/>
                <w:sz w:val="16"/>
                <w:szCs w:val="16"/>
              </w:rPr>
              <w:t xml:space="preserve"> ]</w:t>
            </w:r>
            <w:proofErr w:type="gramEnd"/>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  ЗПМ: *1.25</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СЦена</w:t>
            </w:r>
            <w:proofErr w:type="spellEnd"/>
            <w:r>
              <w:rPr>
                <w:rFonts w:ascii="Verdana" w:hAnsi="Verdana" w:cs="Verdana"/>
                <w:sz w:val="16"/>
                <w:szCs w:val="16"/>
              </w:rPr>
              <w:t xml:space="preserve"> поставщика.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Металлочерепица</w:t>
            </w:r>
            <w:proofErr w:type="spellEnd"/>
            <w:r>
              <w:rPr>
                <w:rFonts w:ascii="Verdana" w:hAnsi="Verdana" w:cs="Verdana"/>
                <w:sz w:val="16"/>
                <w:szCs w:val="16"/>
              </w:rPr>
              <w:t xml:space="preserve"> </w:t>
            </w:r>
            <w:proofErr w:type="spellStart"/>
            <w:r>
              <w:rPr>
                <w:rFonts w:ascii="Verdana" w:hAnsi="Verdana" w:cs="Verdana"/>
                <w:sz w:val="16"/>
                <w:szCs w:val="16"/>
              </w:rPr>
              <w:t>Монтерей</w:t>
            </w:r>
            <w:proofErr w:type="spellEnd"/>
            <w:r>
              <w:rPr>
                <w:rFonts w:ascii="Verdana" w:hAnsi="Verdana" w:cs="Verdana"/>
                <w:sz w:val="16"/>
                <w:szCs w:val="16"/>
              </w:rPr>
              <w:t xml:space="preserve"> с комплектующими,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1786.112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260.59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465 442.93</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465 443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260.59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465 442.93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465 443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1395.4*1.28</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*1.03</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Е53-16-1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кладки стен отдельными местами кирпичной (парапет), м3 кладки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11.8305</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1 615.39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301.17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28.41</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19 110.87</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3 562.99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336.10</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93 806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38 765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1 647</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1 285.81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5.61</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15 211.78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66.37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53 393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722</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95.6*0.225*0.55</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Е12-01-012-1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Ограждение кровель </w:t>
            </w:r>
            <w:proofErr w:type="spellStart"/>
            <w:r>
              <w:rPr>
                <w:rFonts w:ascii="Verdana" w:hAnsi="Verdana" w:cs="Verdana"/>
                <w:sz w:val="16"/>
                <w:szCs w:val="16"/>
              </w:rPr>
              <w:t>снегозадержателями</w:t>
            </w:r>
            <w:proofErr w:type="spellEnd"/>
            <w:r>
              <w:rPr>
                <w:rFonts w:ascii="Verdana" w:hAnsi="Verdana" w:cs="Verdana"/>
                <w:sz w:val="16"/>
                <w:szCs w:val="16"/>
              </w:rPr>
              <w:t>, 100 м ограждения</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1.912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5 010.69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90.13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95.86</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9 580.44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172.33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183.28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32 030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1 875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913</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4 824.70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6.23</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9 224.83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11.92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29 243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130</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95.6*2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  ЗПМ: *1.25</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Е10-01-008-5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карнизов, 100 м2 </w:t>
            </w:r>
            <w:proofErr w:type="spellStart"/>
            <w:r>
              <w:rPr>
                <w:rFonts w:ascii="Verdana" w:hAnsi="Verdana" w:cs="Verdana"/>
                <w:sz w:val="16"/>
                <w:szCs w:val="16"/>
              </w:rPr>
              <w:t>развер</w:t>
            </w:r>
            <w:proofErr w:type="gramStart"/>
            <w:r>
              <w:rPr>
                <w:rFonts w:ascii="Verdana" w:hAnsi="Verdana" w:cs="Verdana"/>
                <w:sz w:val="16"/>
                <w:szCs w:val="16"/>
              </w:rPr>
              <w:t>.п</w:t>
            </w:r>
            <w:proofErr w:type="gramEnd"/>
            <w:r>
              <w:rPr>
                <w:rFonts w:ascii="Verdana" w:hAnsi="Verdana" w:cs="Verdana"/>
                <w:sz w:val="16"/>
                <w:szCs w:val="16"/>
              </w:rPr>
              <w:t>оверхности</w:t>
            </w:r>
            <w:proofErr w:type="spellEnd"/>
            <w:r>
              <w:rPr>
                <w:rFonts w:ascii="Verdana" w:hAnsi="Verdana" w:cs="Verdana"/>
                <w:sz w:val="16"/>
                <w:szCs w:val="16"/>
              </w:rPr>
              <w:t xml:space="preserve"> карниза</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0.8908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10 067.59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1 488.27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128.28</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8 968.21</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1 325.75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114.27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5.23</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40 768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14 424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598</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8 451.04</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7 528.19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25 746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95.6*2*0.4+12.6</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Е10-01-008-4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ветровой доски, 100 м</w:t>
            </w:r>
            <w:proofErr w:type="gramStart"/>
            <w:r>
              <w:rPr>
                <w:rFonts w:ascii="Verdana" w:hAnsi="Verdana" w:cs="Verdana"/>
                <w:sz w:val="16"/>
                <w:szCs w:val="16"/>
              </w:rPr>
              <w:t>2</w:t>
            </w:r>
            <w:proofErr w:type="gramEnd"/>
            <w:r>
              <w:rPr>
                <w:rFonts w:ascii="Verdana" w:hAnsi="Verdana" w:cs="Verdana"/>
                <w:sz w:val="16"/>
                <w:szCs w:val="16"/>
              </w:rPr>
              <w:t xml:space="preserve"> фронтонов за вычетом проемов</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0.168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11 903.01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884.64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185.48</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1 999.71</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148.62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31.16</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5.23</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8 186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1 617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163</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10 832.89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1 819.93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6 406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42*0.4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  ЗПМ: *1.25</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26.</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Е15-04-024-2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Простая окраска масляными составами по дереву: карниза,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0.7648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1 283.21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347.48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7.34</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981.40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265.76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5.61</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4 370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2 891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928.39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0.14</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710.03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1 448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Е58-3-1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мелких покрытий и обделок из листовой стали: поясков, </w:t>
            </w:r>
            <w:proofErr w:type="spellStart"/>
            <w:r>
              <w:rPr>
                <w:rFonts w:ascii="Verdana" w:hAnsi="Verdana" w:cs="Verdana"/>
                <w:sz w:val="16"/>
                <w:szCs w:val="16"/>
              </w:rPr>
              <w:t>сандриков</w:t>
            </w:r>
            <w:proofErr w:type="spellEnd"/>
            <w:r>
              <w:rPr>
                <w:rFonts w:ascii="Verdana" w:hAnsi="Verdana" w:cs="Verdana"/>
                <w:sz w:val="16"/>
                <w:szCs w:val="16"/>
              </w:rPr>
              <w:t>, желобов, отливов, свесов и т.п., 100 м труб и покрытий</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1.912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75.60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75.35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0.25</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144.55</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144.07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0.48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1 569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1 567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95.6*2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Е12-01-009-2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желобов подвесных, 100 м желобов</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1.912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7 165.29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326.90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32.81</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13 700.04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625.03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62.74</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44 867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6 800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331</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6 805.58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2.71</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13 012.27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37 736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Е58-10-2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частей водосточных труб прямых звеньев с люлек, 100 м</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7 880.38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801.83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8 826.03</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898.05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10.07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31 123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9 771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53</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7 069.56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7 917.91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21 299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Е58-10-4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частей водосточных труб колен с люлек,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6 367.69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1 213.61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2 037.66</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388.36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8 258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4 225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5 145.09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1 646.43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4 017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Е58-10-5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частей водосточных труб отливов (</w:t>
            </w:r>
            <w:proofErr w:type="spellStart"/>
            <w:r>
              <w:rPr>
                <w:rFonts w:ascii="Verdana" w:hAnsi="Verdana" w:cs="Verdana"/>
                <w:sz w:val="16"/>
                <w:szCs w:val="16"/>
              </w:rPr>
              <w:t>отметов</w:t>
            </w:r>
            <w:proofErr w:type="spellEnd"/>
            <w:r>
              <w:rPr>
                <w:rFonts w:ascii="Verdana" w:hAnsi="Verdana" w:cs="Verdana"/>
                <w:sz w:val="16"/>
                <w:szCs w:val="16"/>
              </w:rPr>
              <w:t>),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4 605.64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480.56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736.90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76.89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1.44</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2 385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837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4 116.09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658.57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1 541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Е58-10-6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частей водосточных труб воронок с лестниц или подмостей,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8 720.64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480.56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1 395.30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76.89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1.44</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2 596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837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8 231.09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1 316.97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1 752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Е58-10-7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частей водосточных труб воронок с люлек,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9 323.37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1 083.29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1 491.74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173.33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1.44</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3 645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1 886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8 231.09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1 316.97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1 752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34.</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Е58-22-1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ухватов для водосточных труб в каменных стенах,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1 357.66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327.35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1.12</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1 303.35</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314.26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6 912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3 419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1 029.19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988.02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3 488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Е10-01-003-1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слуховых окон, слуховое окно</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421.19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86.25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39.09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7 581.49</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1 552.50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703.69</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35 069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16 891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3 427</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295.85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2.59</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5 325.30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46.69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14 751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508</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9*2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С101-0933:[ М-(26.03=26.03*1)</w:t>
            </w:r>
            <w:proofErr w:type="gramStart"/>
            <w:r>
              <w:rPr>
                <w:rFonts w:ascii="Verdana" w:hAnsi="Verdana" w:cs="Verdana"/>
                <w:i/>
                <w:iCs/>
                <w:sz w:val="16"/>
                <w:szCs w:val="16"/>
              </w:rPr>
              <w:t xml:space="preserve"> ]</w:t>
            </w:r>
            <w:proofErr w:type="gramEnd"/>
            <w:r>
              <w:rPr>
                <w:rFonts w:ascii="Verdana" w:hAnsi="Verdana" w:cs="Verdana"/>
                <w:i/>
                <w:iCs/>
                <w:sz w:val="16"/>
                <w:szCs w:val="16"/>
              </w:rPr>
              <w:t>;  С203-0251:[ М-(181.60=363.19*0.5)</w:t>
            </w:r>
            <w:proofErr w:type="gramStart"/>
            <w:r>
              <w:rPr>
                <w:rFonts w:ascii="Verdana" w:hAnsi="Verdana" w:cs="Verdana"/>
                <w:i/>
                <w:iCs/>
                <w:sz w:val="16"/>
                <w:szCs w:val="16"/>
              </w:rPr>
              <w:t xml:space="preserve"> ]</w:t>
            </w:r>
            <w:proofErr w:type="gramEnd"/>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ОЗП: *1.25;  ЭМ: *1.25;  ЗПМ: *1.25</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gramStart"/>
            <w:r>
              <w:rPr>
                <w:rFonts w:ascii="Verdana" w:hAnsi="Verdana" w:cs="Verdana"/>
                <w:sz w:val="16"/>
                <w:szCs w:val="16"/>
              </w:rPr>
              <w:t>С</w:t>
            </w:r>
            <w:proofErr w:type="gramEnd"/>
            <w:r>
              <w:rPr>
                <w:rFonts w:ascii="Verdana" w:hAnsi="Verdana" w:cs="Verdana"/>
                <w:sz w:val="16"/>
                <w:szCs w:val="16"/>
              </w:rPr>
              <w:t xml:space="preserve"> Цена поставщик.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Окно-люк для выхода на </w:t>
            </w:r>
            <w:proofErr w:type="spellStart"/>
            <w:r>
              <w:rPr>
                <w:rFonts w:ascii="Verdana" w:hAnsi="Verdana" w:cs="Verdana"/>
                <w:sz w:val="16"/>
                <w:szCs w:val="16"/>
              </w:rPr>
              <w:t>крышу+оклад</w:t>
            </w:r>
            <w:proofErr w:type="spellEnd"/>
            <w:r>
              <w:rPr>
                <w:rFonts w:ascii="Verdana" w:hAnsi="Verdana" w:cs="Verdana"/>
                <w:sz w:val="16"/>
                <w:szCs w:val="16"/>
              </w:rPr>
              <w:t xml:space="preserve">  "</w:t>
            </w:r>
            <w:proofErr w:type="spellStart"/>
            <w:r>
              <w:rPr>
                <w:rFonts w:ascii="Verdana" w:hAnsi="Verdana" w:cs="Verdana"/>
                <w:sz w:val="16"/>
                <w:szCs w:val="16"/>
              </w:rPr>
              <w:t>Велюкс</w:t>
            </w:r>
            <w:proofErr w:type="spellEnd"/>
            <w:r>
              <w:rPr>
                <w:rFonts w:ascii="Verdana" w:hAnsi="Verdana" w:cs="Verdana"/>
                <w:sz w:val="16"/>
                <w:szCs w:val="16"/>
              </w:rPr>
              <w:t>"  (0,54*0,83),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10 815.00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194 670.00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194 670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10 815.00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194 670.00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194 670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*1.03</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2.  ремонт чердачного перекрытия</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Е57-2-9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покрытий полов дощатых на чердаке, 100 м</w:t>
            </w:r>
            <w:proofErr w:type="gramStart"/>
            <w:r>
              <w:rPr>
                <w:rFonts w:ascii="Verdana" w:hAnsi="Verdana" w:cs="Verdana"/>
                <w:sz w:val="16"/>
                <w:szCs w:val="16"/>
              </w:rPr>
              <w:t>2</w:t>
            </w:r>
            <w:proofErr w:type="gramEnd"/>
            <w:r>
              <w:rPr>
                <w:rFonts w:ascii="Verdana" w:hAnsi="Verdana" w:cs="Verdana"/>
                <w:sz w:val="16"/>
                <w:szCs w:val="16"/>
              </w:rPr>
              <w:t xml:space="preserve"> покрытий</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338.31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317.12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21.19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645.50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605.06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40.43</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6 845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6 583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262</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9.67</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18.45</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201</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21.2*9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Е12-01-014-2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засыпного утеплителя, м3 утеплителя</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47.36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20.14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27.22</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903.63</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384.19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519.43</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4.36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6 445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4 180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2 265</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3.22</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61.36</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668</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190.8*0.1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0.8, Н</w:t>
            </w:r>
            <w:proofErr w:type="gramStart"/>
            <w:r>
              <w:rPr>
                <w:rFonts w:ascii="Verdana" w:hAnsi="Verdana" w:cs="Verdana"/>
                <w:i/>
                <w:iCs/>
                <w:sz w:val="16"/>
                <w:szCs w:val="16"/>
              </w:rPr>
              <w:t>4</w:t>
            </w:r>
            <w:proofErr w:type="gramEnd"/>
            <w:r>
              <w:rPr>
                <w:rFonts w:ascii="Verdana" w:hAnsi="Verdana" w:cs="Verdana"/>
                <w:i/>
                <w:iCs/>
                <w:sz w:val="16"/>
                <w:szCs w:val="16"/>
              </w:rPr>
              <w:t>= 0.8, Н5= 0.8, Н48= 0</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Е14-02-015-1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Покрытие пленкой стен и кровель,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865.91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122.50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1 652.15</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233.73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6 153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2 543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742.01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1 415.76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3 596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40.</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Е26-01-039-1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Изоляция покрытий и перекрытий изделиями из волокнистых и зернистых материалов насухо, м3 изоляции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211.91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120.08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91.83</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4 043.20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2 291.18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1 752.02</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5.11</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33 881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24 928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8 953</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10.76</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190.8*0.1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С104-0143:[ М-(1723.90=1690.10*1.02)</w:t>
            </w:r>
            <w:proofErr w:type="gramStart"/>
            <w:r>
              <w:rPr>
                <w:rFonts w:ascii="Verdana" w:hAnsi="Verdana" w:cs="Verdana"/>
                <w:i/>
                <w:iCs/>
                <w:sz w:val="16"/>
                <w:szCs w:val="16"/>
              </w:rPr>
              <w:t xml:space="preserve"> ]</w:t>
            </w:r>
            <w:proofErr w:type="gramEnd"/>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С104-0004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Плиты теплоизоляционные из минеральной ваты на </w:t>
            </w:r>
            <w:proofErr w:type="gramStart"/>
            <w:r>
              <w:rPr>
                <w:rFonts w:ascii="Verdana" w:hAnsi="Verdana" w:cs="Verdana"/>
                <w:sz w:val="16"/>
                <w:szCs w:val="16"/>
              </w:rPr>
              <w:t>синтетическом</w:t>
            </w:r>
            <w:proofErr w:type="gramEnd"/>
            <w:r>
              <w:rPr>
                <w:rFonts w:ascii="Verdana" w:hAnsi="Verdana" w:cs="Verdana"/>
                <w:sz w:val="16"/>
                <w:szCs w:val="16"/>
              </w:rPr>
              <w:t xml:space="preserve"> связующем М-125, м3</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19.4616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671.40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13 066.52</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44 975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671.40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13 066.52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2 310.97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44 975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19.08*1.02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Е54-4-3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деревянных балок нашивкой досок, 100 м досок</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0.81</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2 331.11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619.65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169.71</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1 888.20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501.92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137.47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10 452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5 461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720</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1 541.75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1 248.82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4 271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30*9*0.3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Е54-14-1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Укрепление концов деревянных балок у каменной стены при помощи </w:t>
            </w:r>
            <w:proofErr w:type="spellStart"/>
            <w:r>
              <w:rPr>
                <w:rFonts w:ascii="Verdana" w:hAnsi="Verdana" w:cs="Verdana"/>
                <w:sz w:val="16"/>
                <w:szCs w:val="16"/>
              </w:rPr>
              <w:t>подбалки</w:t>
            </w:r>
            <w:proofErr w:type="spellEnd"/>
            <w:r>
              <w:rPr>
                <w:rFonts w:ascii="Verdana" w:hAnsi="Verdana" w:cs="Verdana"/>
                <w:sz w:val="16"/>
                <w:szCs w:val="16"/>
              </w:rPr>
              <w:t xml:space="preserve"> из бруса сверху или снизу, место</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336.37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124.82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75.04</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6 727.40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2 496.40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1 500.80</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41 778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27 161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5 853</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136.51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5.06</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2 730.20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101.20</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8 764</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1 101</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Е14-02-015-1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Покрытие пленкой стен и кровель,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865.91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122.50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1 652.15</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233.73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6 153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2 543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742.01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1 415.76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3 596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Е10-01-023-1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Укладка ходовых досок, 100 м ходов</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461.00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33.78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13.59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414.90</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30.40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12.23</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4.75</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1 495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413.63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372.27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1 106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Е10-01-089-3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Антисептирование</w:t>
            </w:r>
            <w:proofErr w:type="spellEnd"/>
            <w:r>
              <w:rPr>
                <w:rFonts w:ascii="Verdana" w:hAnsi="Verdana" w:cs="Verdana"/>
                <w:sz w:val="16"/>
                <w:szCs w:val="16"/>
              </w:rPr>
              <w:t xml:space="preserve"> водными растворами покрытий,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3.492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212.17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8.46</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740.91</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163.60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29.55</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3 445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1 780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147</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156.86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0.38</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547.76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1 517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90*0.7+190.8*1.5</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3.  ремонт кровли входа в подвал</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Е58-17-4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покрытий кровель волнистых и полуволнистых асбестоцементных листов, 100 м</w:t>
            </w:r>
            <w:proofErr w:type="gramStart"/>
            <w:r>
              <w:rPr>
                <w:rFonts w:ascii="Verdana" w:hAnsi="Verdana" w:cs="Verdana"/>
                <w:sz w:val="16"/>
                <w:szCs w:val="16"/>
              </w:rPr>
              <w:t>2</w:t>
            </w:r>
            <w:proofErr w:type="gramEnd"/>
            <w:r>
              <w:rPr>
                <w:rFonts w:ascii="Verdana" w:hAnsi="Verdana" w:cs="Verdana"/>
                <w:sz w:val="16"/>
                <w:szCs w:val="16"/>
              </w:rPr>
              <w:t xml:space="preserve"> покрытий кровель</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203.29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201.95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1.34</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54.89</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54.53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0.36</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обрешетки из брусков с </w:t>
            </w:r>
            <w:proofErr w:type="spellStart"/>
            <w:r>
              <w:rPr>
                <w:rFonts w:ascii="Verdana" w:hAnsi="Verdana" w:cs="Verdana"/>
                <w:sz w:val="16"/>
                <w:szCs w:val="16"/>
              </w:rPr>
              <w:t>прозорами</w:t>
            </w:r>
            <w:proofErr w:type="spellEnd"/>
            <w:r>
              <w:rPr>
                <w:rFonts w:ascii="Verdana" w:hAnsi="Verdana" w:cs="Verdana"/>
                <w:sz w:val="16"/>
                <w:szCs w:val="16"/>
              </w:rPr>
              <w:t>, 100 м</w:t>
            </w:r>
            <w:proofErr w:type="gramStart"/>
            <w:r>
              <w:rPr>
                <w:rFonts w:ascii="Verdana" w:hAnsi="Verdana" w:cs="Verdana"/>
                <w:sz w:val="16"/>
                <w:szCs w:val="16"/>
              </w:rPr>
              <w:t>2</w:t>
            </w:r>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171.51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127.80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43.71</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46.31</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34.51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11.80</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375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67</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5.95</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Е58-18-4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обрешетки сплошным настилом из досок толщиной до 30 мм, 100 м</w:t>
            </w:r>
            <w:proofErr w:type="gramStart"/>
            <w:r>
              <w:rPr>
                <w:rFonts w:ascii="Verdana" w:hAnsi="Verdana" w:cs="Verdana"/>
                <w:sz w:val="16"/>
                <w:szCs w:val="16"/>
              </w:rPr>
              <w:t>2</w:t>
            </w:r>
            <w:proofErr w:type="gramEnd"/>
            <w:r>
              <w:rPr>
                <w:rFonts w:ascii="Verdana" w:hAnsi="Verdana" w:cs="Verdana"/>
                <w:sz w:val="16"/>
                <w:szCs w:val="16"/>
              </w:rPr>
              <w:t xml:space="preserve"> сменяемой обрешетки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5 511.79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806.67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89.50</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1 488.18</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217.80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24.17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6 147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2 370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126</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4 615.62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1 246.22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3 651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Е10-01-088-1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Огнезащита обрешеток под кровлю, покрытия и настилы по фермам, 1000 м</w:t>
            </w:r>
            <w:proofErr w:type="gramStart"/>
            <w:r>
              <w:rPr>
                <w:rFonts w:ascii="Verdana" w:hAnsi="Verdana" w:cs="Verdana"/>
                <w:sz w:val="16"/>
                <w:szCs w:val="16"/>
              </w:rPr>
              <w:t>2</w:t>
            </w:r>
            <w:proofErr w:type="gramEnd"/>
            <w:r>
              <w:rPr>
                <w:rFonts w:ascii="Verdana" w:hAnsi="Verdana" w:cs="Verdana"/>
                <w:sz w:val="16"/>
                <w:szCs w:val="16"/>
              </w:rPr>
              <w:t xml:space="preserve"> обработанной поверхности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0.027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10 894.97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337.34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121.78</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294.16</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9.11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3.29</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10 435.85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4.34</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281.77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454</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Е10-01-089-3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Антисептирование</w:t>
            </w:r>
            <w:proofErr w:type="spellEnd"/>
            <w:r>
              <w:rPr>
                <w:rFonts w:ascii="Verdana" w:hAnsi="Verdana" w:cs="Verdana"/>
                <w:sz w:val="16"/>
                <w:szCs w:val="16"/>
              </w:rPr>
              <w:t xml:space="preserve"> водными растворами покрытий по фермам,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212.17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8.46</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114.57</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25.30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4.57</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4.99</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156.86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0.38</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84.70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0.20</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2.77</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27*2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Е12-01-007-2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кровель из </w:t>
            </w:r>
            <w:proofErr w:type="spellStart"/>
            <w:r>
              <w:rPr>
                <w:rFonts w:ascii="Verdana" w:hAnsi="Verdana" w:cs="Verdana"/>
                <w:sz w:val="16"/>
                <w:szCs w:val="16"/>
              </w:rPr>
              <w:t>металлочерепицы</w:t>
            </w:r>
            <w:proofErr w:type="spellEnd"/>
            <w:r>
              <w:rPr>
                <w:rFonts w:ascii="Verdana" w:hAnsi="Verdana" w:cs="Verdana"/>
                <w:sz w:val="16"/>
                <w:szCs w:val="16"/>
              </w:rPr>
              <w:t xml:space="preserve"> по деревянной обрешетке с ее устройством, 100 м</w:t>
            </w:r>
            <w:proofErr w:type="gramStart"/>
            <w:r>
              <w:rPr>
                <w:rFonts w:ascii="Verdana" w:hAnsi="Verdana" w:cs="Verdana"/>
                <w:sz w:val="16"/>
                <w:szCs w:val="16"/>
              </w:rPr>
              <w:t>2</w:t>
            </w:r>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3 901.57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505.23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216.06</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1 053.42</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136.41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58.34</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5.23</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5 988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1 484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305</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3 180.28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18.51</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858.68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5.00</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4 199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С101-0034:[ М-(2448.64=19.13*128)</w:t>
            </w:r>
            <w:proofErr w:type="gramStart"/>
            <w:r>
              <w:rPr>
                <w:rFonts w:ascii="Verdana" w:hAnsi="Verdana" w:cs="Verdana"/>
                <w:i/>
                <w:iCs/>
                <w:sz w:val="16"/>
                <w:szCs w:val="16"/>
              </w:rPr>
              <w:t xml:space="preserve"> ]</w:t>
            </w:r>
            <w:proofErr w:type="gramEnd"/>
            <w:r>
              <w:rPr>
                <w:rFonts w:ascii="Verdana" w:hAnsi="Verdana" w:cs="Verdana"/>
                <w:i/>
                <w:iCs/>
                <w:sz w:val="16"/>
                <w:szCs w:val="16"/>
              </w:rPr>
              <w:t>;  С101-0059:[ М-(52.56=525.64*0.1)</w:t>
            </w:r>
            <w:proofErr w:type="gramStart"/>
            <w:r>
              <w:rPr>
                <w:rFonts w:ascii="Verdana" w:hAnsi="Verdana" w:cs="Verdana"/>
                <w:i/>
                <w:iCs/>
                <w:sz w:val="16"/>
                <w:szCs w:val="16"/>
              </w:rPr>
              <w:t xml:space="preserve"> ]</w:t>
            </w:r>
            <w:proofErr w:type="gramEnd"/>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СЦена</w:t>
            </w:r>
            <w:proofErr w:type="spellEnd"/>
            <w:r>
              <w:rPr>
                <w:rFonts w:ascii="Verdana" w:hAnsi="Verdana" w:cs="Verdana"/>
                <w:sz w:val="16"/>
                <w:szCs w:val="16"/>
              </w:rPr>
              <w:t xml:space="preserve"> поставщика.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Металлочерепица</w:t>
            </w:r>
            <w:proofErr w:type="spellEnd"/>
            <w:r>
              <w:rPr>
                <w:rFonts w:ascii="Verdana" w:hAnsi="Verdana" w:cs="Verdana"/>
                <w:sz w:val="16"/>
                <w:szCs w:val="16"/>
              </w:rPr>
              <w:t xml:space="preserve"> </w:t>
            </w:r>
            <w:proofErr w:type="spellStart"/>
            <w:r>
              <w:rPr>
                <w:rFonts w:ascii="Verdana" w:hAnsi="Verdana" w:cs="Verdana"/>
                <w:sz w:val="16"/>
                <w:szCs w:val="16"/>
              </w:rPr>
              <w:t>Монтерей</w:t>
            </w:r>
            <w:proofErr w:type="spellEnd"/>
            <w:r>
              <w:rPr>
                <w:rFonts w:ascii="Verdana" w:hAnsi="Verdana" w:cs="Verdana"/>
                <w:sz w:val="16"/>
                <w:szCs w:val="16"/>
              </w:rPr>
              <w:t xml:space="preserve"> с комплектующими,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34.56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236.90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8 187.26</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8 187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236.90</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8 187.26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8 187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27*1.28</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*1.03</w:t>
            </w: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54.</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Е12-01-009-2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желобов подвесных, 100 м желобов</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7 165.29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326.90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32.81</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1 003.14</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45.77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4.59</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3 285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6 805.58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2.71</w:t>
            </w: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952.78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0.38</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2 763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71054A" w:rsidRDefault="0071054A" w:rsidP="00040E74">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частей водосточных труб прямых звеньев с земли, лестниц или подмостей, 100 м</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0.12</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7 417.21</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333.04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14.61</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890.07</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39.96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1.75</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2 726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435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7 069.56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848.35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2.69</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2 282</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Е58-10-3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частей водосточных труб колен с земли, лестниц и подмостей,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5 732.38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578.30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917.18</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92.53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1.44</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3 023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1 007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5 145.09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823.21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8*2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Е58-10-5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частей водосточных труб отливов (</w:t>
            </w:r>
            <w:proofErr w:type="spellStart"/>
            <w:r>
              <w:rPr>
                <w:rFonts w:ascii="Verdana" w:hAnsi="Verdana" w:cs="Verdana"/>
                <w:sz w:val="16"/>
                <w:szCs w:val="16"/>
              </w:rPr>
              <w:t>отметов</w:t>
            </w:r>
            <w:proofErr w:type="spellEnd"/>
            <w:r>
              <w:rPr>
                <w:rFonts w:ascii="Verdana" w:hAnsi="Verdana" w:cs="Verdana"/>
                <w:sz w:val="16"/>
                <w:szCs w:val="16"/>
              </w:rPr>
              <w:t>),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4 605.64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480.56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368.45</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38.44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0.72</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1 193</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418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4 116.09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329.29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2.34</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Е58-10-6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частей водосточных труб воронок с лестниц или подмостей,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8 720.64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480.56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8.99</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697.65</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38.44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0.72</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5.24</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1 298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418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8 231.09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658.49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Е58-22-1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ухватов для водосточных труб в каменных стенах, 100 шт.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1 357.66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327.35</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1.12</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217.23</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52.38</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0.18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10.88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5.26</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1 152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1 029.19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164.67</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3.53</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10.88</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8*2</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Х311-1037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Погрузка мусора в автотранспортные средства, </w:t>
            </w:r>
            <w:proofErr w:type="gramStart"/>
            <w:r>
              <w:rPr>
                <w:rFonts w:ascii="Verdana" w:hAnsi="Verdana" w:cs="Verdana"/>
                <w:sz w:val="16"/>
                <w:szCs w:val="16"/>
              </w:rPr>
              <w:t>т</w:t>
            </w:r>
            <w:proofErr w:type="gramEnd"/>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88.07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4.72</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4.72</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415.69</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415.69</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4.81</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1 999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1 999</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w:t>
            </w:r>
          </w:p>
        </w:tc>
        <w:tc>
          <w:tcPr>
            <w:tcW w:w="2768"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Х403-1-15 </w:t>
            </w:r>
          </w:p>
          <w:p w:rsidR="0071054A" w:rsidRDefault="0071054A" w:rsidP="00040E74">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Перевозка грузов автомобилями-самосвалами (работающими вне карьеров) на расстояние 15 км</w:t>
            </w:r>
            <w:proofErr w:type="gramStart"/>
            <w:r>
              <w:rPr>
                <w:rFonts w:ascii="Verdana" w:hAnsi="Verdana" w:cs="Verdana"/>
                <w:sz w:val="16"/>
                <w:szCs w:val="16"/>
              </w:rPr>
              <w:t>.</w:t>
            </w:r>
            <w:proofErr w:type="gramEnd"/>
            <w:r>
              <w:rPr>
                <w:rFonts w:ascii="Verdana" w:hAnsi="Verdana" w:cs="Verdana"/>
                <w:sz w:val="16"/>
                <w:szCs w:val="16"/>
              </w:rPr>
              <w:t xml:space="preserve"> (</w:t>
            </w:r>
            <w:proofErr w:type="gramStart"/>
            <w:r>
              <w:rPr>
                <w:rFonts w:ascii="Verdana" w:hAnsi="Verdana" w:cs="Verdana"/>
                <w:sz w:val="16"/>
                <w:szCs w:val="16"/>
              </w:rPr>
              <w:t>к</w:t>
            </w:r>
            <w:proofErr w:type="gramEnd"/>
            <w:r>
              <w:rPr>
                <w:rFonts w:ascii="Verdana" w:hAnsi="Verdana" w:cs="Verdana"/>
                <w:sz w:val="16"/>
                <w:szCs w:val="16"/>
              </w:rPr>
              <w:t>ласс груза 1), т</w:t>
            </w:r>
          </w:p>
        </w:tc>
        <w:tc>
          <w:tcPr>
            <w:tcW w:w="68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88.07</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27.17</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27.17</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2 392.86</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2 392.86</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4.81</w:t>
            </w: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11 510</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11 510</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2768"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ИТОГО  ПО  СМЕТЕ</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1 328 228.52</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99 821.59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29 802.78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3 619 884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1 086 056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150 459</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50" w:type="dxa"/>
            <w:gridSpan w:val="5"/>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1 198 604.26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1 046.71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2 383 368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11 387</w:t>
            </w:r>
          </w:p>
        </w:tc>
      </w:tr>
      <w:tr w:rsidR="0071054A" w:rsidTr="00040E74">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СТОИМОСТЬ ОБЩЕСТРОИТЕЛЬНЫХ РАБОТ -</w:t>
            </w:r>
          </w:p>
        </w:tc>
        <w:tc>
          <w:tcPr>
            <w:tcW w:w="122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1 328 228.52</w:t>
            </w:r>
          </w:p>
        </w:tc>
        <w:tc>
          <w:tcPr>
            <w:tcW w:w="122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99 821.59</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29 802.78</w:t>
            </w: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vMerge w:val="restart"/>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3 619 884</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1 086 056</w:t>
            </w:r>
          </w:p>
        </w:tc>
        <w:tc>
          <w:tcPr>
            <w:tcW w:w="1134" w:type="dxa"/>
            <w:tcBorders>
              <w:top w:val="nil"/>
              <w:left w:val="nil"/>
              <w:bottom w:val="nil"/>
              <w:right w:val="nil"/>
            </w:tcBorders>
          </w:tcPr>
          <w:p w:rsidR="0071054A" w:rsidRDefault="0071054A" w:rsidP="00040E74">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150 459</w:t>
            </w:r>
          </w:p>
        </w:tc>
      </w:tr>
      <w:tr w:rsidR="0071054A" w:rsidTr="00040E74">
        <w:tblPrEx>
          <w:tblCellMar>
            <w:top w:w="0" w:type="dxa"/>
            <w:left w:w="0" w:type="dxa"/>
            <w:bottom w:w="0" w:type="dxa"/>
            <w:right w:w="0" w:type="dxa"/>
          </w:tblCellMar>
        </w:tblPrEx>
        <w:trPr>
          <w:cantSplit/>
        </w:trPr>
        <w:tc>
          <w:tcPr>
            <w:tcW w:w="510"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6850" w:type="dxa"/>
            <w:gridSpan w:val="5"/>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1 198 604.26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1 046.71</w:t>
            </w: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vMerge/>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2 383 368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11 387</w:t>
            </w: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МАТЕРИАЛОВ -</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13 066.52</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44 975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proofErr w:type="gramStart"/>
            <w:r>
              <w:rPr>
                <w:rFonts w:ascii="Verdana" w:hAnsi="Verdana" w:cs="Verdana"/>
                <w:b/>
                <w:bCs/>
                <w:sz w:val="16"/>
                <w:szCs w:val="16"/>
              </w:rPr>
              <w:t>.   НАКЛАДНЫЕ РАСХОДЫ - (%=78.02 - по стр. 1-8, 27, 29-34, 47-49, 55-59; %=101.52 - по стр. 9, 19, 20, 23, 28, 38, 52, 54; %=99.83 - по стр. 11-13, 24, 25, 35, 45, 46, 50, 51; %=73.32 - по стр. 14, 15; %=74.26 - по стр. 16, 17; %=88.83 - по стр. 18, 26; %=80.84 - по стр. 22;</w:t>
            </w:r>
            <w:proofErr w:type="gramEnd"/>
            <w:r>
              <w:rPr>
                <w:rFonts w:ascii="Verdana" w:hAnsi="Verdana" w:cs="Verdana"/>
                <w:b/>
                <w:bCs/>
                <w:sz w:val="16"/>
                <w:szCs w:val="16"/>
              </w:rPr>
              <w:t xml:space="preserve"> %=</w:t>
            </w:r>
            <w:proofErr w:type="gramStart"/>
            <w:r>
              <w:rPr>
                <w:rFonts w:ascii="Verdana" w:hAnsi="Verdana" w:cs="Verdana"/>
                <w:b/>
                <w:bCs/>
                <w:sz w:val="16"/>
                <w:szCs w:val="16"/>
              </w:rPr>
              <w:t>75.2 - по стр. 37; %=87.14 - по стр. 39, 44; %=84.6 - по стр. 40; %=79.9 - по стр. 42, 43)</w:t>
            </w:r>
            <w:proofErr w:type="gramEnd"/>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82 333.62</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895 786</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proofErr w:type="gramStart"/>
            <w:r>
              <w:rPr>
                <w:rFonts w:ascii="Verdana" w:hAnsi="Verdana" w:cs="Verdana"/>
                <w:b/>
                <w:bCs/>
                <w:sz w:val="16"/>
                <w:szCs w:val="16"/>
              </w:rPr>
              <w:t>.   СМЕТНАЯ ПРИБЫЛЬ - (%=65 - по стр. 1-8, 27, 29-34, 47-49, 55-59; %=55.3 - по стр. 9, 19, 20, 23, 28, 38, 52, 54; %=53.6 - по стр. 11-13, 24, 25, 35, 45, 46, 50, 51; %=63 - по стр. 14, 15; %=50 - по стр. 16, 17; %=46.8 - по стр. 18, 26; %=70 - по стр. 22;</w:t>
            </w:r>
            <w:proofErr w:type="gramEnd"/>
            <w:r>
              <w:rPr>
                <w:rFonts w:ascii="Verdana" w:hAnsi="Verdana" w:cs="Verdana"/>
                <w:b/>
                <w:bCs/>
                <w:sz w:val="16"/>
                <w:szCs w:val="16"/>
              </w:rPr>
              <w:t xml:space="preserve"> %=</w:t>
            </w:r>
            <w:proofErr w:type="gramStart"/>
            <w:r>
              <w:rPr>
                <w:rFonts w:ascii="Verdana" w:hAnsi="Verdana" w:cs="Verdana"/>
                <w:b/>
                <w:bCs/>
                <w:sz w:val="16"/>
                <w:szCs w:val="16"/>
              </w:rPr>
              <w:t>68 - по стр. 37; %=63.8 - по стр. 39, 44; %=59.5 - по стр. 40; %=80 - по стр. 42, 43)</w:t>
            </w:r>
            <w:proofErr w:type="gramEnd"/>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63 220.72</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687 839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СТОИМОСТЬ ОБЩЕСТРОИТЕЛЬНЫХ РАБОТ -</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1 473 782.86</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5 203 509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СМЕТЕ</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1 473 782.86</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5 203 509</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Технический надзор, 1%</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14 737.83</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52 035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техническим надзором</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1 488 520.69</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5 255 544</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затраты, 2%</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29 770.41</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105 111</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затратами</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1 518 291.10</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5 360 655</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 18%</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273 292.40</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964 918</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r w:rsidR="0071054A" w:rsidTr="00040E74">
        <w:tblPrEx>
          <w:tblCellMar>
            <w:top w:w="0" w:type="dxa"/>
            <w:left w:w="0" w:type="dxa"/>
            <w:bottom w:w="0" w:type="dxa"/>
            <w:right w:w="0" w:type="dxa"/>
          </w:tblCellMar>
        </w:tblPrEx>
        <w:trPr>
          <w:cantSplit/>
        </w:trPr>
        <w:tc>
          <w:tcPr>
            <w:tcW w:w="51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50" w:type="dxa"/>
            <w:gridSpan w:val="5"/>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1 791 583.50</w:t>
            </w:r>
          </w:p>
        </w:tc>
        <w:tc>
          <w:tcPr>
            <w:tcW w:w="122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6 325 573</w:t>
            </w: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b/>
                <w:bCs/>
                <w:sz w:val="16"/>
                <w:szCs w:val="16"/>
              </w:rPr>
            </w:pPr>
          </w:p>
        </w:tc>
      </w:tr>
    </w:tbl>
    <w:p w:rsidR="0071054A" w:rsidRDefault="0071054A" w:rsidP="0071054A">
      <w:pPr>
        <w:widowControl w:val="0"/>
        <w:autoSpaceDE w:val="0"/>
        <w:autoSpaceDN w:val="0"/>
        <w:adjustRightInd w:val="0"/>
        <w:rPr>
          <w:rFonts w:ascii="Verdana" w:hAnsi="Verdana" w:cs="Verdana"/>
          <w:sz w:val="16"/>
          <w:szCs w:val="16"/>
        </w:rPr>
      </w:pPr>
    </w:p>
    <w:tbl>
      <w:tblPr>
        <w:tblW w:w="0" w:type="auto"/>
        <w:tblLayout w:type="fixed"/>
        <w:tblCellMar>
          <w:left w:w="0" w:type="dxa"/>
          <w:right w:w="0" w:type="dxa"/>
        </w:tblCellMar>
        <w:tblLook w:val="0000"/>
      </w:tblPr>
      <w:tblGrid>
        <w:gridCol w:w="3900"/>
        <w:gridCol w:w="11804"/>
      </w:tblGrid>
      <w:tr w:rsidR="0071054A" w:rsidTr="00040E74">
        <w:tblPrEx>
          <w:tblCellMar>
            <w:top w:w="0" w:type="dxa"/>
            <w:left w:w="0" w:type="dxa"/>
            <w:bottom w:w="0" w:type="dxa"/>
            <w:right w:w="0" w:type="dxa"/>
          </w:tblCellMar>
        </w:tblPrEx>
        <w:trPr>
          <w:cantSplit/>
        </w:trPr>
        <w:tc>
          <w:tcPr>
            <w:tcW w:w="39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Составил:</w:t>
            </w:r>
          </w:p>
        </w:tc>
        <w:tc>
          <w:tcPr>
            <w:tcW w:w="11804" w:type="dxa"/>
            <w:tcBorders>
              <w:top w:val="nil"/>
              <w:left w:val="nil"/>
              <w:bottom w:val="single" w:sz="4" w:space="0" w:color="auto"/>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инженер-сметчик ООО «МУП ЖЭУ-23»                                                               </w:t>
            </w:r>
            <w:proofErr w:type="spellStart"/>
            <w:r>
              <w:rPr>
                <w:rFonts w:ascii="Verdana" w:hAnsi="Verdana" w:cs="Verdana"/>
                <w:sz w:val="16"/>
                <w:szCs w:val="16"/>
              </w:rPr>
              <w:t>Т.С.Жасан</w:t>
            </w:r>
            <w:proofErr w:type="spellEnd"/>
          </w:p>
        </w:tc>
      </w:tr>
      <w:tr w:rsidR="0071054A" w:rsidTr="00040E74">
        <w:tblPrEx>
          <w:tblCellMar>
            <w:top w:w="0" w:type="dxa"/>
            <w:left w:w="0" w:type="dxa"/>
            <w:bottom w:w="0" w:type="dxa"/>
            <w:right w:w="0" w:type="dxa"/>
          </w:tblCellMar>
        </w:tblPrEx>
        <w:trPr>
          <w:cantSplit/>
        </w:trPr>
        <w:tc>
          <w:tcPr>
            <w:tcW w:w="3900"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71054A" w:rsidRDefault="0071054A" w:rsidP="00040E74">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r w:rsidR="0071054A" w:rsidTr="00040E74">
        <w:tblPrEx>
          <w:tblCellMar>
            <w:top w:w="0" w:type="dxa"/>
            <w:left w:w="0" w:type="dxa"/>
            <w:bottom w:w="0" w:type="dxa"/>
            <w:right w:w="0" w:type="dxa"/>
          </w:tblCellMar>
        </w:tblPrEx>
        <w:trPr>
          <w:cantSplit/>
          <w:trHeight w:val="720"/>
        </w:trPr>
        <w:tc>
          <w:tcPr>
            <w:tcW w:w="15704" w:type="dxa"/>
            <w:gridSpan w:val="2"/>
            <w:tcBorders>
              <w:top w:val="nil"/>
              <w:left w:val="nil"/>
              <w:right w:val="nil"/>
            </w:tcBorders>
          </w:tcPr>
          <w:p w:rsidR="0071054A" w:rsidRDefault="0071054A" w:rsidP="00040E74">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Проверил</w:t>
            </w:r>
            <w:r w:rsidRPr="00D71A92">
              <w:rPr>
                <w:rFonts w:ascii="Verdana" w:hAnsi="Verdana" w:cs="Verdana"/>
                <w:sz w:val="16"/>
                <w:szCs w:val="16"/>
              </w:rPr>
              <w:t xml:space="preserve">: </w:t>
            </w:r>
            <w:r>
              <w:rPr>
                <w:rFonts w:ascii="Verdana" w:hAnsi="Verdana" w:cs="Verdana"/>
                <w:sz w:val="16"/>
                <w:szCs w:val="16"/>
              </w:rPr>
              <w:t>начальник сметного отдела МУ «ГДСР»</w:t>
            </w:r>
          </w:p>
          <w:p w:rsidR="0071054A" w:rsidRDefault="0071054A" w:rsidP="00040E74">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кап</w:t>
            </w:r>
            <w:proofErr w:type="gramStart"/>
            <w:r>
              <w:rPr>
                <w:rFonts w:ascii="Verdana" w:hAnsi="Verdana" w:cs="Verdana"/>
                <w:sz w:val="16"/>
                <w:szCs w:val="16"/>
              </w:rPr>
              <w:t>.р</w:t>
            </w:r>
            <w:proofErr w:type="gramEnd"/>
            <w:r>
              <w:rPr>
                <w:rFonts w:ascii="Verdana" w:hAnsi="Verdana" w:cs="Verdana"/>
                <w:sz w:val="16"/>
                <w:szCs w:val="16"/>
              </w:rPr>
              <w:t>емонта</w:t>
            </w:r>
            <w:proofErr w:type="spellEnd"/>
            <w:r>
              <w:rPr>
                <w:rFonts w:ascii="Verdana" w:hAnsi="Verdana" w:cs="Verdana"/>
                <w:sz w:val="16"/>
                <w:szCs w:val="16"/>
              </w:rPr>
              <w:t xml:space="preserve"> муниципальной собственности                                                                                                                            </w:t>
            </w:r>
            <w:proofErr w:type="spellStart"/>
            <w:r>
              <w:rPr>
                <w:rFonts w:ascii="Verdana" w:hAnsi="Verdana" w:cs="Verdana"/>
                <w:sz w:val="16"/>
                <w:szCs w:val="16"/>
              </w:rPr>
              <w:t>Л.Г.Асташко</w:t>
            </w:r>
            <w:proofErr w:type="spellEnd"/>
          </w:p>
          <w:p w:rsidR="0071054A" w:rsidRPr="00D71A92" w:rsidRDefault="0071054A" w:rsidP="00040E74">
            <w:pPr>
              <w:widowControl w:val="0"/>
              <w:autoSpaceDE w:val="0"/>
              <w:autoSpaceDN w:val="0"/>
              <w:adjustRightInd w:val="0"/>
              <w:spacing w:before="20" w:after="20"/>
              <w:ind w:left="30" w:right="30"/>
              <w:rPr>
                <w:rFonts w:ascii="Verdana" w:hAnsi="Verdana" w:cs="Verdana"/>
                <w:sz w:val="16"/>
                <w:szCs w:val="16"/>
              </w:rPr>
            </w:pPr>
          </w:p>
        </w:tc>
      </w:tr>
    </w:tbl>
    <w:p w:rsidR="0071054A" w:rsidRDefault="0071054A" w:rsidP="0071054A">
      <w:pPr>
        <w:widowControl w:val="0"/>
        <w:autoSpaceDE w:val="0"/>
        <w:autoSpaceDN w:val="0"/>
        <w:adjustRightInd w:val="0"/>
        <w:rPr>
          <w:rFonts w:ascii="Verdana" w:hAnsi="Verdana" w:cs="Verdana"/>
          <w:sz w:val="2"/>
          <w:szCs w:val="2"/>
        </w:rPr>
      </w:pPr>
    </w:p>
    <w:p w:rsidR="000C780F" w:rsidRDefault="000C780F">
      <w:pPr>
        <w:sectPr w:rsidR="000C780F" w:rsidSect="0071054A">
          <w:pgSz w:w="16838" w:h="11906" w:orient="landscape"/>
          <w:pgMar w:top="851" w:right="992" w:bottom="1276" w:left="539" w:header="709" w:footer="709" w:gutter="0"/>
          <w:cols w:space="708"/>
          <w:docGrid w:linePitch="360"/>
        </w:sectPr>
      </w:pPr>
    </w:p>
    <w:p w:rsidR="000C780F" w:rsidRPr="000D6308" w:rsidRDefault="000C780F" w:rsidP="000C780F">
      <w:pPr>
        <w:pStyle w:val="ConsPlusNonformat"/>
        <w:widowControl/>
        <w:jc w:val="center"/>
        <w:rPr>
          <w:rFonts w:ascii="Times New Roman" w:hAnsi="Times New Roman" w:cs="Times New Roman"/>
          <w:b/>
          <w:sz w:val="24"/>
          <w:szCs w:val="24"/>
        </w:rPr>
      </w:pPr>
      <w:r w:rsidRPr="000D6308">
        <w:rPr>
          <w:rFonts w:ascii="Times New Roman" w:hAnsi="Times New Roman" w:cs="Times New Roman"/>
          <w:b/>
          <w:sz w:val="24"/>
          <w:szCs w:val="24"/>
        </w:rPr>
        <w:lastRenderedPageBreak/>
        <w:t>Договор N ____</w:t>
      </w:r>
    </w:p>
    <w:p w:rsidR="000C780F" w:rsidRPr="000D6308" w:rsidRDefault="000C780F" w:rsidP="000C780F">
      <w:pPr>
        <w:pStyle w:val="ConsPlusNonformat"/>
        <w:widowControl/>
        <w:jc w:val="center"/>
        <w:rPr>
          <w:rFonts w:ascii="Times New Roman" w:hAnsi="Times New Roman" w:cs="Times New Roman"/>
          <w:b/>
          <w:sz w:val="24"/>
          <w:szCs w:val="24"/>
        </w:rPr>
      </w:pPr>
      <w:r w:rsidRPr="000D6308">
        <w:rPr>
          <w:rFonts w:ascii="Times New Roman" w:hAnsi="Times New Roman" w:cs="Times New Roman"/>
          <w:b/>
          <w:sz w:val="24"/>
          <w:szCs w:val="24"/>
        </w:rPr>
        <w:t>на ведение технического надзора при проведении капитального ремонта</w:t>
      </w:r>
    </w:p>
    <w:p w:rsidR="000C780F" w:rsidRPr="000D6308" w:rsidRDefault="000C780F" w:rsidP="000C780F">
      <w:pPr>
        <w:pStyle w:val="ConsPlusNonformat"/>
        <w:widowControl/>
        <w:jc w:val="center"/>
        <w:rPr>
          <w:rFonts w:ascii="Times New Roman" w:hAnsi="Times New Roman" w:cs="Times New Roman"/>
          <w:sz w:val="24"/>
          <w:szCs w:val="24"/>
        </w:rPr>
      </w:pPr>
      <w:r w:rsidRPr="000D6308">
        <w:rPr>
          <w:rFonts w:ascii="Times New Roman" w:hAnsi="Times New Roman" w:cs="Times New Roman"/>
          <w:sz w:val="24"/>
          <w:szCs w:val="24"/>
        </w:rPr>
        <w:t>___________________________________________________________________________</w:t>
      </w:r>
    </w:p>
    <w:p w:rsidR="000C780F" w:rsidRPr="000D6308" w:rsidRDefault="000C780F" w:rsidP="000C780F">
      <w:pPr>
        <w:pStyle w:val="ConsPlusNonformat"/>
        <w:widowControl/>
        <w:jc w:val="center"/>
        <w:rPr>
          <w:rFonts w:ascii="Times New Roman" w:hAnsi="Times New Roman" w:cs="Times New Roman"/>
          <w:sz w:val="24"/>
          <w:szCs w:val="24"/>
        </w:rPr>
      </w:pPr>
      <w:r w:rsidRPr="000D6308">
        <w:rPr>
          <w:rFonts w:ascii="Times New Roman" w:hAnsi="Times New Roman" w:cs="Times New Roman"/>
          <w:sz w:val="24"/>
          <w:szCs w:val="24"/>
        </w:rPr>
        <w:t>многоквартирного дома N _____ по ул. _________________________ в 20___ году</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г. Калининград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6308">
        <w:rPr>
          <w:rFonts w:ascii="Times New Roman" w:hAnsi="Times New Roman" w:cs="Times New Roman"/>
          <w:sz w:val="24"/>
          <w:szCs w:val="24"/>
        </w:rPr>
        <w:t xml:space="preserve">        "____" _____________ 200__ г.</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Управляющая     </w:t>
      </w:r>
      <w:r>
        <w:rPr>
          <w:rFonts w:ascii="Times New Roman" w:hAnsi="Times New Roman" w:cs="Times New Roman"/>
          <w:sz w:val="24"/>
          <w:szCs w:val="24"/>
        </w:rPr>
        <w:t xml:space="preserve">организация </w:t>
      </w:r>
      <w:r w:rsidRPr="000D6308">
        <w:rPr>
          <w:rFonts w:ascii="Times New Roman" w:hAnsi="Times New Roman" w:cs="Times New Roman"/>
          <w:sz w:val="24"/>
          <w:szCs w:val="24"/>
        </w:rPr>
        <w:t>/Товарищество         собственников       жилья</w:t>
      </w:r>
      <w:r>
        <w:rPr>
          <w:rFonts w:ascii="Times New Roman" w:hAnsi="Times New Roman" w:cs="Times New Roman"/>
          <w:sz w:val="24"/>
          <w:szCs w:val="24"/>
        </w:rPr>
        <w:t xml:space="preserve"> </w:t>
      </w:r>
      <w:r w:rsidRPr="000D6308">
        <w:rPr>
          <w:rFonts w:ascii="Times New Roman" w:hAnsi="Times New Roman" w:cs="Times New Roman"/>
          <w:sz w:val="24"/>
          <w:szCs w:val="24"/>
        </w:rPr>
        <w:t>"______________________________________" именуемое в дальнейшем "Заказчик",</w:t>
      </w:r>
      <w:r>
        <w:rPr>
          <w:rFonts w:ascii="Times New Roman" w:hAnsi="Times New Roman" w:cs="Times New Roman"/>
          <w:sz w:val="24"/>
          <w:szCs w:val="24"/>
        </w:rPr>
        <w:t xml:space="preserve"> </w:t>
      </w:r>
      <w:r w:rsidRPr="000D6308">
        <w:rPr>
          <w:rFonts w:ascii="Times New Roman" w:hAnsi="Times New Roman" w:cs="Times New Roman"/>
          <w:sz w:val="24"/>
          <w:szCs w:val="24"/>
        </w:rPr>
        <w:t>в лице директора/председателя ____________________________________________,</w:t>
      </w:r>
      <w:r>
        <w:rPr>
          <w:rFonts w:ascii="Times New Roman" w:hAnsi="Times New Roman" w:cs="Times New Roman"/>
          <w:sz w:val="24"/>
          <w:szCs w:val="24"/>
        </w:rPr>
        <w:t xml:space="preserve"> </w:t>
      </w:r>
      <w:r w:rsidRPr="000D6308">
        <w:rPr>
          <w:rFonts w:ascii="Times New Roman" w:hAnsi="Times New Roman" w:cs="Times New Roman"/>
          <w:sz w:val="24"/>
          <w:szCs w:val="24"/>
        </w:rPr>
        <w:t>действующего на основании _______________________________, с одной стороны,</w:t>
      </w:r>
      <w:r>
        <w:rPr>
          <w:rFonts w:ascii="Times New Roman" w:hAnsi="Times New Roman" w:cs="Times New Roman"/>
          <w:sz w:val="24"/>
          <w:szCs w:val="24"/>
        </w:rPr>
        <w:t xml:space="preserve"> </w:t>
      </w:r>
      <w:r w:rsidRPr="000D6308">
        <w:rPr>
          <w:rFonts w:ascii="Times New Roman" w:hAnsi="Times New Roman" w:cs="Times New Roman"/>
          <w:sz w:val="24"/>
          <w:szCs w:val="24"/>
        </w:rPr>
        <w:t>и _________________________________________________, именуемое в дальнейшем</w:t>
      </w:r>
      <w:r>
        <w:rPr>
          <w:rFonts w:ascii="Times New Roman" w:hAnsi="Times New Roman" w:cs="Times New Roman"/>
          <w:sz w:val="24"/>
          <w:szCs w:val="24"/>
        </w:rPr>
        <w:t xml:space="preserve"> </w:t>
      </w:r>
      <w:r w:rsidRPr="000D6308">
        <w:rPr>
          <w:rFonts w:ascii="Times New Roman" w:hAnsi="Times New Roman" w:cs="Times New Roman"/>
          <w:sz w:val="24"/>
          <w:szCs w:val="24"/>
        </w:rPr>
        <w:t>"Исполнитель", в лице директора _____________________________, действующего</w:t>
      </w:r>
      <w:r>
        <w:rPr>
          <w:rFonts w:ascii="Times New Roman" w:hAnsi="Times New Roman" w:cs="Times New Roman"/>
          <w:sz w:val="24"/>
          <w:szCs w:val="24"/>
        </w:rPr>
        <w:t xml:space="preserve"> </w:t>
      </w:r>
      <w:r w:rsidRPr="000D6308">
        <w:rPr>
          <w:rFonts w:ascii="Times New Roman" w:hAnsi="Times New Roman" w:cs="Times New Roman"/>
          <w:sz w:val="24"/>
          <w:szCs w:val="24"/>
        </w:rPr>
        <w:t>на основании ____________________________________________________, с другой</w:t>
      </w:r>
      <w:r>
        <w:rPr>
          <w:rFonts w:ascii="Times New Roman" w:hAnsi="Times New Roman" w:cs="Times New Roman"/>
          <w:sz w:val="24"/>
          <w:szCs w:val="24"/>
        </w:rPr>
        <w:t xml:space="preserve"> </w:t>
      </w:r>
      <w:r w:rsidRPr="000D6308">
        <w:rPr>
          <w:rFonts w:ascii="Times New Roman" w:hAnsi="Times New Roman" w:cs="Times New Roman"/>
          <w:sz w:val="24"/>
          <w:szCs w:val="24"/>
        </w:rPr>
        <w:t>стороны, на основании _____________________________________________________</w:t>
      </w:r>
      <w:r>
        <w:rPr>
          <w:rFonts w:ascii="Times New Roman" w:hAnsi="Times New Roman" w:cs="Times New Roman"/>
          <w:sz w:val="24"/>
          <w:szCs w:val="24"/>
        </w:rPr>
        <w:t xml:space="preserve"> </w:t>
      </w:r>
      <w:r w:rsidRPr="000D6308">
        <w:rPr>
          <w:rFonts w:ascii="Times New Roman" w:hAnsi="Times New Roman" w:cs="Times New Roman"/>
          <w:sz w:val="24"/>
          <w:szCs w:val="24"/>
        </w:rPr>
        <w:t>заключили настоящий договор о нижеследующем:</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center"/>
        <w:rPr>
          <w:rFonts w:ascii="Times New Roman" w:hAnsi="Times New Roman" w:cs="Times New Roman"/>
          <w:b/>
          <w:sz w:val="24"/>
          <w:szCs w:val="24"/>
        </w:rPr>
      </w:pPr>
      <w:r w:rsidRPr="000D6308">
        <w:rPr>
          <w:rFonts w:ascii="Times New Roman" w:hAnsi="Times New Roman" w:cs="Times New Roman"/>
          <w:b/>
          <w:sz w:val="24"/>
          <w:szCs w:val="24"/>
        </w:rPr>
        <w:t>1. Предмет договора</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1.1. "Заказчик" поручает, а "Исполнитель" принимает на себя обязанность</w:t>
      </w:r>
      <w:r>
        <w:rPr>
          <w:rFonts w:ascii="Times New Roman" w:hAnsi="Times New Roman" w:cs="Times New Roman"/>
          <w:sz w:val="24"/>
          <w:szCs w:val="24"/>
        </w:rPr>
        <w:t xml:space="preserve"> </w:t>
      </w:r>
      <w:r w:rsidRPr="000D6308">
        <w:rPr>
          <w:rFonts w:ascii="Times New Roman" w:hAnsi="Times New Roman" w:cs="Times New Roman"/>
          <w:sz w:val="24"/>
          <w:szCs w:val="24"/>
        </w:rPr>
        <w:t>по  ведению  технического  надзора  при  проведении   капитального  ремонта</w:t>
      </w:r>
      <w:r>
        <w:rPr>
          <w:rFonts w:ascii="Times New Roman" w:hAnsi="Times New Roman" w:cs="Times New Roman"/>
          <w:sz w:val="24"/>
          <w:szCs w:val="24"/>
        </w:rPr>
        <w:t xml:space="preserve"> </w:t>
      </w:r>
      <w:r w:rsidRPr="000D6308">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 xml:space="preserve"> </w:t>
      </w:r>
      <w:r w:rsidRPr="000D6308">
        <w:rPr>
          <w:rFonts w:ascii="Times New Roman" w:hAnsi="Times New Roman" w:cs="Times New Roman"/>
          <w:sz w:val="24"/>
          <w:szCs w:val="24"/>
        </w:rPr>
        <w:t>многоквартирного дома N _____ по ул. ____________________________ подрядной</w:t>
      </w:r>
      <w:r>
        <w:rPr>
          <w:rFonts w:ascii="Times New Roman" w:hAnsi="Times New Roman" w:cs="Times New Roman"/>
          <w:sz w:val="24"/>
          <w:szCs w:val="24"/>
        </w:rPr>
        <w:t xml:space="preserve"> </w:t>
      </w:r>
      <w:r w:rsidRPr="000D6308">
        <w:rPr>
          <w:rFonts w:ascii="Times New Roman" w:hAnsi="Times New Roman" w:cs="Times New Roman"/>
          <w:sz w:val="24"/>
          <w:szCs w:val="24"/>
        </w:rPr>
        <w:t>организацией "______________________", юр. адрес: ________________________.</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center"/>
        <w:rPr>
          <w:rFonts w:ascii="Times New Roman" w:hAnsi="Times New Roman" w:cs="Times New Roman"/>
          <w:b/>
          <w:sz w:val="24"/>
          <w:szCs w:val="24"/>
        </w:rPr>
      </w:pPr>
      <w:r w:rsidRPr="000D6308">
        <w:rPr>
          <w:rFonts w:ascii="Times New Roman" w:hAnsi="Times New Roman" w:cs="Times New Roman"/>
          <w:b/>
          <w:sz w:val="24"/>
          <w:szCs w:val="24"/>
        </w:rPr>
        <w:t>2. Сроки действия договора</w:t>
      </w:r>
    </w:p>
    <w:p w:rsidR="000C780F" w:rsidRPr="000D6308" w:rsidRDefault="000C780F" w:rsidP="000C780F">
      <w:pPr>
        <w:pStyle w:val="ConsPlusNonformat"/>
        <w:widowControl/>
        <w:jc w:val="center"/>
        <w:rPr>
          <w:rFonts w:ascii="Times New Roman" w:hAnsi="Times New Roman" w:cs="Times New Roman"/>
          <w:b/>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w:t>
      </w:r>
      <w:r w:rsidRPr="000D6308">
        <w:rPr>
          <w:rFonts w:ascii="Times New Roman" w:hAnsi="Times New Roman" w:cs="Times New Roman"/>
          <w:sz w:val="24"/>
          <w:szCs w:val="24"/>
        </w:rPr>
        <w:t>сторонами  календарным  графиком  работ по капитальному ремонту, являющимся</w:t>
      </w:r>
      <w:r>
        <w:rPr>
          <w:rFonts w:ascii="Times New Roman" w:hAnsi="Times New Roman" w:cs="Times New Roman"/>
          <w:sz w:val="24"/>
          <w:szCs w:val="24"/>
        </w:rPr>
        <w:t xml:space="preserve"> </w:t>
      </w:r>
      <w:r w:rsidRPr="000D6308">
        <w:rPr>
          <w:rFonts w:ascii="Times New Roman" w:hAnsi="Times New Roman" w:cs="Times New Roman"/>
          <w:sz w:val="24"/>
          <w:szCs w:val="24"/>
        </w:rPr>
        <w:t>неотъемлемой частью настоящего договора.</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2.2.  Настоящий  Договор  действ</w:t>
      </w:r>
      <w:r>
        <w:rPr>
          <w:rFonts w:ascii="Times New Roman" w:hAnsi="Times New Roman" w:cs="Times New Roman"/>
          <w:sz w:val="24"/>
          <w:szCs w:val="24"/>
        </w:rPr>
        <w:t xml:space="preserve">ует  с  "___" ______________ 20 ___ </w:t>
      </w:r>
      <w:r w:rsidRPr="000D6308">
        <w:rPr>
          <w:rFonts w:ascii="Times New Roman" w:hAnsi="Times New Roman" w:cs="Times New Roman"/>
          <w:sz w:val="24"/>
          <w:szCs w:val="24"/>
        </w:rPr>
        <w:t xml:space="preserve"> г. по</w:t>
      </w:r>
      <w:r>
        <w:rPr>
          <w:rFonts w:ascii="Times New Roman" w:hAnsi="Times New Roman" w:cs="Times New Roman"/>
          <w:sz w:val="24"/>
          <w:szCs w:val="24"/>
        </w:rPr>
        <w:t xml:space="preserve"> </w:t>
      </w:r>
      <w:r w:rsidRPr="000D6308">
        <w:rPr>
          <w:rFonts w:ascii="Times New Roman" w:hAnsi="Times New Roman" w:cs="Times New Roman"/>
          <w:sz w:val="24"/>
          <w:szCs w:val="24"/>
        </w:rPr>
        <w:t>"___" _____________ 20</w:t>
      </w:r>
      <w:r>
        <w:rPr>
          <w:rFonts w:ascii="Times New Roman" w:hAnsi="Times New Roman" w:cs="Times New Roman"/>
          <w:sz w:val="24"/>
          <w:szCs w:val="24"/>
        </w:rPr>
        <w:t xml:space="preserve"> ___</w:t>
      </w:r>
      <w:r w:rsidRPr="000D6308">
        <w:rPr>
          <w:rFonts w:ascii="Times New Roman" w:hAnsi="Times New Roman" w:cs="Times New Roman"/>
          <w:sz w:val="24"/>
          <w:szCs w:val="24"/>
        </w:rPr>
        <w:t xml:space="preserve"> г.</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center"/>
        <w:rPr>
          <w:rFonts w:ascii="Times New Roman" w:hAnsi="Times New Roman" w:cs="Times New Roman"/>
          <w:b/>
          <w:sz w:val="24"/>
          <w:szCs w:val="24"/>
        </w:rPr>
      </w:pPr>
      <w:r w:rsidRPr="000D6308">
        <w:rPr>
          <w:rFonts w:ascii="Times New Roman" w:hAnsi="Times New Roman" w:cs="Times New Roman"/>
          <w:b/>
          <w:sz w:val="24"/>
          <w:szCs w:val="24"/>
        </w:rPr>
        <w:t>3. Стоимость работ и порядок расчетов</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3.1. Цена договора составляет</w:t>
      </w:r>
      <w:proofErr w:type="gramStart"/>
      <w:r w:rsidRPr="000D6308">
        <w:rPr>
          <w:rFonts w:ascii="Times New Roman" w:hAnsi="Times New Roman" w:cs="Times New Roman"/>
          <w:sz w:val="24"/>
          <w:szCs w:val="24"/>
        </w:rPr>
        <w:t xml:space="preserve"> _____________ (_________________________)</w:t>
      </w:r>
      <w:r>
        <w:rPr>
          <w:rFonts w:ascii="Times New Roman" w:hAnsi="Times New Roman" w:cs="Times New Roman"/>
          <w:sz w:val="24"/>
          <w:szCs w:val="24"/>
        </w:rPr>
        <w:t xml:space="preserve"> </w:t>
      </w:r>
      <w:proofErr w:type="gramEnd"/>
      <w:r w:rsidRPr="000D6308">
        <w:rPr>
          <w:rFonts w:ascii="Times New Roman" w:hAnsi="Times New Roman" w:cs="Times New Roman"/>
          <w:sz w:val="24"/>
          <w:szCs w:val="24"/>
        </w:rPr>
        <w:t>рублей _____ копеек, в том числе НДС _____________  и  включает  в себя все</w:t>
      </w:r>
      <w:r>
        <w:rPr>
          <w:rFonts w:ascii="Times New Roman" w:hAnsi="Times New Roman" w:cs="Times New Roman"/>
          <w:sz w:val="24"/>
          <w:szCs w:val="24"/>
        </w:rPr>
        <w:t xml:space="preserve"> </w:t>
      </w:r>
      <w:r w:rsidRPr="000D6308">
        <w:rPr>
          <w:rFonts w:ascii="Times New Roman" w:hAnsi="Times New Roman" w:cs="Times New Roman"/>
          <w:sz w:val="24"/>
          <w:szCs w:val="24"/>
        </w:rPr>
        <w:t>предусмотренные  действующим  законодательством    налоги,  сборы  и прочие</w:t>
      </w:r>
      <w:r>
        <w:rPr>
          <w:rFonts w:ascii="Times New Roman" w:hAnsi="Times New Roman" w:cs="Times New Roman"/>
          <w:sz w:val="24"/>
          <w:szCs w:val="24"/>
        </w:rPr>
        <w:t xml:space="preserve"> </w:t>
      </w:r>
      <w:r w:rsidRPr="000D6308">
        <w:rPr>
          <w:rFonts w:ascii="Times New Roman" w:hAnsi="Times New Roman" w:cs="Times New Roman"/>
          <w:sz w:val="24"/>
          <w:szCs w:val="24"/>
        </w:rPr>
        <w:t>обязательные   платежи,  предусмотренные  законодательством  РФ,   затраты,</w:t>
      </w:r>
      <w:r>
        <w:rPr>
          <w:rFonts w:ascii="Times New Roman" w:hAnsi="Times New Roman" w:cs="Times New Roman"/>
          <w:sz w:val="24"/>
          <w:szCs w:val="24"/>
        </w:rPr>
        <w:t xml:space="preserve"> </w:t>
      </w:r>
      <w:r w:rsidRPr="000D6308">
        <w:rPr>
          <w:rFonts w:ascii="Times New Roman" w:hAnsi="Times New Roman" w:cs="Times New Roman"/>
          <w:sz w:val="24"/>
          <w:szCs w:val="24"/>
        </w:rPr>
        <w:t>связанные  с выполнением работ.</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3.2. Размер авансового платежа (не </w:t>
      </w:r>
      <w:proofErr w:type="gramStart"/>
      <w:r w:rsidRPr="000D6308">
        <w:rPr>
          <w:rFonts w:ascii="Times New Roman" w:hAnsi="Times New Roman" w:cs="Times New Roman"/>
          <w:sz w:val="24"/>
          <w:szCs w:val="24"/>
        </w:rPr>
        <w:t>предусмотрен</w:t>
      </w:r>
      <w:proofErr w:type="gramEnd"/>
      <w:r w:rsidRPr="000D6308">
        <w:rPr>
          <w:rFonts w:ascii="Times New Roman" w:hAnsi="Times New Roman" w:cs="Times New Roman"/>
          <w:sz w:val="24"/>
          <w:szCs w:val="24"/>
        </w:rPr>
        <w:t>/предусмотрен до 30%  от</w:t>
      </w:r>
      <w:r>
        <w:rPr>
          <w:rFonts w:ascii="Times New Roman" w:hAnsi="Times New Roman" w:cs="Times New Roman"/>
          <w:sz w:val="24"/>
          <w:szCs w:val="24"/>
        </w:rPr>
        <w:t xml:space="preserve"> </w:t>
      </w:r>
      <w:r w:rsidRPr="000D6308">
        <w:rPr>
          <w:rFonts w:ascii="Times New Roman" w:hAnsi="Times New Roman" w:cs="Times New Roman"/>
          <w:sz w:val="24"/>
          <w:szCs w:val="24"/>
        </w:rPr>
        <w:t>цены договора) составляет _______________ (_______________________________)</w:t>
      </w:r>
      <w:r>
        <w:rPr>
          <w:rFonts w:ascii="Times New Roman" w:hAnsi="Times New Roman" w:cs="Times New Roman"/>
          <w:sz w:val="24"/>
          <w:szCs w:val="24"/>
        </w:rPr>
        <w:t xml:space="preserve"> </w:t>
      </w:r>
      <w:r w:rsidRPr="000D6308">
        <w:rPr>
          <w:rFonts w:ascii="Times New Roman" w:hAnsi="Times New Roman" w:cs="Times New Roman"/>
          <w:sz w:val="24"/>
          <w:szCs w:val="24"/>
        </w:rPr>
        <w:t>рублей ___ копеек.</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3.3.   Окончательный   расчет  производится  Заказчиком  после  приемки</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выполненных работ по капитальному ремонту объекта и подписания акта приемки</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выполненных работ.</w:t>
      </w:r>
    </w:p>
    <w:p w:rsidR="000C780F" w:rsidRPr="000D6308" w:rsidRDefault="000C780F" w:rsidP="000C780F">
      <w:pPr>
        <w:pStyle w:val="ConsPlusNonformat"/>
        <w:widowControl/>
        <w:rPr>
          <w:rFonts w:ascii="Times New Roman" w:hAnsi="Times New Roman" w:cs="Times New Roman"/>
          <w:sz w:val="24"/>
          <w:szCs w:val="24"/>
        </w:rPr>
      </w:pPr>
    </w:p>
    <w:p w:rsidR="000C780F" w:rsidRPr="000D6308" w:rsidRDefault="000C780F" w:rsidP="000C780F">
      <w:pPr>
        <w:pStyle w:val="ConsPlusNonformat"/>
        <w:widowControl/>
        <w:jc w:val="center"/>
        <w:rPr>
          <w:rFonts w:ascii="Times New Roman" w:hAnsi="Times New Roman" w:cs="Times New Roman"/>
          <w:b/>
          <w:sz w:val="24"/>
          <w:szCs w:val="24"/>
        </w:rPr>
      </w:pPr>
      <w:r w:rsidRPr="000D6308">
        <w:rPr>
          <w:rFonts w:ascii="Times New Roman" w:hAnsi="Times New Roman" w:cs="Times New Roman"/>
          <w:b/>
          <w:sz w:val="24"/>
          <w:szCs w:val="24"/>
        </w:rPr>
        <w:t>4. Права и обязанности сторон</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4.1. Исполнитель обязан:</w:t>
      </w:r>
      <w:r>
        <w:rPr>
          <w:rFonts w:ascii="Times New Roman" w:hAnsi="Times New Roman" w:cs="Times New Roman"/>
          <w:sz w:val="24"/>
          <w:szCs w:val="24"/>
        </w:rPr>
        <w:t xml:space="preserve"> </w:t>
      </w:r>
      <w:r w:rsidRPr="000D6308">
        <w:rPr>
          <w:rFonts w:ascii="Times New Roman" w:hAnsi="Times New Roman" w:cs="Times New Roman"/>
          <w:sz w:val="24"/>
          <w:szCs w:val="24"/>
        </w:rPr>
        <w:t xml:space="preserve">    -  вести работы по настоящему договору при наличии действующей лицензии</w:t>
      </w:r>
      <w:r>
        <w:rPr>
          <w:rFonts w:ascii="Times New Roman" w:hAnsi="Times New Roman" w:cs="Times New Roman"/>
          <w:sz w:val="24"/>
          <w:szCs w:val="24"/>
        </w:rPr>
        <w:t xml:space="preserve"> </w:t>
      </w:r>
      <w:r w:rsidRPr="000D6308">
        <w:rPr>
          <w:rFonts w:ascii="Times New Roman" w:hAnsi="Times New Roman" w:cs="Times New Roman"/>
          <w:sz w:val="24"/>
          <w:szCs w:val="24"/>
        </w:rPr>
        <w:t>и  иных  разрешений,  выдаваемых  уполномоченными  органами. Лицензия, иные</w:t>
      </w:r>
      <w:r>
        <w:rPr>
          <w:rFonts w:ascii="Times New Roman" w:hAnsi="Times New Roman" w:cs="Times New Roman"/>
          <w:sz w:val="24"/>
          <w:szCs w:val="24"/>
        </w:rPr>
        <w:t xml:space="preserve"> </w:t>
      </w:r>
      <w:r w:rsidRPr="000D6308">
        <w:rPr>
          <w:rFonts w:ascii="Times New Roman" w:hAnsi="Times New Roman" w:cs="Times New Roman"/>
          <w:sz w:val="24"/>
          <w:szCs w:val="24"/>
        </w:rPr>
        <w:t>разрешения  должны  быть  действительными  на весь срок действия настоящего</w:t>
      </w:r>
      <w:r>
        <w:rPr>
          <w:rFonts w:ascii="Times New Roman" w:hAnsi="Times New Roman" w:cs="Times New Roman"/>
          <w:sz w:val="24"/>
          <w:szCs w:val="24"/>
        </w:rPr>
        <w:t xml:space="preserve"> </w:t>
      </w:r>
      <w:r w:rsidRPr="000D6308">
        <w:rPr>
          <w:rFonts w:ascii="Times New Roman" w:hAnsi="Times New Roman" w:cs="Times New Roman"/>
          <w:sz w:val="24"/>
          <w:szCs w:val="24"/>
        </w:rPr>
        <w:t>договора.</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lastRenderedPageBreak/>
        <w:t xml:space="preserve">    4.2.  К  функциям службы технического надзора в период проведения работ</w:t>
      </w:r>
      <w:r>
        <w:rPr>
          <w:rFonts w:ascii="Times New Roman" w:hAnsi="Times New Roman" w:cs="Times New Roman"/>
          <w:sz w:val="24"/>
          <w:szCs w:val="24"/>
        </w:rPr>
        <w:t xml:space="preserve"> </w:t>
      </w:r>
      <w:r w:rsidRPr="000D6308">
        <w:rPr>
          <w:rFonts w:ascii="Times New Roman" w:hAnsi="Times New Roman" w:cs="Times New Roman"/>
          <w:sz w:val="24"/>
          <w:szCs w:val="24"/>
        </w:rPr>
        <w:t>относятся:</w:t>
      </w:r>
      <w:r>
        <w:rPr>
          <w:rFonts w:ascii="Times New Roman" w:hAnsi="Times New Roman" w:cs="Times New Roman"/>
          <w:sz w:val="24"/>
          <w:szCs w:val="24"/>
        </w:rPr>
        <w:t xml:space="preserve"> </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контроль соответствия выполняемых работ проектным решениям;</w:t>
      </w:r>
    </w:p>
    <w:p w:rsidR="000C780F" w:rsidRPr="000D6308" w:rsidRDefault="000C780F" w:rsidP="000C780F">
      <w:pPr>
        <w:pStyle w:val="ConsPlusNonformat"/>
        <w:widowControl/>
        <w:tabs>
          <w:tab w:val="left" w:pos="360"/>
        </w:tabs>
        <w:jc w:val="both"/>
        <w:rPr>
          <w:rFonts w:ascii="Times New Roman" w:hAnsi="Times New Roman" w:cs="Times New Roman"/>
          <w:sz w:val="24"/>
          <w:szCs w:val="24"/>
        </w:rPr>
      </w:pPr>
      <w:r w:rsidRPr="000D6308">
        <w:rPr>
          <w:rFonts w:ascii="Times New Roman" w:hAnsi="Times New Roman" w:cs="Times New Roman"/>
          <w:sz w:val="24"/>
          <w:szCs w:val="24"/>
        </w:rPr>
        <w:t xml:space="preserve">    -  отслеживание  своевременного  и  обоснованного  внесения изменений в</w:t>
      </w:r>
      <w:r>
        <w:rPr>
          <w:rFonts w:ascii="Times New Roman" w:hAnsi="Times New Roman" w:cs="Times New Roman"/>
          <w:sz w:val="24"/>
          <w:szCs w:val="24"/>
        </w:rPr>
        <w:t xml:space="preserve"> </w:t>
      </w:r>
      <w:r w:rsidRPr="000D6308">
        <w:rPr>
          <w:rFonts w:ascii="Times New Roman" w:hAnsi="Times New Roman" w:cs="Times New Roman"/>
          <w:sz w:val="24"/>
          <w:szCs w:val="24"/>
        </w:rPr>
        <w:t>проектную документацию в случае отклонения проектных решений;</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w:t>
      </w:r>
      <w:proofErr w:type="gramStart"/>
      <w:r w:rsidRPr="000D6308">
        <w:rPr>
          <w:rFonts w:ascii="Times New Roman" w:hAnsi="Times New Roman" w:cs="Times New Roman"/>
          <w:sz w:val="24"/>
          <w:szCs w:val="24"/>
        </w:rPr>
        <w:t>контроль за</w:t>
      </w:r>
      <w:proofErr w:type="gramEnd"/>
      <w:r w:rsidRPr="000D6308">
        <w:rPr>
          <w:rFonts w:ascii="Times New Roman" w:hAnsi="Times New Roman" w:cs="Times New Roman"/>
          <w:sz w:val="24"/>
          <w:szCs w:val="24"/>
        </w:rPr>
        <w:t xml:space="preserve"> ведением журналов учета работ;</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обеспечение  контроля  выполнения  работ  по  замечаниям  авторского</w:t>
      </w:r>
      <w:r>
        <w:rPr>
          <w:rFonts w:ascii="Times New Roman" w:hAnsi="Times New Roman" w:cs="Times New Roman"/>
          <w:sz w:val="24"/>
          <w:szCs w:val="24"/>
        </w:rPr>
        <w:t xml:space="preserve"> </w:t>
      </w:r>
      <w:r w:rsidRPr="000D6308">
        <w:rPr>
          <w:rFonts w:ascii="Times New Roman" w:hAnsi="Times New Roman" w:cs="Times New Roman"/>
          <w:sz w:val="24"/>
          <w:szCs w:val="24"/>
        </w:rPr>
        <w:t>надзора проектной организации, если такой надзор предусмотрен;</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w:t>
      </w:r>
      <w:proofErr w:type="gramStart"/>
      <w:r w:rsidRPr="000D6308">
        <w:rPr>
          <w:rFonts w:ascii="Times New Roman" w:hAnsi="Times New Roman" w:cs="Times New Roman"/>
          <w:sz w:val="24"/>
          <w:szCs w:val="24"/>
        </w:rPr>
        <w:t>контроль за</w:t>
      </w:r>
      <w:proofErr w:type="gramEnd"/>
      <w:r w:rsidRPr="000D6308">
        <w:rPr>
          <w:rFonts w:ascii="Times New Roman" w:hAnsi="Times New Roman" w:cs="Times New Roman"/>
          <w:sz w:val="24"/>
          <w:szCs w:val="24"/>
        </w:rPr>
        <w:t xml:space="preserve"> составлением и выполнением графиков производства работ;</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w:t>
      </w:r>
      <w:proofErr w:type="gramStart"/>
      <w:r w:rsidRPr="000D6308">
        <w:rPr>
          <w:rFonts w:ascii="Times New Roman" w:hAnsi="Times New Roman" w:cs="Times New Roman"/>
          <w:sz w:val="24"/>
          <w:szCs w:val="24"/>
        </w:rPr>
        <w:t>контроль   за</w:t>
      </w:r>
      <w:proofErr w:type="gramEnd"/>
      <w:r w:rsidRPr="000D6308">
        <w:rPr>
          <w:rFonts w:ascii="Times New Roman" w:hAnsi="Times New Roman" w:cs="Times New Roman"/>
          <w:sz w:val="24"/>
          <w:szCs w:val="24"/>
        </w:rPr>
        <w:t xml:space="preserve">   качеством  и  технологией  выполнения  работ  и  их</w:t>
      </w:r>
      <w:r>
        <w:rPr>
          <w:rFonts w:ascii="Times New Roman" w:hAnsi="Times New Roman" w:cs="Times New Roman"/>
          <w:sz w:val="24"/>
          <w:szCs w:val="24"/>
        </w:rPr>
        <w:t xml:space="preserve"> </w:t>
      </w:r>
      <w:r w:rsidRPr="000D6308">
        <w:rPr>
          <w:rFonts w:ascii="Times New Roman" w:hAnsi="Times New Roman" w:cs="Times New Roman"/>
          <w:sz w:val="24"/>
          <w:szCs w:val="24"/>
        </w:rPr>
        <w:t>соответствие установленным нормативам;</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финансовый  контроль  при  оформлении  актов  выполненных  работ  по</w:t>
      </w:r>
      <w:r>
        <w:rPr>
          <w:rFonts w:ascii="Times New Roman" w:hAnsi="Times New Roman" w:cs="Times New Roman"/>
          <w:sz w:val="24"/>
          <w:szCs w:val="24"/>
        </w:rPr>
        <w:t xml:space="preserve"> </w:t>
      </w:r>
      <w:r w:rsidRPr="000D6308">
        <w:rPr>
          <w:rFonts w:ascii="Times New Roman" w:hAnsi="Times New Roman" w:cs="Times New Roman"/>
          <w:sz w:val="24"/>
          <w:szCs w:val="24"/>
        </w:rPr>
        <w:t>применению расценок;</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проведение  совместно  с подрядчиком контрольных обмеров выполненных</w:t>
      </w:r>
      <w:r>
        <w:rPr>
          <w:rFonts w:ascii="Times New Roman" w:hAnsi="Times New Roman" w:cs="Times New Roman"/>
          <w:sz w:val="24"/>
          <w:szCs w:val="24"/>
        </w:rPr>
        <w:t xml:space="preserve"> </w:t>
      </w:r>
      <w:r w:rsidRPr="000D6308">
        <w:rPr>
          <w:rFonts w:ascii="Times New Roman" w:hAnsi="Times New Roman" w:cs="Times New Roman"/>
          <w:sz w:val="24"/>
          <w:szCs w:val="24"/>
        </w:rPr>
        <w:t>работ и составление соответствующих актов;</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освидетельствование скрытых работ и подписание соответствующих актов;</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проверка документации (технических паспортов, сертификатов и пр.) на</w:t>
      </w:r>
      <w:r>
        <w:rPr>
          <w:rFonts w:ascii="Times New Roman" w:hAnsi="Times New Roman" w:cs="Times New Roman"/>
          <w:sz w:val="24"/>
          <w:szCs w:val="24"/>
        </w:rPr>
        <w:t xml:space="preserve"> </w:t>
      </w:r>
      <w:r w:rsidRPr="000D6308">
        <w:rPr>
          <w:rFonts w:ascii="Times New Roman" w:hAnsi="Times New Roman" w:cs="Times New Roman"/>
          <w:sz w:val="24"/>
          <w:szCs w:val="24"/>
        </w:rPr>
        <w:t>используемые строительные материалы, оборудование, изделия и конструкции;</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w:t>
      </w:r>
      <w:proofErr w:type="gramStart"/>
      <w:r w:rsidRPr="000D6308">
        <w:rPr>
          <w:rFonts w:ascii="Times New Roman" w:hAnsi="Times New Roman" w:cs="Times New Roman"/>
          <w:sz w:val="24"/>
          <w:szCs w:val="24"/>
        </w:rPr>
        <w:t>контроль  за</w:t>
      </w:r>
      <w:proofErr w:type="gramEnd"/>
      <w:r w:rsidRPr="000D6308">
        <w:rPr>
          <w:rFonts w:ascii="Times New Roman" w:hAnsi="Times New Roman" w:cs="Times New Roman"/>
          <w:sz w:val="24"/>
          <w:szCs w:val="24"/>
        </w:rPr>
        <w:t xml:space="preserve"> устранением дефектов при производстве работ по факту их</w:t>
      </w:r>
      <w:r>
        <w:rPr>
          <w:rFonts w:ascii="Times New Roman" w:hAnsi="Times New Roman" w:cs="Times New Roman"/>
          <w:sz w:val="24"/>
          <w:szCs w:val="24"/>
        </w:rPr>
        <w:t xml:space="preserve"> </w:t>
      </w:r>
      <w:r w:rsidRPr="000D6308">
        <w:rPr>
          <w:rFonts w:ascii="Times New Roman" w:hAnsi="Times New Roman" w:cs="Times New Roman"/>
          <w:sz w:val="24"/>
          <w:szCs w:val="24"/>
        </w:rPr>
        <w:t>выявления;</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приемка выполненных работ;</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участие  в  комиссии  по  приемке  выполненных работ по капитальному</w:t>
      </w:r>
      <w:r>
        <w:rPr>
          <w:rFonts w:ascii="Times New Roman" w:hAnsi="Times New Roman" w:cs="Times New Roman"/>
          <w:sz w:val="24"/>
          <w:szCs w:val="24"/>
        </w:rPr>
        <w:t xml:space="preserve"> </w:t>
      </w:r>
      <w:r w:rsidRPr="000D6308">
        <w:rPr>
          <w:rFonts w:ascii="Times New Roman" w:hAnsi="Times New Roman" w:cs="Times New Roman"/>
          <w:sz w:val="24"/>
          <w:szCs w:val="24"/>
        </w:rPr>
        <w:t>ремонту общего имущества многоквартирного дома.</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"Исполнитель"  обязан  осуществлять технический надзор в соответствии с</w:t>
      </w:r>
      <w:r>
        <w:rPr>
          <w:rFonts w:ascii="Times New Roman" w:hAnsi="Times New Roman" w:cs="Times New Roman"/>
          <w:sz w:val="24"/>
          <w:szCs w:val="24"/>
        </w:rPr>
        <w:t xml:space="preserve"> </w:t>
      </w:r>
      <w:r w:rsidRPr="000D6308">
        <w:rPr>
          <w:rFonts w:ascii="Times New Roman" w:hAnsi="Times New Roman" w:cs="Times New Roman"/>
          <w:sz w:val="24"/>
          <w:szCs w:val="24"/>
        </w:rPr>
        <w:t>календарным  графиком, предоставленным Заказчиком, при проведении подрядной</w:t>
      </w:r>
      <w:r>
        <w:rPr>
          <w:rFonts w:ascii="Times New Roman" w:hAnsi="Times New Roman" w:cs="Times New Roman"/>
          <w:sz w:val="24"/>
          <w:szCs w:val="24"/>
        </w:rPr>
        <w:t xml:space="preserve"> </w:t>
      </w:r>
      <w:r w:rsidRPr="000D6308">
        <w:rPr>
          <w:rFonts w:ascii="Times New Roman" w:hAnsi="Times New Roman" w:cs="Times New Roman"/>
          <w:sz w:val="24"/>
          <w:szCs w:val="24"/>
        </w:rPr>
        <w:t>организацией работ на объекте.</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Результаты   подтверждаются  штампом  технадзора,  печатью  и  подписью</w:t>
      </w:r>
      <w:r>
        <w:rPr>
          <w:rFonts w:ascii="Times New Roman" w:hAnsi="Times New Roman" w:cs="Times New Roman"/>
          <w:sz w:val="24"/>
          <w:szCs w:val="24"/>
        </w:rPr>
        <w:t xml:space="preserve"> </w:t>
      </w:r>
      <w:r w:rsidRPr="000D6308">
        <w:rPr>
          <w:rFonts w:ascii="Times New Roman" w:hAnsi="Times New Roman" w:cs="Times New Roman"/>
          <w:sz w:val="24"/>
          <w:szCs w:val="24"/>
        </w:rPr>
        <w:t>Исполнителя на актах выполненных работ.</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4.3. Заказчик вправе:</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 требовать от Исполнителя надлежащего выполнения настоящего договора.</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center"/>
        <w:rPr>
          <w:rFonts w:ascii="Times New Roman" w:hAnsi="Times New Roman" w:cs="Times New Roman"/>
          <w:b/>
          <w:sz w:val="24"/>
          <w:szCs w:val="24"/>
        </w:rPr>
      </w:pPr>
      <w:r w:rsidRPr="000D6308">
        <w:rPr>
          <w:rFonts w:ascii="Times New Roman" w:hAnsi="Times New Roman" w:cs="Times New Roman"/>
          <w:b/>
          <w:sz w:val="24"/>
          <w:szCs w:val="24"/>
        </w:rPr>
        <w:t>5. Ответственность сторон</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5.1.  За  невыполнение  или  ненадлежащее  выполнение  обязательств  по</w:t>
      </w:r>
      <w:r>
        <w:rPr>
          <w:rFonts w:ascii="Times New Roman" w:hAnsi="Times New Roman" w:cs="Times New Roman"/>
          <w:sz w:val="24"/>
          <w:szCs w:val="24"/>
        </w:rPr>
        <w:t xml:space="preserve"> </w:t>
      </w:r>
      <w:r w:rsidRPr="000D6308">
        <w:rPr>
          <w:rFonts w:ascii="Times New Roman" w:hAnsi="Times New Roman" w:cs="Times New Roman"/>
          <w:sz w:val="24"/>
          <w:szCs w:val="24"/>
        </w:rPr>
        <w:t>настоящему   Договору   "Исполнитель"   и  "Заказчик"  несут  имущественную</w:t>
      </w:r>
      <w:r>
        <w:rPr>
          <w:rFonts w:ascii="Times New Roman" w:hAnsi="Times New Roman" w:cs="Times New Roman"/>
          <w:sz w:val="24"/>
          <w:szCs w:val="24"/>
        </w:rPr>
        <w:t xml:space="preserve">  </w:t>
      </w:r>
      <w:r w:rsidRPr="000D6308">
        <w:rPr>
          <w:rFonts w:ascii="Times New Roman" w:hAnsi="Times New Roman" w:cs="Times New Roman"/>
          <w:sz w:val="24"/>
          <w:szCs w:val="24"/>
        </w:rPr>
        <w:t>ответственность  в  соответствии  с  действующим  Гражданским кодексом РФ и</w:t>
      </w:r>
      <w:r>
        <w:rPr>
          <w:rFonts w:ascii="Times New Roman" w:hAnsi="Times New Roman" w:cs="Times New Roman"/>
          <w:sz w:val="24"/>
          <w:szCs w:val="24"/>
        </w:rPr>
        <w:t xml:space="preserve"> </w:t>
      </w:r>
      <w:r w:rsidRPr="000D6308">
        <w:rPr>
          <w:rFonts w:ascii="Times New Roman" w:hAnsi="Times New Roman" w:cs="Times New Roman"/>
          <w:sz w:val="24"/>
          <w:szCs w:val="24"/>
        </w:rPr>
        <w:t>возмещают   убытки,   причиненные   ненадлежащим   исполнением   договорных</w:t>
      </w:r>
      <w:r>
        <w:rPr>
          <w:rFonts w:ascii="Times New Roman" w:hAnsi="Times New Roman" w:cs="Times New Roman"/>
          <w:sz w:val="24"/>
          <w:szCs w:val="24"/>
        </w:rPr>
        <w:t xml:space="preserve"> </w:t>
      </w:r>
      <w:r w:rsidRPr="000D6308">
        <w:rPr>
          <w:rFonts w:ascii="Times New Roman" w:hAnsi="Times New Roman" w:cs="Times New Roman"/>
          <w:sz w:val="24"/>
          <w:szCs w:val="24"/>
        </w:rPr>
        <w:t>обязательств.</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5.2.  Исполнитель  несет  установленную  действующим  законодательством</w:t>
      </w:r>
      <w:r>
        <w:rPr>
          <w:rFonts w:ascii="Times New Roman" w:hAnsi="Times New Roman" w:cs="Times New Roman"/>
          <w:sz w:val="24"/>
          <w:szCs w:val="24"/>
        </w:rPr>
        <w:t xml:space="preserve"> </w:t>
      </w:r>
      <w:r w:rsidRPr="000D6308">
        <w:rPr>
          <w:rFonts w:ascii="Times New Roman" w:hAnsi="Times New Roman" w:cs="Times New Roman"/>
          <w:sz w:val="24"/>
          <w:szCs w:val="24"/>
        </w:rPr>
        <w:t>ответственность  за  надлежащее  ведение  технического  надзора на объектах</w:t>
      </w:r>
      <w:r>
        <w:rPr>
          <w:rFonts w:ascii="Times New Roman" w:hAnsi="Times New Roman" w:cs="Times New Roman"/>
          <w:sz w:val="24"/>
          <w:szCs w:val="24"/>
        </w:rPr>
        <w:t xml:space="preserve"> </w:t>
      </w:r>
      <w:r w:rsidRPr="000D6308">
        <w:rPr>
          <w:rFonts w:ascii="Times New Roman" w:hAnsi="Times New Roman" w:cs="Times New Roman"/>
          <w:sz w:val="24"/>
          <w:szCs w:val="24"/>
        </w:rPr>
        <w:t>Заказчика.</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center"/>
        <w:rPr>
          <w:rFonts w:ascii="Times New Roman" w:hAnsi="Times New Roman" w:cs="Times New Roman"/>
          <w:b/>
          <w:sz w:val="24"/>
          <w:szCs w:val="24"/>
        </w:rPr>
      </w:pPr>
      <w:r w:rsidRPr="000D6308">
        <w:rPr>
          <w:rFonts w:ascii="Times New Roman" w:hAnsi="Times New Roman" w:cs="Times New Roman"/>
          <w:b/>
          <w:sz w:val="24"/>
          <w:szCs w:val="24"/>
        </w:rPr>
        <w:t>6. Срок действия договора и его прекращение</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6.1.   Настоящий   договор  вступает  в  силу  со  дня  его  подписания</w:t>
      </w:r>
      <w:r>
        <w:rPr>
          <w:rFonts w:ascii="Times New Roman" w:hAnsi="Times New Roman" w:cs="Times New Roman"/>
          <w:sz w:val="24"/>
          <w:szCs w:val="24"/>
        </w:rPr>
        <w:t xml:space="preserve"> </w:t>
      </w:r>
      <w:r w:rsidRPr="000D6308">
        <w:rPr>
          <w:rFonts w:ascii="Times New Roman" w:hAnsi="Times New Roman" w:cs="Times New Roman"/>
          <w:sz w:val="24"/>
          <w:szCs w:val="24"/>
        </w:rPr>
        <w:t>уполномоченными  представителями сторон (с приложением печатей) и действует</w:t>
      </w:r>
      <w:r>
        <w:rPr>
          <w:rFonts w:ascii="Times New Roman" w:hAnsi="Times New Roman" w:cs="Times New Roman"/>
          <w:sz w:val="24"/>
          <w:szCs w:val="24"/>
        </w:rPr>
        <w:t xml:space="preserve"> </w:t>
      </w:r>
      <w:r w:rsidRPr="000D6308">
        <w:rPr>
          <w:rFonts w:ascii="Times New Roman" w:hAnsi="Times New Roman" w:cs="Times New Roman"/>
          <w:sz w:val="24"/>
          <w:szCs w:val="24"/>
        </w:rPr>
        <w:t>до исполнения сторонами своих обязательств.</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6.2. Настоящий  договор, может </w:t>
      </w:r>
      <w:proofErr w:type="gramStart"/>
      <w:r w:rsidRPr="000D6308">
        <w:rPr>
          <w:rFonts w:ascii="Times New Roman" w:hAnsi="Times New Roman" w:cs="Times New Roman"/>
          <w:sz w:val="24"/>
          <w:szCs w:val="24"/>
        </w:rPr>
        <w:t>быть</w:t>
      </w:r>
      <w:proofErr w:type="gramEnd"/>
      <w:r w:rsidRPr="000D6308">
        <w:rPr>
          <w:rFonts w:ascii="Times New Roman" w:hAnsi="Times New Roman" w:cs="Times New Roman"/>
          <w:sz w:val="24"/>
          <w:szCs w:val="24"/>
        </w:rPr>
        <w:t xml:space="preserve"> расторгнут в случаях и на условиях,</w:t>
      </w:r>
      <w:r>
        <w:rPr>
          <w:rFonts w:ascii="Times New Roman" w:hAnsi="Times New Roman" w:cs="Times New Roman"/>
          <w:sz w:val="24"/>
          <w:szCs w:val="24"/>
        </w:rPr>
        <w:t xml:space="preserve"> </w:t>
      </w:r>
      <w:r w:rsidRPr="000D6308">
        <w:rPr>
          <w:rFonts w:ascii="Times New Roman" w:hAnsi="Times New Roman" w:cs="Times New Roman"/>
          <w:sz w:val="24"/>
          <w:szCs w:val="24"/>
        </w:rPr>
        <w:t>предусмотренных законом или настоящим договором.</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6.3.   Отношения  по  договору  прекращаются  по  завершению  работ  по</w:t>
      </w:r>
      <w:r>
        <w:rPr>
          <w:rFonts w:ascii="Times New Roman" w:hAnsi="Times New Roman" w:cs="Times New Roman"/>
          <w:sz w:val="24"/>
          <w:szCs w:val="24"/>
        </w:rPr>
        <w:t xml:space="preserve"> </w:t>
      </w:r>
      <w:r w:rsidRPr="000D6308">
        <w:rPr>
          <w:rFonts w:ascii="Times New Roman" w:hAnsi="Times New Roman" w:cs="Times New Roman"/>
          <w:sz w:val="24"/>
          <w:szCs w:val="24"/>
        </w:rPr>
        <w:t>капитальному ремонту объекта.</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center"/>
        <w:rPr>
          <w:rFonts w:ascii="Times New Roman" w:hAnsi="Times New Roman" w:cs="Times New Roman"/>
          <w:sz w:val="24"/>
          <w:szCs w:val="24"/>
        </w:rPr>
      </w:pPr>
      <w:r w:rsidRPr="000D6308">
        <w:rPr>
          <w:rFonts w:ascii="Times New Roman" w:hAnsi="Times New Roman" w:cs="Times New Roman"/>
          <w:b/>
          <w:sz w:val="24"/>
          <w:szCs w:val="24"/>
        </w:rPr>
        <w:t>7. Прочие условия</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7.1.  Настоящий договор составлен в двух подлинных экземплярах, имеющих</w:t>
      </w:r>
      <w:r>
        <w:rPr>
          <w:rFonts w:ascii="Times New Roman" w:hAnsi="Times New Roman" w:cs="Times New Roman"/>
          <w:sz w:val="24"/>
          <w:szCs w:val="24"/>
        </w:rPr>
        <w:t xml:space="preserve"> </w:t>
      </w:r>
      <w:r w:rsidRPr="000D6308">
        <w:rPr>
          <w:rFonts w:ascii="Times New Roman" w:hAnsi="Times New Roman" w:cs="Times New Roman"/>
          <w:sz w:val="24"/>
          <w:szCs w:val="24"/>
        </w:rPr>
        <w:t>одинаковую юридическую силу, по одному для каждой из сторон.</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7.2.  Все  приложения  к  настоящему договору являются его неотъемлемой</w:t>
      </w:r>
      <w:r>
        <w:rPr>
          <w:rFonts w:ascii="Times New Roman" w:hAnsi="Times New Roman" w:cs="Times New Roman"/>
          <w:sz w:val="24"/>
          <w:szCs w:val="24"/>
        </w:rPr>
        <w:t xml:space="preserve"> </w:t>
      </w:r>
      <w:r w:rsidRPr="000D6308">
        <w:rPr>
          <w:rFonts w:ascii="Times New Roman" w:hAnsi="Times New Roman" w:cs="Times New Roman"/>
          <w:sz w:val="24"/>
          <w:szCs w:val="24"/>
        </w:rPr>
        <w:t>частью.</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lastRenderedPageBreak/>
        <w:t xml:space="preserve">    7.3.  По всем вопросам, не урегулированным настоящим договором, стороны</w:t>
      </w: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руководствуются законодательством Российской Федерации.</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Место нахождения, банковские реквизиты и подписи сторон:</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6308">
        <w:rPr>
          <w:rFonts w:ascii="Times New Roman" w:hAnsi="Times New Roman" w:cs="Times New Roman"/>
          <w:sz w:val="24"/>
          <w:szCs w:val="24"/>
        </w:rPr>
        <w:t xml:space="preserve">  Исполнитель:</w:t>
      </w:r>
    </w:p>
    <w:p w:rsidR="000C780F" w:rsidRPr="000D6308" w:rsidRDefault="000C780F" w:rsidP="000C780F">
      <w:pPr>
        <w:pStyle w:val="ConsPlusNonformat"/>
        <w:widowControl/>
        <w:jc w:val="both"/>
        <w:rPr>
          <w:rFonts w:ascii="Times New Roman" w:hAnsi="Times New Roman" w:cs="Times New Roman"/>
          <w:sz w:val="24"/>
          <w:szCs w:val="24"/>
        </w:rPr>
      </w:pPr>
    </w:p>
    <w:p w:rsidR="000C780F" w:rsidRPr="000D6308" w:rsidRDefault="000C780F" w:rsidP="000C780F">
      <w:pPr>
        <w:pStyle w:val="ConsPlusNonformat"/>
        <w:widowControl/>
        <w:jc w:val="both"/>
        <w:rPr>
          <w:rFonts w:ascii="Times New Roman" w:hAnsi="Times New Roman" w:cs="Times New Roman"/>
          <w:sz w:val="24"/>
          <w:szCs w:val="24"/>
        </w:rPr>
      </w:pPr>
      <w:r w:rsidRPr="000D6308">
        <w:rPr>
          <w:rFonts w:ascii="Times New Roman" w:hAnsi="Times New Roman" w:cs="Times New Roman"/>
          <w:sz w:val="24"/>
          <w:szCs w:val="24"/>
        </w:rPr>
        <w:t xml:space="preserve">  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6308">
        <w:rPr>
          <w:rFonts w:ascii="Times New Roman" w:hAnsi="Times New Roman" w:cs="Times New Roman"/>
          <w:sz w:val="24"/>
          <w:szCs w:val="24"/>
        </w:rPr>
        <w:t xml:space="preserve">  _______________________</w:t>
      </w:r>
    </w:p>
    <w:p w:rsidR="000C780F" w:rsidRPr="000D6308" w:rsidRDefault="000C780F" w:rsidP="000C780F">
      <w:pPr>
        <w:autoSpaceDE w:val="0"/>
        <w:autoSpaceDN w:val="0"/>
        <w:adjustRightInd w:val="0"/>
        <w:jc w:val="both"/>
      </w:pPr>
    </w:p>
    <w:p w:rsidR="000C780F" w:rsidRPr="000D6308" w:rsidRDefault="000C780F" w:rsidP="000C780F">
      <w:pPr>
        <w:autoSpaceDE w:val="0"/>
        <w:autoSpaceDN w:val="0"/>
        <w:adjustRightInd w:val="0"/>
        <w:jc w:val="both"/>
      </w:pPr>
    </w:p>
    <w:p w:rsidR="000C780F" w:rsidRPr="000D6308" w:rsidRDefault="000C780F" w:rsidP="000C780F">
      <w:pPr>
        <w:autoSpaceDE w:val="0"/>
        <w:autoSpaceDN w:val="0"/>
        <w:adjustRightInd w:val="0"/>
        <w:jc w:val="both"/>
      </w:pPr>
    </w:p>
    <w:p w:rsidR="000C780F" w:rsidRPr="000D6308"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both"/>
        <w:rPr>
          <w:color w:val="000000"/>
        </w:rPr>
      </w:pPr>
    </w:p>
    <w:p w:rsidR="000C780F" w:rsidRDefault="000C780F" w:rsidP="000C780F">
      <w:pPr>
        <w:tabs>
          <w:tab w:val="left" w:pos="1260"/>
        </w:tabs>
        <w:ind w:firstLine="720"/>
        <w:jc w:val="right"/>
        <w:rPr>
          <w:color w:val="000000"/>
        </w:rPr>
      </w:pPr>
    </w:p>
    <w:p w:rsidR="000C780F" w:rsidRDefault="000C780F" w:rsidP="000C780F">
      <w:pPr>
        <w:tabs>
          <w:tab w:val="left" w:pos="1260"/>
        </w:tabs>
        <w:ind w:firstLine="720"/>
        <w:jc w:val="right"/>
        <w:rPr>
          <w:color w:val="000000"/>
        </w:rPr>
      </w:pPr>
    </w:p>
    <w:p w:rsidR="000C780F" w:rsidRDefault="000C780F" w:rsidP="000C780F">
      <w:pPr>
        <w:tabs>
          <w:tab w:val="left" w:pos="1260"/>
        </w:tabs>
        <w:ind w:firstLine="720"/>
        <w:jc w:val="right"/>
        <w:rPr>
          <w:color w:val="000000"/>
        </w:rPr>
      </w:pPr>
    </w:p>
    <w:p w:rsidR="000C780F" w:rsidRDefault="000C780F" w:rsidP="000C780F">
      <w:pPr>
        <w:tabs>
          <w:tab w:val="left" w:pos="1260"/>
        </w:tabs>
        <w:ind w:firstLine="720"/>
        <w:jc w:val="right"/>
        <w:rPr>
          <w:color w:val="000000"/>
        </w:rPr>
      </w:pPr>
    </w:p>
    <w:p w:rsidR="000C780F" w:rsidRDefault="000C780F" w:rsidP="000C780F">
      <w:pPr>
        <w:tabs>
          <w:tab w:val="left" w:pos="1260"/>
        </w:tabs>
        <w:ind w:firstLine="720"/>
        <w:jc w:val="right"/>
        <w:rPr>
          <w:color w:val="000000"/>
        </w:rPr>
      </w:pPr>
    </w:p>
    <w:p w:rsidR="000C780F" w:rsidRDefault="000C780F" w:rsidP="000C780F">
      <w:pPr>
        <w:tabs>
          <w:tab w:val="left" w:pos="1260"/>
        </w:tabs>
        <w:ind w:firstLine="720"/>
        <w:jc w:val="right"/>
        <w:rPr>
          <w:color w:val="000000"/>
        </w:rPr>
      </w:pPr>
    </w:p>
    <w:p w:rsidR="000C780F" w:rsidRDefault="000C780F" w:rsidP="000C780F">
      <w:pPr>
        <w:tabs>
          <w:tab w:val="left" w:pos="1260"/>
        </w:tabs>
        <w:ind w:firstLine="720"/>
        <w:jc w:val="right"/>
        <w:rPr>
          <w:color w:val="000000"/>
        </w:rPr>
      </w:pPr>
    </w:p>
    <w:p w:rsidR="000C780F" w:rsidRDefault="000C780F" w:rsidP="000C780F">
      <w:pPr>
        <w:tabs>
          <w:tab w:val="left" w:pos="1260"/>
        </w:tabs>
        <w:ind w:firstLine="720"/>
        <w:jc w:val="right"/>
        <w:rPr>
          <w:color w:val="000000"/>
        </w:rPr>
      </w:pPr>
    </w:p>
    <w:p w:rsidR="000C780F" w:rsidRDefault="000C780F" w:rsidP="000C780F">
      <w:pPr>
        <w:tabs>
          <w:tab w:val="left" w:pos="1260"/>
        </w:tabs>
        <w:ind w:firstLine="720"/>
        <w:jc w:val="right"/>
        <w:rPr>
          <w:color w:val="000000"/>
        </w:rPr>
      </w:pPr>
    </w:p>
    <w:p w:rsidR="00046422" w:rsidRDefault="00046422"/>
    <w:sectPr w:rsidR="00046422" w:rsidSect="00B33065">
      <w:pgSz w:w="11906" w:h="16838"/>
      <w:pgMar w:top="1134" w:right="567"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464722"/>
    <w:lvl w:ilvl="0">
      <w:start w:val="1"/>
      <w:numFmt w:val="bullet"/>
      <w:pStyle w:val="a"/>
      <w:lvlText w:val=""/>
      <w:lvlJc w:val="left"/>
      <w:pPr>
        <w:tabs>
          <w:tab w:val="num" w:pos="360"/>
        </w:tabs>
        <w:ind w:left="360" w:hanging="360"/>
      </w:pPr>
      <w:rPr>
        <w:rFonts w:ascii="Symbol" w:hAnsi="Symbol" w:hint="default"/>
      </w:rPr>
    </w:lvl>
  </w:abstractNum>
  <w:abstractNum w:abstractNumId="1">
    <w:nsid w:val="011655BE"/>
    <w:multiLevelType w:val="multilevel"/>
    <w:tmpl w:val="51E8911C"/>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
    <w:nsid w:val="06E6509C"/>
    <w:multiLevelType w:val="multilevel"/>
    <w:tmpl w:val="8DBE2F00"/>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6EC4559"/>
    <w:multiLevelType w:val="hybridMultilevel"/>
    <w:tmpl w:val="02B6625C"/>
    <w:lvl w:ilvl="0" w:tplc="B7C0D864">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E4E31"/>
    <w:multiLevelType w:val="hybridMultilevel"/>
    <w:tmpl w:val="C2389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A6026A"/>
    <w:multiLevelType w:val="hybridMultilevel"/>
    <w:tmpl w:val="55029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7724A9"/>
    <w:multiLevelType w:val="multilevel"/>
    <w:tmpl w:val="266411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D71FA8"/>
    <w:multiLevelType w:val="multilevel"/>
    <w:tmpl w:val="30940AE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23A5EB3"/>
    <w:multiLevelType w:val="multilevel"/>
    <w:tmpl w:val="9D2E62B0"/>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23E0692"/>
    <w:multiLevelType w:val="multilevel"/>
    <w:tmpl w:val="6F4AD530"/>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1260"/>
        </w:tabs>
        <w:ind w:left="126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1525640B"/>
    <w:multiLevelType w:val="multilevel"/>
    <w:tmpl w:val="76F4D18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78F0587"/>
    <w:multiLevelType w:val="multilevel"/>
    <w:tmpl w:val="585AE780"/>
    <w:lvl w:ilvl="0">
      <w:start w:val="6"/>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19C7146A"/>
    <w:multiLevelType w:val="multilevel"/>
    <w:tmpl w:val="782485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1CEF26D8"/>
    <w:multiLevelType w:val="hybridMultilevel"/>
    <w:tmpl w:val="A94405B8"/>
    <w:lvl w:ilvl="0" w:tplc="AAE6C072">
      <w:start w:val="7"/>
      <w:numFmt w:val="decimal"/>
      <w:lvlText w:val="%1."/>
      <w:lvlJc w:val="left"/>
      <w:pPr>
        <w:tabs>
          <w:tab w:val="num" w:pos="720"/>
        </w:tabs>
        <w:ind w:left="720" w:hanging="360"/>
      </w:pPr>
    </w:lvl>
    <w:lvl w:ilvl="1" w:tplc="62A24502">
      <w:numFmt w:val="none"/>
      <w:lvlText w:val=""/>
      <w:lvlJc w:val="left"/>
      <w:pPr>
        <w:tabs>
          <w:tab w:val="num" w:pos="360"/>
        </w:tabs>
        <w:ind w:left="0" w:firstLine="0"/>
      </w:pPr>
    </w:lvl>
    <w:lvl w:ilvl="2" w:tplc="EA5C5B92">
      <w:numFmt w:val="none"/>
      <w:lvlText w:val=""/>
      <w:lvlJc w:val="left"/>
      <w:pPr>
        <w:tabs>
          <w:tab w:val="num" w:pos="360"/>
        </w:tabs>
        <w:ind w:left="0" w:firstLine="0"/>
      </w:pPr>
    </w:lvl>
    <w:lvl w:ilvl="3" w:tplc="8CC87C74">
      <w:numFmt w:val="none"/>
      <w:lvlText w:val=""/>
      <w:lvlJc w:val="left"/>
      <w:pPr>
        <w:tabs>
          <w:tab w:val="num" w:pos="360"/>
        </w:tabs>
        <w:ind w:left="0" w:firstLine="0"/>
      </w:pPr>
    </w:lvl>
    <w:lvl w:ilvl="4" w:tplc="11D803BC">
      <w:numFmt w:val="none"/>
      <w:lvlText w:val=""/>
      <w:lvlJc w:val="left"/>
      <w:pPr>
        <w:tabs>
          <w:tab w:val="num" w:pos="360"/>
        </w:tabs>
        <w:ind w:left="0" w:firstLine="0"/>
      </w:pPr>
    </w:lvl>
    <w:lvl w:ilvl="5" w:tplc="97041370">
      <w:numFmt w:val="none"/>
      <w:lvlText w:val=""/>
      <w:lvlJc w:val="left"/>
      <w:pPr>
        <w:tabs>
          <w:tab w:val="num" w:pos="360"/>
        </w:tabs>
        <w:ind w:left="0" w:firstLine="0"/>
      </w:pPr>
    </w:lvl>
    <w:lvl w:ilvl="6" w:tplc="32E62C80">
      <w:numFmt w:val="none"/>
      <w:lvlText w:val=""/>
      <w:lvlJc w:val="left"/>
      <w:pPr>
        <w:tabs>
          <w:tab w:val="num" w:pos="360"/>
        </w:tabs>
        <w:ind w:left="0" w:firstLine="0"/>
      </w:pPr>
    </w:lvl>
    <w:lvl w:ilvl="7" w:tplc="8760EB6E">
      <w:numFmt w:val="none"/>
      <w:lvlText w:val=""/>
      <w:lvlJc w:val="left"/>
      <w:pPr>
        <w:tabs>
          <w:tab w:val="num" w:pos="360"/>
        </w:tabs>
        <w:ind w:left="0" w:firstLine="0"/>
      </w:pPr>
    </w:lvl>
    <w:lvl w:ilvl="8" w:tplc="5EFA2BAC">
      <w:numFmt w:val="none"/>
      <w:lvlText w:val=""/>
      <w:lvlJc w:val="left"/>
      <w:pPr>
        <w:tabs>
          <w:tab w:val="num" w:pos="360"/>
        </w:tabs>
        <w:ind w:left="0" w:firstLine="0"/>
      </w:pPr>
    </w:lvl>
  </w:abstractNum>
  <w:abstractNum w:abstractNumId="15">
    <w:nsid w:val="1D0920F0"/>
    <w:multiLevelType w:val="hybridMultilevel"/>
    <w:tmpl w:val="D466D086"/>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C1779A"/>
    <w:multiLevelType w:val="hybridMultilevel"/>
    <w:tmpl w:val="B1B610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0A1787"/>
    <w:multiLevelType w:val="multilevel"/>
    <w:tmpl w:val="A5DA4D0A"/>
    <w:lvl w:ilvl="0">
      <w:start w:val="5"/>
      <w:numFmt w:val="decimal"/>
      <w:lvlText w:val="%1."/>
      <w:lvlJc w:val="left"/>
      <w:pPr>
        <w:tabs>
          <w:tab w:val="num" w:pos="420"/>
        </w:tabs>
        <w:ind w:left="420" w:hanging="420"/>
      </w:pPr>
      <w:rPr>
        <w:rFonts w:hint="default"/>
        <w:color w:val="auto"/>
      </w:rPr>
    </w:lvl>
    <w:lvl w:ilvl="1">
      <w:start w:val="6"/>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8">
    <w:nsid w:val="36C136E2"/>
    <w:multiLevelType w:val="multilevel"/>
    <w:tmpl w:val="753AB700"/>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773732C"/>
    <w:multiLevelType w:val="multilevel"/>
    <w:tmpl w:val="7DC0A1CE"/>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CEB4D2D"/>
    <w:multiLevelType w:val="multilevel"/>
    <w:tmpl w:val="EF52D904"/>
    <w:lvl w:ilvl="0">
      <w:start w:val="1"/>
      <w:numFmt w:val="decimal"/>
      <w:lvlText w:val="%1"/>
      <w:lvlJc w:val="left"/>
      <w:pPr>
        <w:ind w:left="1365" w:hanging="1365"/>
      </w:pPr>
      <w:rPr>
        <w:rFonts w:hint="default"/>
      </w:rPr>
    </w:lvl>
    <w:lvl w:ilvl="1">
      <w:start w:val="1"/>
      <w:numFmt w:val="decimal"/>
      <w:lvlText w:val="%1.%2"/>
      <w:lvlJc w:val="left"/>
      <w:pPr>
        <w:ind w:left="1932" w:hanging="1365"/>
      </w:pPr>
      <w:rPr>
        <w:rFonts w:hint="default"/>
      </w:rPr>
    </w:lvl>
    <w:lvl w:ilvl="2">
      <w:start w:val="1"/>
      <w:numFmt w:val="decimal"/>
      <w:lvlText w:val="%1.%2.%3"/>
      <w:lvlJc w:val="left"/>
      <w:pPr>
        <w:ind w:left="2499" w:hanging="1365"/>
      </w:pPr>
      <w:rPr>
        <w:rFonts w:hint="default"/>
      </w:rPr>
    </w:lvl>
    <w:lvl w:ilvl="3">
      <w:start w:val="1"/>
      <w:numFmt w:val="decimal"/>
      <w:lvlText w:val="%1.%2.%3.%4"/>
      <w:lvlJc w:val="left"/>
      <w:pPr>
        <w:ind w:left="3066" w:hanging="1365"/>
      </w:pPr>
      <w:rPr>
        <w:rFonts w:hint="default"/>
      </w:rPr>
    </w:lvl>
    <w:lvl w:ilvl="4">
      <w:start w:val="1"/>
      <w:numFmt w:val="decimal"/>
      <w:lvlText w:val="%1.%2.%3.%4.%5"/>
      <w:lvlJc w:val="left"/>
      <w:pPr>
        <w:ind w:left="3633" w:hanging="1365"/>
      </w:pPr>
      <w:rPr>
        <w:rFonts w:hint="default"/>
      </w:rPr>
    </w:lvl>
    <w:lvl w:ilvl="5">
      <w:start w:val="1"/>
      <w:numFmt w:val="decimal"/>
      <w:lvlText w:val="%1.%2.%3.%4.%5.%6"/>
      <w:lvlJc w:val="left"/>
      <w:pPr>
        <w:ind w:left="4200" w:hanging="136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1FC1E7E"/>
    <w:multiLevelType w:val="multilevel"/>
    <w:tmpl w:val="DF7A0EA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3C80345"/>
    <w:multiLevelType w:val="multilevel"/>
    <w:tmpl w:val="32D4641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3">
    <w:nsid w:val="43F6643C"/>
    <w:multiLevelType w:val="multilevel"/>
    <w:tmpl w:val="1E16AA44"/>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57E2687"/>
    <w:multiLevelType w:val="multilevel"/>
    <w:tmpl w:val="80FA67AE"/>
    <w:lvl w:ilvl="0">
      <w:start w:val="2"/>
      <w:numFmt w:val="decimal"/>
      <w:lvlText w:val="%1"/>
      <w:lvlJc w:val="left"/>
      <w:pPr>
        <w:ind w:left="360" w:hanging="360"/>
      </w:pPr>
      <w:rPr>
        <w:rFonts w:hint="default"/>
      </w:rPr>
    </w:lvl>
    <w:lvl w:ilvl="1">
      <w:start w:val="4"/>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5">
    <w:nsid w:val="49C4164F"/>
    <w:multiLevelType w:val="hybridMultilevel"/>
    <w:tmpl w:val="026C25C6"/>
    <w:lvl w:ilvl="0" w:tplc="D9148D12">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630EA88C">
      <w:start w:val="2"/>
      <w:numFmt w:val="bullet"/>
      <w:lvlText w:val=""/>
      <w:lvlJc w:val="left"/>
      <w:pPr>
        <w:tabs>
          <w:tab w:val="num" w:pos="3149"/>
        </w:tabs>
        <w:ind w:left="3149" w:hanging="990"/>
      </w:pPr>
      <w:rPr>
        <w:rFonts w:ascii="Symbol" w:eastAsia="Times New Roman" w:hAnsi="Symbol" w:cs="Times New Roman" w:hint="default"/>
      </w:r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4A991F9E"/>
    <w:multiLevelType w:val="hybridMultilevel"/>
    <w:tmpl w:val="55C4CF02"/>
    <w:lvl w:ilvl="0" w:tplc="63565500">
      <w:start w:val="2"/>
      <w:numFmt w:val="bullet"/>
      <w:lvlText w:val="-"/>
      <w:lvlJc w:val="left"/>
      <w:pPr>
        <w:ind w:left="1074" w:hanging="360"/>
      </w:pPr>
      <w:rPr>
        <w:rFonts w:ascii="Times New Roman" w:eastAsia="Calibri"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7">
    <w:nsid w:val="4B73506E"/>
    <w:multiLevelType w:val="multilevel"/>
    <w:tmpl w:val="C7D49224"/>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EDE6C82"/>
    <w:multiLevelType w:val="multilevel"/>
    <w:tmpl w:val="2126F7AE"/>
    <w:lvl w:ilvl="0">
      <w:start w:val="10"/>
      <w:numFmt w:val="decimal"/>
      <w:lvlText w:val="%1."/>
      <w:lvlJc w:val="left"/>
      <w:pPr>
        <w:tabs>
          <w:tab w:val="num" w:pos="1260"/>
        </w:tabs>
        <w:ind w:left="1260" w:hanging="1260"/>
      </w:pPr>
      <w:rPr>
        <w:rFonts w:hint="default"/>
      </w:rPr>
    </w:lvl>
    <w:lvl w:ilvl="1">
      <w:start w:val="7"/>
      <w:numFmt w:val="decimal"/>
      <w:lvlText w:val="%1.%2."/>
      <w:lvlJc w:val="left"/>
      <w:pPr>
        <w:tabs>
          <w:tab w:val="num" w:pos="1980"/>
        </w:tabs>
        <w:ind w:left="1980" w:hanging="1260"/>
      </w:pPr>
      <w:rPr>
        <w:rFonts w:hint="default"/>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2C21A79"/>
    <w:multiLevelType w:val="multilevel"/>
    <w:tmpl w:val="8BC6B3D4"/>
    <w:lvl w:ilvl="0">
      <w:start w:val="1"/>
      <w:numFmt w:val="decimal"/>
      <w:lvlText w:val="%1."/>
      <w:lvlJc w:val="left"/>
      <w:pPr>
        <w:ind w:left="1005" w:hanging="1005"/>
      </w:pPr>
      <w:rPr>
        <w:rFonts w:hint="default"/>
        <w:color w:val="000000"/>
      </w:rPr>
    </w:lvl>
    <w:lvl w:ilvl="1">
      <w:start w:val="1"/>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0">
    <w:nsid w:val="5455790F"/>
    <w:multiLevelType w:val="multilevel"/>
    <w:tmpl w:val="2594F868"/>
    <w:lvl w:ilvl="0">
      <w:start w:val="5"/>
      <w:numFmt w:val="decimal"/>
      <w:lvlText w:val="%1."/>
      <w:lvlJc w:val="left"/>
      <w:pPr>
        <w:ind w:left="2269" w:hanging="360"/>
      </w:pPr>
      <w:rPr>
        <w:rFonts w:hint="default"/>
      </w:rPr>
    </w:lvl>
    <w:lvl w:ilvl="1">
      <w:start w:val="1"/>
      <w:numFmt w:val="decimal"/>
      <w:lvlText w:val="%1.%2."/>
      <w:lvlJc w:val="left"/>
      <w:pPr>
        <w:ind w:left="2809" w:hanging="360"/>
      </w:pPr>
      <w:rPr>
        <w:rFonts w:hint="default"/>
      </w:rPr>
    </w:lvl>
    <w:lvl w:ilvl="2">
      <w:start w:val="1"/>
      <w:numFmt w:val="decimal"/>
      <w:lvlText w:val="%1.%2.%3."/>
      <w:lvlJc w:val="left"/>
      <w:pPr>
        <w:ind w:left="3709" w:hanging="720"/>
      </w:pPr>
      <w:rPr>
        <w:rFonts w:hint="default"/>
      </w:rPr>
    </w:lvl>
    <w:lvl w:ilvl="3">
      <w:start w:val="1"/>
      <w:numFmt w:val="decimal"/>
      <w:lvlText w:val="%1.%2.%3.%4."/>
      <w:lvlJc w:val="left"/>
      <w:pPr>
        <w:ind w:left="4249" w:hanging="720"/>
      </w:pPr>
      <w:rPr>
        <w:rFonts w:hint="default"/>
      </w:rPr>
    </w:lvl>
    <w:lvl w:ilvl="4">
      <w:start w:val="1"/>
      <w:numFmt w:val="decimal"/>
      <w:lvlText w:val="%1.%2.%3.%4.%5."/>
      <w:lvlJc w:val="left"/>
      <w:pPr>
        <w:ind w:left="5149" w:hanging="1080"/>
      </w:pPr>
      <w:rPr>
        <w:rFonts w:hint="default"/>
      </w:rPr>
    </w:lvl>
    <w:lvl w:ilvl="5">
      <w:start w:val="1"/>
      <w:numFmt w:val="decimal"/>
      <w:lvlText w:val="%1.%2.%3.%4.%5.%6."/>
      <w:lvlJc w:val="left"/>
      <w:pPr>
        <w:ind w:left="5689" w:hanging="1080"/>
      </w:pPr>
      <w:rPr>
        <w:rFonts w:hint="default"/>
      </w:rPr>
    </w:lvl>
    <w:lvl w:ilvl="6">
      <w:start w:val="1"/>
      <w:numFmt w:val="decimal"/>
      <w:lvlText w:val="%1.%2.%3.%4.%5.%6.%7."/>
      <w:lvlJc w:val="left"/>
      <w:pPr>
        <w:ind w:left="6589" w:hanging="1440"/>
      </w:pPr>
      <w:rPr>
        <w:rFonts w:hint="default"/>
      </w:rPr>
    </w:lvl>
    <w:lvl w:ilvl="7">
      <w:start w:val="1"/>
      <w:numFmt w:val="decimal"/>
      <w:lvlText w:val="%1.%2.%3.%4.%5.%6.%7.%8."/>
      <w:lvlJc w:val="left"/>
      <w:pPr>
        <w:ind w:left="7129" w:hanging="1440"/>
      </w:pPr>
      <w:rPr>
        <w:rFonts w:hint="default"/>
      </w:rPr>
    </w:lvl>
    <w:lvl w:ilvl="8">
      <w:start w:val="1"/>
      <w:numFmt w:val="decimal"/>
      <w:lvlText w:val="%1.%2.%3.%4.%5.%6.%7.%8.%9."/>
      <w:lvlJc w:val="left"/>
      <w:pPr>
        <w:ind w:left="8029" w:hanging="1800"/>
      </w:pPr>
      <w:rPr>
        <w:rFonts w:hint="default"/>
      </w:rPr>
    </w:lvl>
  </w:abstractNum>
  <w:abstractNum w:abstractNumId="31">
    <w:nsid w:val="555F6E36"/>
    <w:multiLevelType w:val="multilevel"/>
    <w:tmpl w:val="81E83D44"/>
    <w:lvl w:ilvl="0">
      <w:start w:val="1"/>
      <w:numFmt w:val="decimal"/>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2">
    <w:nsid w:val="5C5338A1"/>
    <w:multiLevelType w:val="multilevel"/>
    <w:tmpl w:val="7416EDD0"/>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CEC03BE"/>
    <w:multiLevelType w:val="multilevel"/>
    <w:tmpl w:val="A336D0C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4">
    <w:nsid w:val="618F66E9"/>
    <w:multiLevelType w:val="multilevel"/>
    <w:tmpl w:val="888CF27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626C05A5"/>
    <w:multiLevelType w:val="hybridMultilevel"/>
    <w:tmpl w:val="241CC364"/>
    <w:lvl w:ilvl="0" w:tplc="68305594">
      <w:start w:val="1"/>
      <w:numFmt w:val="decimal"/>
      <w:lvlText w:val="%1."/>
      <w:lvlJc w:val="left"/>
      <w:pPr>
        <w:ind w:left="720" w:hanging="360"/>
      </w:pPr>
    </w:lvl>
    <w:lvl w:ilvl="1" w:tplc="6DE6ABCE">
      <w:numFmt w:val="none"/>
      <w:lvlText w:val=""/>
      <w:lvlJc w:val="left"/>
      <w:pPr>
        <w:tabs>
          <w:tab w:val="num" w:pos="360"/>
        </w:tabs>
      </w:pPr>
    </w:lvl>
    <w:lvl w:ilvl="2" w:tplc="A9B2817C">
      <w:numFmt w:val="none"/>
      <w:lvlText w:val=""/>
      <w:lvlJc w:val="left"/>
      <w:pPr>
        <w:tabs>
          <w:tab w:val="num" w:pos="360"/>
        </w:tabs>
      </w:pPr>
    </w:lvl>
    <w:lvl w:ilvl="3" w:tplc="08F6376E">
      <w:numFmt w:val="none"/>
      <w:lvlText w:val=""/>
      <w:lvlJc w:val="left"/>
      <w:pPr>
        <w:tabs>
          <w:tab w:val="num" w:pos="360"/>
        </w:tabs>
      </w:pPr>
    </w:lvl>
    <w:lvl w:ilvl="4" w:tplc="C84A7A2E">
      <w:numFmt w:val="none"/>
      <w:lvlText w:val=""/>
      <w:lvlJc w:val="left"/>
      <w:pPr>
        <w:tabs>
          <w:tab w:val="num" w:pos="360"/>
        </w:tabs>
      </w:pPr>
    </w:lvl>
    <w:lvl w:ilvl="5" w:tplc="B1B03512">
      <w:numFmt w:val="none"/>
      <w:lvlText w:val=""/>
      <w:lvlJc w:val="left"/>
      <w:pPr>
        <w:tabs>
          <w:tab w:val="num" w:pos="360"/>
        </w:tabs>
      </w:pPr>
    </w:lvl>
    <w:lvl w:ilvl="6" w:tplc="515CBAA8">
      <w:numFmt w:val="none"/>
      <w:lvlText w:val=""/>
      <w:lvlJc w:val="left"/>
      <w:pPr>
        <w:tabs>
          <w:tab w:val="num" w:pos="360"/>
        </w:tabs>
      </w:pPr>
    </w:lvl>
    <w:lvl w:ilvl="7" w:tplc="30349F64">
      <w:numFmt w:val="none"/>
      <w:lvlText w:val=""/>
      <w:lvlJc w:val="left"/>
      <w:pPr>
        <w:tabs>
          <w:tab w:val="num" w:pos="360"/>
        </w:tabs>
      </w:pPr>
    </w:lvl>
    <w:lvl w:ilvl="8" w:tplc="3DCE8E60">
      <w:numFmt w:val="none"/>
      <w:lvlText w:val=""/>
      <w:lvlJc w:val="left"/>
      <w:pPr>
        <w:tabs>
          <w:tab w:val="num" w:pos="360"/>
        </w:tabs>
      </w:pPr>
    </w:lvl>
  </w:abstractNum>
  <w:abstractNum w:abstractNumId="36">
    <w:nsid w:val="63FA3EAA"/>
    <w:multiLevelType w:val="multilevel"/>
    <w:tmpl w:val="5C3857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BB1FA6"/>
    <w:multiLevelType w:val="hybridMultilevel"/>
    <w:tmpl w:val="88580D80"/>
    <w:lvl w:ilvl="0" w:tplc="A80AF2D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CEB3AD4"/>
    <w:multiLevelType w:val="multilevel"/>
    <w:tmpl w:val="40F0BCC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46CC4"/>
    <w:multiLevelType w:val="multilevel"/>
    <w:tmpl w:val="A22C0E06"/>
    <w:lvl w:ilvl="0">
      <w:start w:val="1"/>
      <w:numFmt w:val="decimal"/>
      <w:lvlText w:val="%1."/>
      <w:lvlJc w:val="left"/>
      <w:pPr>
        <w:ind w:left="720" w:hanging="360"/>
      </w:pPr>
      <w:rPr>
        <w:rFonts w:hint="default"/>
      </w:rPr>
    </w:lvl>
    <w:lvl w:ilvl="1">
      <w:start w:val="3"/>
      <w:numFmt w:val="decimal"/>
      <w:isLgl/>
      <w:lvlText w:val="%1.%2."/>
      <w:lvlJc w:val="left"/>
      <w:pPr>
        <w:ind w:left="90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nsid w:val="6F5A2D95"/>
    <w:multiLevelType w:val="multilevel"/>
    <w:tmpl w:val="27DEFC2A"/>
    <w:lvl w:ilvl="0">
      <w:start w:val="4"/>
      <w:numFmt w:val="decimal"/>
      <w:lvlText w:val="%1."/>
      <w:lvlJc w:val="left"/>
      <w:pPr>
        <w:tabs>
          <w:tab w:val="num" w:pos="765"/>
        </w:tabs>
        <w:ind w:left="765" w:hanging="765"/>
      </w:pPr>
      <w:rPr>
        <w:rFonts w:hint="default"/>
      </w:rPr>
    </w:lvl>
    <w:lvl w:ilvl="1">
      <w:start w:val="3"/>
      <w:numFmt w:val="decimal"/>
      <w:lvlText w:val="%1.%2."/>
      <w:lvlJc w:val="left"/>
      <w:pPr>
        <w:tabs>
          <w:tab w:val="num" w:pos="765"/>
        </w:tabs>
        <w:ind w:left="765" w:hanging="765"/>
      </w:pPr>
      <w:rPr>
        <w:rFonts w:hint="default"/>
      </w:rPr>
    </w:lvl>
    <w:lvl w:ilvl="2">
      <w:start w:val="14"/>
      <w:numFmt w:val="decimal"/>
      <w:lvlText w:val="%1.%2.%3."/>
      <w:lvlJc w:val="left"/>
      <w:pPr>
        <w:tabs>
          <w:tab w:val="num" w:pos="1485"/>
        </w:tabs>
        <w:ind w:left="148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FD74F3A"/>
    <w:multiLevelType w:val="multilevel"/>
    <w:tmpl w:val="D2E2E298"/>
    <w:lvl w:ilvl="0">
      <w:start w:val="4"/>
      <w:numFmt w:val="decimal"/>
      <w:lvlText w:val="%1"/>
      <w:lvlJc w:val="left"/>
      <w:pPr>
        <w:ind w:left="786" w:hanging="360"/>
      </w:pPr>
      <w:rPr>
        <w:rFonts w:hint="default"/>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2226" w:hanging="720"/>
      </w:pPr>
      <w:rPr>
        <w:rFonts w:hint="default"/>
        <w:b w:val="0"/>
      </w:rPr>
    </w:lvl>
    <w:lvl w:ilvl="4">
      <w:start w:val="1"/>
      <w:numFmt w:val="decimal"/>
      <w:isLgl/>
      <w:lvlText w:val="%1.%2.%3.%4.%5."/>
      <w:lvlJc w:val="left"/>
      <w:pPr>
        <w:ind w:left="2946" w:hanging="1080"/>
      </w:pPr>
      <w:rPr>
        <w:rFonts w:hint="default"/>
        <w:b w:val="0"/>
      </w:rPr>
    </w:lvl>
    <w:lvl w:ilvl="5">
      <w:start w:val="1"/>
      <w:numFmt w:val="decimal"/>
      <w:isLgl/>
      <w:lvlText w:val="%1.%2.%3.%4.%5.%6."/>
      <w:lvlJc w:val="left"/>
      <w:pPr>
        <w:ind w:left="3306" w:hanging="1080"/>
      </w:pPr>
      <w:rPr>
        <w:rFonts w:hint="default"/>
        <w:b w:val="0"/>
      </w:rPr>
    </w:lvl>
    <w:lvl w:ilvl="6">
      <w:start w:val="1"/>
      <w:numFmt w:val="decimal"/>
      <w:isLgl/>
      <w:lvlText w:val="%1.%2.%3.%4.%5.%6.%7."/>
      <w:lvlJc w:val="left"/>
      <w:pPr>
        <w:ind w:left="4026" w:hanging="1440"/>
      </w:pPr>
      <w:rPr>
        <w:rFonts w:hint="default"/>
        <w:b w:val="0"/>
      </w:rPr>
    </w:lvl>
    <w:lvl w:ilvl="7">
      <w:start w:val="1"/>
      <w:numFmt w:val="decimal"/>
      <w:isLgl/>
      <w:lvlText w:val="%1.%2.%3.%4.%5.%6.%7.%8."/>
      <w:lvlJc w:val="left"/>
      <w:pPr>
        <w:ind w:left="4386" w:hanging="1440"/>
      </w:pPr>
      <w:rPr>
        <w:rFonts w:hint="default"/>
        <w:b w:val="0"/>
      </w:rPr>
    </w:lvl>
    <w:lvl w:ilvl="8">
      <w:start w:val="1"/>
      <w:numFmt w:val="decimal"/>
      <w:isLgl/>
      <w:lvlText w:val="%1.%2.%3.%4.%5.%6.%7.%8.%9."/>
      <w:lvlJc w:val="left"/>
      <w:pPr>
        <w:ind w:left="5106" w:hanging="1800"/>
      </w:pPr>
      <w:rPr>
        <w:rFonts w:hint="default"/>
        <w:b w:val="0"/>
      </w:rPr>
    </w:lvl>
  </w:abstractNum>
  <w:abstractNum w:abstractNumId="42">
    <w:nsid w:val="781D4268"/>
    <w:multiLevelType w:val="multilevel"/>
    <w:tmpl w:val="A17A67F2"/>
    <w:lvl w:ilvl="0">
      <w:start w:val="3"/>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3">
    <w:nsid w:val="7A031B69"/>
    <w:multiLevelType w:val="multilevel"/>
    <w:tmpl w:val="A3880824"/>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nsid w:val="7A4620D5"/>
    <w:multiLevelType w:val="multilevel"/>
    <w:tmpl w:val="7F30D5E0"/>
    <w:lvl w:ilvl="0">
      <w:start w:val="6"/>
      <w:numFmt w:val="decimal"/>
      <w:lvlText w:val="%1."/>
      <w:lvlJc w:val="left"/>
      <w:pPr>
        <w:tabs>
          <w:tab w:val="num" w:pos="420"/>
        </w:tabs>
        <w:ind w:left="420" w:hanging="420"/>
      </w:pPr>
      <w:rPr>
        <w:rFonts w:hint="default"/>
        <w:color w:val="auto"/>
      </w:rPr>
    </w:lvl>
    <w:lvl w:ilvl="1">
      <w:start w:val="6"/>
      <w:numFmt w:val="decimal"/>
      <w:lvlText w:val="%1.%2."/>
      <w:lvlJc w:val="left"/>
      <w:pPr>
        <w:tabs>
          <w:tab w:val="num" w:pos="1260"/>
        </w:tabs>
        <w:ind w:left="1260" w:hanging="720"/>
      </w:pPr>
      <w:rPr>
        <w:rFonts w:hint="default"/>
        <w:color w:val="auto"/>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700"/>
        </w:tabs>
        <w:ind w:left="2700" w:hanging="1080"/>
      </w:pPr>
      <w:rPr>
        <w:rFonts w:hint="default"/>
        <w:color w:val="auto"/>
      </w:rPr>
    </w:lvl>
    <w:lvl w:ilvl="4">
      <w:start w:val="1"/>
      <w:numFmt w:val="decimal"/>
      <w:lvlText w:val="%1.%2.%3.%4.%5."/>
      <w:lvlJc w:val="left"/>
      <w:pPr>
        <w:tabs>
          <w:tab w:val="num" w:pos="3240"/>
        </w:tabs>
        <w:ind w:left="3240" w:hanging="1080"/>
      </w:pPr>
      <w:rPr>
        <w:rFonts w:hint="default"/>
        <w:color w:val="auto"/>
      </w:rPr>
    </w:lvl>
    <w:lvl w:ilvl="5">
      <w:start w:val="1"/>
      <w:numFmt w:val="decimal"/>
      <w:lvlText w:val="%1.%2.%3.%4.%5.%6."/>
      <w:lvlJc w:val="left"/>
      <w:pPr>
        <w:tabs>
          <w:tab w:val="num" w:pos="4140"/>
        </w:tabs>
        <w:ind w:left="4140" w:hanging="1440"/>
      </w:pPr>
      <w:rPr>
        <w:rFonts w:hint="default"/>
        <w:color w:val="auto"/>
      </w:rPr>
    </w:lvl>
    <w:lvl w:ilvl="6">
      <w:start w:val="1"/>
      <w:numFmt w:val="decimal"/>
      <w:lvlText w:val="%1.%2.%3.%4.%5.%6.%7."/>
      <w:lvlJc w:val="left"/>
      <w:pPr>
        <w:tabs>
          <w:tab w:val="num" w:pos="5040"/>
        </w:tabs>
        <w:ind w:left="5040" w:hanging="1800"/>
      </w:pPr>
      <w:rPr>
        <w:rFonts w:hint="default"/>
        <w:color w:val="auto"/>
      </w:rPr>
    </w:lvl>
    <w:lvl w:ilvl="7">
      <w:start w:val="1"/>
      <w:numFmt w:val="decimal"/>
      <w:lvlText w:val="%1.%2.%3.%4.%5.%6.%7.%8."/>
      <w:lvlJc w:val="left"/>
      <w:pPr>
        <w:tabs>
          <w:tab w:val="num" w:pos="5580"/>
        </w:tabs>
        <w:ind w:left="5580" w:hanging="1800"/>
      </w:pPr>
      <w:rPr>
        <w:rFonts w:hint="default"/>
        <w:color w:val="auto"/>
      </w:rPr>
    </w:lvl>
    <w:lvl w:ilvl="8">
      <w:start w:val="1"/>
      <w:numFmt w:val="decimal"/>
      <w:lvlText w:val="%1.%2.%3.%4.%5.%6.%7.%8.%9."/>
      <w:lvlJc w:val="left"/>
      <w:pPr>
        <w:tabs>
          <w:tab w:val="num" w:pos="6480"/>
        </w:tabs>
        <w:ind w:left="6480" w:hanging="2160"/>
      </w:pPr>
      <w:rPr>
        <w:rFonts w:hint="default"/>
        <w:color w:val="auto"/>
      </w:rPr>
    </w:lvl>
  </w:abstractNum>
  <w:num w:numId="1">
    <w:abstractNumId w:val="4"/>
  </w:num>
  <w:num w:numId="2">
    <w:abstractNumId w:val="8"/>
  </w:num>
  <w:num w:numId="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3"/>
  </w:num>
  <w:num w:numId="6">
    <w:abstractNumId w:val="30"/>
  </w:num>
  <w:num w:numId="7">
    <w:abstractNumId w:val="19"/>
  </w:num>
  <w:num w:numId="8">
    <w:abstractNumId w:val="9"/>
  </w:num>
  <w:num w:numId="9">
    <w:abstractNumId w:val="3"/>
  </w:num>
  <w:num w:numId="10">
    <w:abstractNumId w:val="21"/>
  </w:num>
  <w:num w:numId="11">
    <w:abstractNumId w:val="40"/>
  </w:num>
  <w:num w:numId="12">
    <w:abstractNumId w:val="31"/>
  </w:num>
  <w:num w:numId="13">
    <w:abstractNumId w:val="11"/>
  </w:num>
  <w:num w:numId="14">
    <w:abstractNumId w:val="17"/>
  </w:num>
  <w:num w:numId="15">
    <w:abstractNumId w:val="7"/>
  </w:num>
  <w:num w:numId="16">
    <w:abstractNumId w:val="25"/>
  </w:num>
  <w:num w:numId="17">
    <w:abstractNumId w:val="39"/>
  </w:num>
  <w:num w:numId="18">
    <w:abstractNumId w:val="0"/>
  </w:num>
  <w:num w:numId="19">
    <w:abstractNumId w:val="29"/>
  </w:num>
  <w:num w:numId="20">
    <w:abstractNumId w:val="23"/>
  </w:num>
  <w:num w:numId="21">
    <w:abstractNumId w:val="41"/>
  </w:num>
  <w:num w:numId="22">
    <w:abstractNumId w:val="36"/>
  </w:num>
  <w:num w:numId="23">
    <w:abstractNumId w:val="32"/>
  </w:num>
  <w:num w:numId="24">
    <w:abstractNumId w:val="12"/>
  </w:num>
  <w:num w:numId="25">
    <w:abstractNumId w:val="13"/>
  </w:num>
  <w:num w:numId="26">
    <w:abstractNumId w:val="35"/>
  </w:num>
  <w:num w:numId="27">
    <w:abstractNumId w:val="5"/>
  </w:num>
  <w:num w:numId="28">
    <w:abstractNumId w:val="20"/>
  </w:num>
  <w:num w:numId="29">
    <w:abstractNumId w:val="24"/>
  </w:num>
  <w:num w:numId="30">
    <w:abstractNumId w:val="42"/>
  </w:num>
  <w:num w:numId="31">
    <w:abstractNumId w:val="26"/>
  </w:num>
  <w:num w:numId="32">
    <w:abstractNumId w:val="37"/>
  </w:num>
  <w:num w:numId="33">
    <w:abstractNumId w:val="2"/>
  </w:num>
  <w:num w:numId="34">
    <w:abstractNumId w:val="34"/>
  </w:num>
  <w:num w:numId="35">
    <w:abstractNumId w:val="22"/>
  </w:num>
  <w:num w:numId="36">
    <w:abstractNumId w:val="33"/>
  </w:num>
  <w:num w:numId="37">
    <w:abstractNumId w:val="38"/>
  </w:num>
  <w:num w:numId="38">
    <w:abstractNumId w:val="1"/>
  </w:num>
  <w:num w:numId="39">
    <w:abstractNumId w:val="18"/>
  </w:num>
  <w:num w:numId="40">
    <w:abstractNumId w:val="10"/>
  </w:num>
  <w:num w:numId="41">
    <w:abstractNumId w:val="27"/>
  </w:num>
  <w:num w:numId="42">
    <w:abstractNumId w:val="44"/>
  </w:num>
  <w:num w:numId="43">
    <w:abstractNumId w:val="28"/>
  </w:num>
  <w:num w:numId="44">
    <w:abstractNumId w:val="16"/>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0830"/>
    <w:rsid w:val="00046422"/>
    <w:rsid w:val="000C780F"/>
    <w:rsid w:val="000D69A2"/>
    <w:rsid w:val="001C02CC"/>
    <w:rsid w:val="00207128"/>
    <w:rsid w:val="00280830"/>
    <w:rsid w:val="0040138A"/>
    <w:rsid w:val="00531A22"/>
    <w:rsid w:val="005A2FEE"/>
    <w:rsid w:val="006338DB"/>
    <w:rsid w:val="0064195E"/>
    <w:rsid w:val="0071054A"/>
    <w:rsid w:val="00775BE9"/>
    <w:rsid w:val="008071F0"/>
    <w:rsid w:val="0089222E"/>
    <w:rsid w:val="00A52AF6"/>
    <w:rsid w:val="00B33065"/>
    <w:rsid w:val="00B651AF"/>
    <w:rsid w:val="00CB532E"/>
    <w:rsid w:val="00CC1C5C"/>
    <w:rsid w:val="00F77873"/>
    <w:rsid w:val="00FB2D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0830"/>
    <w:rPr>
      <w:sz w:val="24"/>
      <w:szCs w:val="24"/>
    </w:rPr>
  </w:style>
  <w:style w:type="paragraph" w:styleId="1">
    <w:name w:val="heading 1"/>
    <w:aliases w:val="Document Header1"/>
    <w:basedOn w:val="a0"/>
    <w:next w:val="a0"/>
    <w:link w:val="10"/>
    <w:qFormat/>
    <w:rsid w:val="00046422"/>
    <w:pPr>
      <w:keepNext/>
      <w:spacing w:before="240" w:after="60"/>
      <w:jc w:val="center"/>
      <w:outlineLvl w:val="0"/>
    </w:pPr>
    <w:rPr>
      <w:kern w:val="28"/>
      <w:sz w:val="36"/>
      <w:szCs w:val="20"/>
    </w:rPr>
  </w:style>
  <w:style w:type="paragraph" w:styleId="2">
    <w:name w:val="heading 2"/>
    <w:basedOn w:val="a0"/>
    <w:next w:val="a0"/>
    <w:link w:val="20"/>
    <w:qFormat/>
    <w:rsid w:val="00046422"/>
    <w:pPr>
      <w:keepNext/>
      <w:spacing w:before="240" w:after="60" w:line="360" w:lineRule="auto"/>
      <w:ind w:firstLine="720"/>
      <w:jc w:val="center"/>
      <w:outlineLvl w:val="1"/>
    </w:pPr>
    <w:rPr>
      <w:b/>
      <w:i/>
      <w:sz w:val="28"/>
      <w:szCs w:val="20"/>
    </w:rPr>
  </w:style>
  <w:style w:type="paragraph" w:styleId="3">
    <w:name w:val="heading 3"/>
    <w:basedOn w:val="a0"/>
    <w:next w:val="a0"/>
    <w:link w:val="30"/>
    <w:qFormat/>
    <w:rsid w:val="00046422"/>
    <w:pPr>
      <w:keepNext/>
      <w:spacing w:before="240" w:after="60"/>
      <w:outlineLvl w:val="2"/>
    </w:pPr>
    <w:rPr>
      <w:rFonts w:ascii="Arial" w:hAnsi="Arial" w:cs="Arial"/>
      <w:b/>
      <w:bCs/>
      <w:sz w:val="26"/>
      <w:szCs w:val="26"/>
    </w:rPr>
  </w:style>
  <w:style w:type="paragraph" w:styleId="4">
    <w:name w:val="heading 4"/>
    <w:basedOn w:val="a0"/>
    <w:next w:val="a0"/>
    <w:link w:val="40"/>
    <w:qFormat/>
    <w:rsid w:val="00046422"/>
    <w:pPr>
      <w:keepNext/>
      <w:widowControl w:val="0"/>
      <w:autoSpaceDE w:val="0"/>
      <w:autoSpaceDN w:val="0"/>
      <w:adjustRightInd w:val="0"/>
      <w:spacing w:before="240" w:after="60"/>
      <w:outlineLvl w:val="3"/>
    </w:pPr>
    <w:rPr>
      <w:b/>
      <w:bCs/>
      <w:sz w:val="28"/>
      <w:szCs w:val="28"/>
    </w:rPr>
  </w:style>
  <w:style w:type="paragraph" w:styleId="6">
    <w:name w:val="heading 6"/>
    <w:basedOn w:val="a0"/>
    <w:next w:val="a0"/>
    <w:link w:val="60"/>
    <w:qFormat/>
    <w:rsid w:val="00046422"/>
    <w:pPr>
      <w:widowControl w:val="0"/>
      <w:autoSpaceDE w:val="0"/>
      <w:autoSpaceDN w:val="0"/>
      <w:adjustRightInd w:val="0"/>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2808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Document Header1 Знак"/>
    <w:basedOn w:val="a1"/>
    <w:link w:val="1"/>
    <w:rsid w:val="00046422"/>
    <w:rPr>
      <w:kern w:val="28"/>
      <w:sz w:val="36"/>
    </w:rPr>
  </w:style>
  <w:style w:type="character" w:customStyle="1" w:styleId="20">
    <w:name w:val="Заголовок 2 Знак"/>
    <w:basedOn w:val="a1"/>
    <w:link w:val="2"/>
    <w:rsid w:val="00046422"/>
    <w:rPr>
      <w:b/>
      <w:i/>
      <w:sz w:val="28"/>
    </w:rPr>
  </w:style>
  <w:style w:type="character" w:customStyle="1" w:styleId="30">
    <w:name w:val="Заголовок 3 Знак"/>
    <w:basedOn w:val="a1"/>
    <w:link w:val="3"/>
    <w:rsid w:val="00046422"/>
    <w:rPr>
      <w:rFonts w:ascii="Arial" w:hAnsi="Arial" w:cs="Arial"/>
      <w:b/>
      <w:bCs/>
      <w:sz w:val="26"/>
      <w:szCs w:val="26"/>
    </w:rPr>
  </w:style>
  <w:style w:type="character" w:customStyle="1" w:styleId="40">
    <w:name w:val="Заголовок 4 Знак"/>
    <w:basedOn w:val="a1"/>
    <w:link w:val="4"/>
    <w:rsid w:val="00046422"/>
    <w:rPr>
      <w:b/>
      <w:bCs/>
      <w:sz w:val="28"/>
      <w:szCs w:val="28"/>
    </w:rPr>
  </w:style>
  <w:style w:type="character" w:customStyle="1" w:styleId="60">
    <w:name w:val="Заголовок 6 Знак"/>
    <w:basedOn w:val="a1"/>
    <w:link w:val="6"/>
    <w:rsid w:val="00046422"/>
    <w:rPr>
      <w:b/>
      <w:bCs/>
      <w:sz w:val="22"/>
      <w:szCs w:val="22"/>
    </w:rPr>
  </w:style>
  <w:style w:type="paragraph" w:customStyle="1" w:styleId="ConsPlusTitle">
    <w:name w:val="ConsPlusTitle"/>
    <w:rsid w:val="00046422"/>
    <w:pPr>
      <w:widowControl w:val="0"/>
      <w:autoSpaceDE w:val="0"/>
      <w:autoSpaceDN w:val="0"/>
      <w:adjustRightInd w:val="0"/>
    </w:pPr>
    <w:rPr>
      <w:rFonts w:ascii="Arial" w:hAnsi="Arial" w:cs="Arial"/>
      <w:b/>
      <w:bCs/>
    </w:rPr>
  </w:style>
  <w:style w:type="paragraph" w:customStyle="1" w:styleId="ConsPlusNormal">
    <w:name w:val="ConsPlusNormal"/>
    <w:rsid w:val="00046422"/>
    <w:pPr>
      <w:widowControl w:val="0"/>
      <w:autoSpaceDE w:val="0"/>
      <w:autoSpaceDN w:val="0"/>
      <w:adjustRightInd w:val="0"/>
      <w:ind w:firstLine="720"/>
    </w:pPr>
    <w:rPr>
      <w:rFonts w:ascii="Arial" w:hAnsi="Arial" w:cs="Arial"/>
    </w:rPr>
  </w:style>
  <w:style w:type="paragraph" w:styleId="a5">
    <w:name w:val="Balloon Text"/>
    <w:basedOn w:val="a0"/>
    <w:link w:val="a6"/>
    <w:rsid w:val="00046422"/>
    <w:pPr>
      <w:spacing w:line="276" w:lineRule="auto"/>
      <w:ind w:left="5103"/>
    </w:pPr>
    <w:rPr>
      <w:rFonts w:ascii="Tahoma" w:eastAsia="Calibri" w:hAnsi="Tahoma" w:cs="Tahoma"/>
      <w:sz w:val="16"/>
      <w:szCs w:val="16"/>
      <w:lang w:eastAsia="en-US"/>
    </w:rPr>
  </w:style>
  <w:style w:type="character" w:customStyle="1" w:styleId="a6">
    <w:name w:val="Текст выноски Знак"/>
    <w:basedOn w:val="a1"/>
    <w:link w:val="a5"/>
    <w:rsid w:val="00046422"/>
    <w:rPr>
      <w:rFonts w:ascii="Tahoma" w:eastAsia="Calibri" w:hAnsi="Tahoma" w:cs="Tahoma"/>
      <w:sz w:val="16"/>
      <w:szCs w:val="16"/>
      <w:lang w:eastAsia="en-US"/>
    </w:rPr>
  </w:style>
  <w:style w:type="paragraph" w:styleId="a7">
    <w:name w:val="footnote text"/>
    <w:basedOn w:val="a0"/>
    <w:link w:val="a8"/>
    <w:unhideWhenUsed/>
    <w:rsid w:val="00046422"/>
    <w:pPr>
      <w:spacing w:line="276" w:lineRule="auto"/>
      <w:ind w:left="5103"/>
    </w:pPr>
    <w:rPr>
      <w:rFonts w:ascii="Calibri" w:eastAsia="Calibri" w:hAnsi="Calibri"/>
      <w:sz w:val="20"/>
      <w:szCs w:val="20"/>
      <w:lang w:eastAsia="en-US"/>
    </w:rPr>
  </w:style>
  <w:style w:type="character" w:customStyle="1" w:styleId="a8">
    <w:name w:val="Текст сноски Знак"/>
    <w:basedOn w:val="a1"/>
    <w:link w:val="a7"/>
    <w:rsid w:val="00046422"/>
    <w:rPr>
      <w:rFonts w:ascii="Calibri" w:eastAsia="Calibri" w:hAnsi="Calibri"/>
      <w:lang w:eastAsia="en-US"/>
    </w:rPr>
  </w:style>
  <w:style w:type="character" w:styleId="a9">
    <w:name w:val="footnote reference"/>
    <w:basedOn w:val="a1"/>
    <w:unhideWhenUsed/>
    <w:rsid w:val="00046422"/>
    <w:rPr>
      <w:vertAlign w:val="superscript"/>
    </w:rPr>
  </w:style>
  <w:style w:type="paragraph" w:styleId="aa">
    <w:name w:val="endnote text"/>
    <w:basedOn w:val="a0"/>
    <w:link w:val="ab"/>
    <w:unhideWhenUsed/>
    <w:rsid w:val="00046422"/>
    <w:pPr>
      <w:spacing w:line="276" w:lineRule="auto"/>
      <w:ind w:left="5103"/>
    </w:pPr>
    <w:rPr>
      <w:rFonts w:ascii="Calibri" w:eastAsia="Calibri" w:hAnsi="Calibri"/>
      <w:sz w:val="20"/>
      <w:szCs w:val="20"/>
      <w:lang w:eastAsia="en-US"/>
    </w:rPr>
  </w:style>
  <w:style w:type="character" w:customStyle="1" w:styleId="ab">
    <w:name w:val="Текст концевой сноски Знак"/>
    <w:basedOn w:val="a1"/>
    <w:link w:val="aa"/>
    <w:rsid w:val="00046422"/>
    <w:rPr>
      <w:rFonts w:ascii="Calibri" w:eastAsia="Calibri" w:hAnsi="Calibri"/>
      <w:lang w:eastAsia="en-US"/>
    </w:rPr>
  </w:style>
  <w:style w:type="character" w:styleId="ac">
    <w:name w:val="endnote reference"/>
    <w:basedOn w:val="a1"/>
    <w:unhideWhenUsed/>
    <w:rsid w:val="00046422"/>
    <w:rPr>
      <w:vertAlign w:val="superscript"/>
    </w:rPr>
  </w:style>
  <w:style w:type="numbering" w:customStyle="1" w:styleId="11">
    <w:name w:val="Нет списка1"/>
    <w:next w:val="a3"/>
    <w:semiHidden/>
    <w:rsid w:val="00046422"/>
  </w:style>
  <w:style w:type="paragraph" w:styleId="21">
    <w:name w:val="List 2"/>
    <w:basedOn w:val="a0"/>
    <w:rsid w:val="00046422"/>
    <w:pPr>
      <w:ind w:left="566" w:hanging="283"/>
    </w:pPr>
  </w:style>
  <w:style w:type="paragraph" w:styleId="31">
    <w:name w:val="List 3"/>
    <w:basedOn w:val="a0"/>
    <w:rsid w:val="00046422"/>
    <w:pPr>
      <w:ind w:left="849" w:hanging="283"/>
    </w:pPr>
  </w:style>
  <w:style w:type="paragraph" w:styleId="ad">
    <w:name w:val="Body Text"/>
    <w:aliases w:val="Знак2,Основной текст Знак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2 Знак Знак, Знак"/>
    <w:basedOn w:val="a0"/>
    <w:link w:val="ae"/>
    <w:rsid w:val="00046422"/>
    <w:pPr>
      <w:spacing w:after="120"/>
      <w:jc w:val="both"/>
    </w:pPr>
  </w:style>
  <w:style w:type="character" w:customStyle="1" w:styleId="ae">
    <w:name w:val="Основной текст Знак"/>
    <w:aliases w:val="Знак2 Знак2,Основной текст Знак Знак Знак Знак2,Основной текст Знак1 Знак Знак Знак Знак2,Основной текст Знак Знак Знак Знак Знак Знак2,Знак Знак Знак Знак Знак Знак Знак2,Знак Знак1 Знак Знак Знак Знак2, Знак Знак"/>
    <w:basedOn w:val="a1"/>
    <w:link w:val="ad"/>
    <w:rsid w:val="00046422"/>
    <w:rPr>
      <w:sz w:val="24"/>
      <w:szCs w:val="24"/>
    </w:rPr>
  </w:style>
  <w:style w:type="paragraph" w:styleId="af">
    <w:name w:val="Body Text Indent"/>
    <w:basedOn w:val="a0"/>
    <w:link w:val="af0"/>
    <w:rsid w:val="00046422"/>
    <w:pPr>
      <w:spacing w:after="120"/>
      <w:ind w:left="283"/>
      <w:jc w:val="both"/>
    </w:pPr>
  </w:style>
  <w:style w:type="character" w:customStyle="1" w:styleId="af0">
    <w:name w:val="Основной текст с отступом Знак"/>
    <w:basedOn w:val="a1"/>
    <w:link w:val="af"/>
    <w:rsid w:val="00046422"/>
    <w:rPr>
      <w:sz w:val="24"/>
      <w:szCs w:val="24"/>
    </w:rPr>
  </w:style>
  <w:style w:type="paragraph" w:customStyle="1" w:styleId="12">
    <w:name w:val="Стиль1"/>
    <w:basedOn w:val="a0"/>
    <w:rsid w:val="00046422"/>
    <w:pPr>
      <w:keepNext/>
      <w:keepLines/>
      <w:widowControl w:val="0"/>
      <w:suppressLineNumbers/>
      <w:tabs>
        <w:tab w:val="num" w:pos="760"/>
      </w:tabs>
      <w:suppressAutoHyphens/>
      <w:spacing w:after="60"/>
      <w:ind w:left="760" w:hanging="360"/>
    </w:pPr>
    <w:rPr>
      <w:b/>
      <w:sz w:val="28"/>
    </w:rPr>
  </w:style>
  <w:style w:type="paragraph" w:customStyle="1" w:styleId="22">
    <w:name w:val="Стиль2"/>
    <w:basedOn w:val="23"/>
    <w:rsid w:val="00046422"/>
    <w:pPr>
      <w:keepNext/>
      <w:keepLines/>
      <w:widowControl w:val="0"/>
      <w:suppressLineNumbers/>
      <w:tabs>
        <w:tab w:val="num" w:pos="1480"/>
      </w:tabs>
      <w:suppressAutoHyphens/>
      <w:ind w:left="1480"/>
    </w:pPr>
    <w:rPr>
      <w:b/>
      <w:szCs w:val="20"/>
    </w:rPr>
  </w:style>
  <w:style w:type="paragraph" w:customStyle="1" w:styleId="32">
    <w:name w:val="Стиль3"/>
    <w:basedOn w:val="24"/>
    <w:rsid w:val="00046422"/>
    <w:pPr>
      <w:widowControl w:val="0"/>
      <w:tabs>
        <w:tab w:val="num" w:pos="2200"/>
      </w:tabs>
      <w:adjustRightInd w:val="0"/>
      <w:spacing w:after="0" w:line="240" w:lineRule="auto"/>
      <w:ind w:left="2200" w:hanging="180"/>
    </w:pPr>
    <w:rPr>
      <w:szCs w:val="20"/>
    </w:rPr>
  </w:style>
  <w:style w:type="character" w:customStyle="1" w:styleId="33">
    <w:name w:val="Стиль3 Знак Знак Знак Знак Знак Знак"/>
    <w:basedOn w:val="a1"/>
    <w:link w:val="34"/>
    <w:locked/>
    <w:rsid w:val="00046422"/>
    <w:rPr>
      <w:sz w:val="24"/>
      <w:szCs w:val="24"/>
    </w:rPr>
  </w:style>
  <w:style w:type="paragraph" w:customStyle="1" w:styleId="34">
    <w:name w:val="Стиль3 Знак Знак Знак Знак Знак"/>
    <w:basedOn w:val="24"/>
    <w:link w:val="33"/>
    <w:rsid w:val="00046422"/>
    <w:pPr>
      <w:widowControl w:val="0"/>
      <w:tabs>
        <w:tab w:val="num" w:pos="227"/>
      </w:tabs>
      <w:adjustRightInd w:val="0"/>
      <w:spacing w:before="120" w:after="0" w:line="240" w:lineRule="auto"/>
      <w:ind w:left="0"/>
    </w:pPr>
  </w:style>
  <w:style w:type="paragraph" w:customStyle="1" w:styleId="210">
    <w:name w:val="Основной текст 21"/>
    <w:basedOn w:val="a0"/>
    <w:rsid w:val="00046422"/>
    <w:pPr>
      <w:widowControl w:val="0"/>
      <w:jc w:val="both"/>
    </w:pPr>
    <w:rPr>
      <w:rFonts w:cs="Arial"/>
      <w:szCs w:val="18"/>
    </w:rPr>
  </w:style>
  <w:style w:type="paragraph" w:styleId="23">
    <w:name w:val="List Number 2"/>
    <w:basedOn w:val="a0"/>
    <w:rsid w:val="00046422"/>
    <w:pPr>
      <w:spacing w:after="60"/>
      <w:ind w:hanging="360"/>
      <w:jc w:val="both"/>
    </w:pPr>
  </w:style>
  <w:style w:type="paragraph" w:styleId="24">
    <w:name w:val="Body Text Indent 2"/>
    <w:basedOn w:val="a0"/>
    <w:link w:val="25"/>
    <w:rsid w:val="00046422"/>
    <w:pPr>
      <w:spacing w:after="120" w:line="480" w:lineRule="auto"/>
      <w:ind w:left="283"/>
      <w:jc w:val="both"/>
    </w:pPr>
  </w:style>
  <w:style w:type="character" w:customStyle="1" w:styleId="25">
    <w:name w:val="Основной текст с отступом 2 Знак"/>
    <w:basedOn w:val="a1"/>
    <w:link w:val="24"/>
    <w:rsid w:val="00046422"/>
    <w:rPr>
      <w:sz w:val="24"/>
      <w:szCs w:val="24"/>
    </w:rPr>
  </w:style>
  <w:style w:type="paragraph" w:styleId="af1">
    <w:name w:val="header"/>
    <w:basedOn w:val="a0"/>
    <w:link w:val="af2"/>
    <w:uiPriority w:val="99"/>
    <w:unhideWhenUsed/>
    <w:rsid w:val="00046422"/>
    <w:pPr>
      <w:tabs>
        <w:tab w:val="center" w:pos="4677"/>
        <w:tab w:val="right" w:pos="9355"/>
      </w:tabs>
      <w:spacing w:line="276" w:lineRule="auto"/>
      <w:ind w:left="5103"/>
    </w:pPr>
    <w:rPr>
      <w:rFonts w:ascii="Calibri" w:eastAsia="Calibri" w:hAnsi="Calibri"/>
      <w:sz w:val="22"/>
      <w:szCs w:val="22"/>
      <w:lang w:eastAsia="en-US"/>
    </w:rPr>
  </w:style>
  <w:style w:type="character" w:customStyle="1" w:styleId="af2">
    <w:name w:val="Верхний колонтитул Знак"/>
    <w:basedOn w:val="a1"/>
    <w:link w:val="af1"/>
    <w:uiPriority w:val="99"/>
    <w:rsid w:val="00046422"/>
    <w:rPr>
      <w:rFonts w:ascii="Calibri" w:eastAsia="Calibri" w:hAnsi="Calibri"/>
      <w:sz w:val="22"/>
      <w:szCs w:val="22"/>
      <w:lang w:eastAsia="en-US"/>
    </w:rPr>
  </w:style>
  <w:style w:type="paragraph" w:styleId="af3">
    <w:name w:val="footer"/>
    <w:basedOn w:val="a0"/>
    <w:link w:val="af4"/>
    <w:uiPriority w:val="99"/>
    <w:unhideWhenUsed/>
    <w:rsid w:val="00046422"/>
    <w:pPr>
      <w:tabs>
        <w:tab w:val="center" w:pos="4677"/>
        <w:tab w:val="right" w:pos="9355"/>
      </w:tabs>
      <w:spacing w:line="276" w:lineRule="auto"/>
      <w:ind w:left="5103"/>
    </w:pPr>
    <w:rPr>
      <w:rFonts w:ascii="Calibri" w:eastAsia="Calibri" w:hAnsi="Calibri"/>
      <w:sz w:val="22"/>
      <w:szCs w:val="22"/>
      <w:lang w:eastAsia="en-US"/>
    </w:rPr>
  </w:style>
  <w:style w:type="character" w:customStyle="1" w:styleId="af4">
    <w:name w:val="Нижний колонтитул Знак"/>
    <w:basedOn w:val="a1"/>
    <w:link w:val="af3"/>
    <w:uiPriority w:val="99"/>
    <w:rsid w:val="00046422"/>
    <w:rPr>
      <w:rFonts w:ascii="Calibri" w:eastAsia="Calibri" w:hAnsi="Calibri"/>
      <w:sz w:val="22"/>
      <w:szCs w:val="22"/>
      <w:lang w:eastAsia="en-US"/>
    </w:rPr>
  </w:style>
  <w:style w:type="character" w:styleId="af5">
    <w:name w:val="page number"/>
    <w:basedOn w:val="a1"/>
    <w:rsid w:val="00046422"/>
  </w:style>
  <w:style w:type="paragraph" w:customStyle="1" w:styleId="af6">
    <w:name w:val="Знак"/>
    <w:basedOn w:val="a0"/>
    <w:rsid w:val="00046422"/>
    <w:pPr>
      <w:spacing w:after="160" w:line="240" w:lineRule="exact"/>
    </w:pPr>
    <w:rPr>
      <w:rFonts w:ascii="Verdana" w:hAnsi="Verdana" w:cs="Verdana"/>
      <w:sz w:val="20"/>
      <w:szCs w:val="20"/>
      <w:lang w:val="en-US" w:eastAsia="en-US"/>
    </w:rPr>
  </w:style>
  <w:style w:type="paragraph" w:styleId="26">
    <w:name w:val="Body Text 2"/>
    <w:basedOn w:val="a0"/>
    <w:link w:val="27"/>
    <w:rsid w:val="00046422"/>
    <w:pPr>
      <w:spacing w:after="120" w:line="480" w:lineRule="auto"/>
      <w:ind w:left="5103"/>
    </w:pPr>
    <w:rPr>
      <w:rFonts w:ascii="Calibri" w:eastAsia="Calibri" w:hAnsi="Calibri"/>
      <w:sz w:val="22"/>
      <w:szCs w:val="22"/>
      <w:lang w:eastAsia="en-US"/>
    </w:rPr>
  </w:style>
  <w:style w:type="character" w:customStyle="1" w:styleId="27">
    <w:name w:val="Основной текст 2 Знак"/>
    <w:basedOn w:val="a1"/>
    <w:link w:val="26"/>
    <w:rsid w:val="00046422"/>
    <w:rPr>
      <w:rFonts w:ascii="Calibri" w:eastAsia="Calibri" w:hAnsi="Calibri"/>
      <w:sz w:val="22"/>
      <w:szCs w:val="22"/>
      <w:lang w:eastAsia="en-US"/>
    </w:rPr>
  </w:style>
  <w:style w:type="character" w:customStyle="1" w:styleId="211">
    <w:name w:val="Знак2 Знак1"/>
    <w:aliases w:val="Основной текст Знак Знак Знак Знак,Основной текст Знак1 Знак Знак Знак Знак,Основной текст Знак Знак Знак Знак Знак Знак,Знак Знак Знак Знак Знак Знак Знак,Знак Знак1 Знак Знак Знак Знак,Основной текст Знак2 Знак Знак Знак, Знак Знак Знак"/>
    <w:basedOn w:val="a1"/>
    <w:rsid w:val="00046422"/>
    <w:rPr>
      <w:sz w:val="24"/>
      <w:szCs w:val="24"/>
    </w:rPr>
  </w:style>
  <w:style w:type="paragraph" w:styleId="35">
    <w:name w:val="Body Text 3"/>
    <w:basedOn w:val="a0"/>
    <w:link w:val="36"/>
    <w:rsid w:val="00046422"/>
    <w:pPr>
      <w:jc w:val="right"/>
    </w:pPr>
    <w:rPr>
      <w:b/>
      <w:bCs/>
      <w:i/>
      <w:iCs/>
      <w:sz w:val="20"/>
    </w:rPr>
  </w:style>
  <w:style w:type="character" w:customStyle="1" w:styleId="36">
    <w:name w:val="Основной текст 3 Знак"/>
    <w:basedOn w:val="a1"/>
    <w:link w:val="35"/>
    <w:rsid w:val="00046422"/>
    <w:rPr>
      <w:b/>
      <w:bCs/>
      <w:i/>
      <w:iCs/>
      <w:szCs w:val="24"/>
    </w:rPr>
  </w:style>
  <w:style w:type="character" w:customStyle="1" w:styleId="120">
    <w:name w:val="Знак Знак12"/>
    <w:basedOn w:val="a1"/>
    <w:semiHidden/>
    <w:rsid w:val="00046422"/>
  </w:style>
  <w:style w:type="paragraph" w:customStyle="1" w:styleId="caaieiaie3">
    <w:name w:val="caaieiaie 3"/>
    <w:basedOn w:val="a0"/>
    <w:next w:val="a0"/>
    <w:rsid w:val="00046422"/>
    <w:pPr>
      <w:keepNext/>
    </w:pPr>
    <w:rPr>
      <w:sz w:val="28"/>
      <w:szCs w:val="20"/>
    </w:rPr>
  </w:style>
  <w:style w:type="paragraph" w:styleId="af7">
    <w:name w:val="Normal (Web)"/>
    <w:basedOn w:val="a0"/>
    <w:unhideWhenUsed/>
    <w:rsid w:val="00046422"/>
    <w:pPr>
      <w:spacing w:before="100" w:beforeAutospacing="1" w:after="100" w:afterAutospacing="1"/>
    </w:pPr>
  </w:style>
  <w:style w:type="paragraph" w:styleId="37">
    <w:name w:val="Body Text Indent 3"/>
    <w:basedOn w:val="a0"/>
    <w:link w:val="38"/>
    <w:rsid w:val="00046422"/>
    <w:pPr>
      <w:ind w:firstLine="708"/>
      <w:jc w:val="both"/>
    </w:pPr>
    <w:rPr>
      <w:color w:val="FF0000"/>
    </w:rPr>
  </w:style>
  <w:style w:type="character" w:customStyle="1" w:styleId="38">
    <w:name w:val="Основной текст с отступом 3 Знак"/>
    <w:basedOn w:val="a1"/>
    <w:link w:val="37"/>
    <w:rsid w:val="00046422"/>
    <w:rPr>
      <w:color w:val="FF0000"/>
      <w:sz w:val="24"/>
      <w:szCs w:val="24"/>
    </w:rPr>
  </w:style>
  <w:style w:type="paragraph" w:customStyle="1" w:styleId="ConsNormal">
    <w:name w:val="ConsNormal"/>
    <w:link w:val="ConsNormal0"/>
    <w:rsid w:val="00046422"/>
    <w:pPr>
      <w:autoSpaceDE w:val="0"/>
      <w:autoSpaceDN w:val="0"/>
      <w:adjustRightInd w:val="0"/>
      <w:ind w:right="19772" w:firstLine="720"/>
    </w:pPr>
    <w:rPr>
      <w:rFonts w:ascii="Arial" w:hAnsi="Arial" w:cs="Arial"/>
    </w:rPr>
  </w:style>
  <w:style w:type="character" w:customStyle="1" w:styleId="ConsNormal0">
    <w:name w:val="ConsNormal Знак"/>
    <w:basedOn w:val="a1"/>
    <w:link w:val="ConsNormal"/>
    <w:rsid w:val="00046422"/>
    <w:rPr>
      <w:rFonts w:ascii="Arial" w:hAnsi="Arial" w:cs="Arial"/>
      <w:lang w:val="ru-RU" w:eastAsia="ru-RU" w:bidi="ar-SA"/>
    </w:rPr>
  </w:style>
  <w:style w:type="paragraph" w:customStyle="1" w:styleId="Char">
    <w:name w:val="Char Знак Знак"/>
    <w:basedOn w:val="a0"/>
    <w:rsid w:val="00046422"/>
    <w:pPr>
      <w:widowControl w:val="0"/>
      <w:adjustRightInd w:val="0"/>
      <w:spacing w:after="160" w:line="240" w:lineRule="exact"/>
      <w:jc w:val="right"/>
    </w:pPr>
    <w:rPr>
      <w:rFonts w:ascii="Arial" w:hAnsi="Arial" w:cs="Arial"/>
      <w:sz w:val="20"/>
      <w:szCs w:val="20"/>
      <w:lang w:val="en-GB" w:eastAsia="en-US"/>
    </w:rPr>
  </w:style>
  <w:style w:type="paragraph" w:customStyle="1" w:styleId="Style6">
    <w:name w:val="Style6"/>
    <w:basedOn w:val="a0"/>
    <w:rsid w:val="00046422"/>
    <w:pPr>
      <w:widowControl w:val="0"/>
      <w:autoSpaceDE w:val="0"/>
      <w:autoSpaceDN w:val="0"/>
      <w:adjustRightInd w:val="0"/>
      <w:spacing w:before="240" w:after="60" w:line="360" w:lineRule="auto"/>
    </w:pPr>
  </w:style>
  <w:style w:type="paragraph" w:customStyle="1" w:styleId="ConsNonformat">
    <w:name w:val="ConsNonformat"/>
    <w:rsid w:val="00046422"/>
    <w:pPr>
      <w:widowControl w:val="0"/>
      <w:autoSpaceDE w:val="0"/>
      <w:autoSpaceDN w:val="0"/>
      <w:adjustRightInd w:val="0"/>
      <w:ind w:right="19772"/>
    </w:pPr>
    <w:rPr>
      <w:rFonts w:ascii="Courier New" w:hAnsi="Courier New" w:cs="Courier New"/>
    </w:rPr>
  </w:style>
  <w:style w:type="character" w:customStyle="1" w:styleId="13">
    <w:name w:val="Основной текст Знак1"/>
    <w:aliases w:val="Знак2 Знак,Основной текст Знак Знак1,Основной текст Знак Знак Знак Знак1,Основной текст Знак1 Знак Знак Знак Знак1,Основной текст Знак Знак Знак Знак Знак Знак1,Знак Знак Знак Знак Знак Знак Знак1,Знак Знак1 Знак Знак Знак Знак1"/>
    <w:basedOn w:val="a1"/>
    <w:locked/>
    <w:rsid w:val="00046422"/>
    <w:rPr>
      <w:rFonts w:ascii="Arial" w:hAnsi="Arial" w:cs="Arial"/>
      <w:sz w:val="18"/>
      <w:szCs w:val="18"/>
      <w:lang w:val="ru-RU" w:eastAsia="ru-RU" w:bidi="ar-SA"/>
    </w:rPr>
  </w:style>
  <w:style w:type="character" w:customStyle="1" w:styleId="100">
    <w:name w:val="Знак Знак10"/>
    <w:basedOn w:val="a1"/>
    <w:rsid w:val="00046422"/>
    <w:rPr>
      <w:rFonts w:ascii="Arial" w:hAnsi="Arial" w:cs="Arial"/>
      <w:sz w:val="18"/>
      <w:szCs w:val="18"/>
    </w:rPr>
  </w:style>
  <w:style w:type="paragraph" w:styleId="af8">
    <w:name w:val="Date"/>
    <w:basedOn w:val="a0"/>
    <w:next w:val="a0"/>
    <w:link w:val="af9"/>
    <w:rsid w:val="00046422"/>
    <w:pPr>
      <w:spacing w:after="60"/>
      <w:jc w:val="both"/>
    </w:pPr>
    <w:rPr>
      <w:szCs w:val="20"/>
    </w:rPr>
  </w:style>
  <w:style w:type="character" w:customStyle="1" w:styleId="af9">
    <w:name w:val="Дата Знак"/>
    <w:basedOn w:val="a1"/>
    <w:link w:val="af8"/>
    <w:rsid w:val="00046422"/>
    <w:rPr>
      <w:sz w:val="24"/>
    </w:rPr>
  </w:style>
  <w:style w:type="character" w:customStyle="1" w:styleId="ConsNormal1">
    <w:name w:val="ConsNormal Знак Знак"/>
    <w:basedOn w:val="a1"/>
    <w:locked/>
    <w:rsid w:val="00046422"/>
    <w:rPr>
      <w:rFonts w:ascii="Arial" w:hAnsi="Arial" w:cs="Arial"/>
      <w:lang w:val="ru-RU" w:eastAsia="ru-RU" w:bidi="ar-SA"/>
    </w:rPr>
  </w:style>
  <w:style w:type="character" w:styleId="afa">
    <w:name w:val="Hyperlink"/>
    <w:basedOn w:val="a1"/>
    <w:rsid w:val="00046422"/>
    <w:rPr>
      <w:color w:val="0000FF"/>
      <w:u w:val="single"/>
    </w:rPr>
  </w:style>
  <w:style w:type="paragraph" w:styleId="afb">
    <w:name w:val="List Paragraph"/>
    <w:basedOn w:val="a0"/>
    <w:qFormat/>
    <w:rsid w:val="00046422"/>
    <w:pPr>
      <w:spacing w:line="360" w:lineRule="auto"/>
      <w:ind w:left="720"/>
      <w:contextualSpacing/>
      <w:jc w:val="both"/>
    </w:pPr>
    <w:rPr>
      <w:rFonts w:eastAsia="Calibri"/>
      <w:sz w:val="28"/>
      <w:szCs w:val="22"/>
      <w:lang w:eastAsia="en-US"/>
    </w:rPr>
  </w:style>
  <w:style w:type="paragraph" w:styleId="a">
    <w:name w:val="List Bullet"/>
    <w:basedOn w:val="a0"/>
    <w:unhideWhenUsed/>
    <w:rsid w:val="00046422"/>
    <w:pPr>
      <w:numPr>
        <w:numId w:val="18"/>
      </w:numPr>
      <w:contextualSpacing/>
    </w:pPr>
  </w:style>
  <w:style w:type="character" w:customStyle="1" w:styleId="8">
    <w:name w:val="Знак Знак8"/>
    <w:basedOn w:val="a1"/>
    <w:semiHidden/>
    <w:rsid w:val="00046422"/>
  </w:style>
  <w:style w:type="character" w:customStyle="1" w:styleId="7">
    <w:name w:val="Знак Знак7"/>
    <w:basedOn w:val="a1"/>
    <w:semiHidden/>
    <w:rsid w:val="00046422"/>
    <w:rPr>
      <w:sz w:val="24"/>
      <w:szCs w:val="24"/>
    </w:rPr>
  </w:style>
  <w:style w:type="paragraph" w:customStyle="1" w:styleId="Style5">
    <w:name w:val="Style5"/>
    <w:basedOn w:val="a0"/>
    <w:rsid w:val="00046422"/>
    <w:pPr>
      <w:widowControl w:val="0"/>
      <w:autoSpaceDE w:val="0"/>
      <w:autoSpaceDN w:val="0"/>
      <w:adjustRightInd w:val="0"/>
      <w:spacing w:before="240" w:after="60" w:line="288" w:lineRule="exact"/>
      <w:ind w:firstLine="677"/>
      <w:jc w:val="both"/>
    </w:pPr>
  </w:style>
  <w:style w:type="paragraph" w:customStyle="1" w:styleId="Style12">
    <w:name w:val="Style12"/>
    <w:basedOn w:val="a0"/>
    <w:rsid w:val="00046422"/>
    <w:pPr>
      <w:widowControl w:val="0"/>
      <w:autoSpaceDE w:val="0"/>
      <w:autoSpaceDN w:val="0"/>
      <w:adjustRightInd w:val="0"/>
      <w:spacing w:before="240" w:after="60" w:line="360" w:lineRule="auto"/>
    </w:pPr>
  </w:style>
  <w:style w:type="paragraph" w:customStyle="1" w:styleId="Style14">
    <w:name w:val="Style14"/>
    <w:basedOn w:val="a0"/>
    <w:rsid w:val="00046422"/>
    <w:pPr>
      <w:widowControl w:val="0"/>
      <w:autoSpaceDE w:val="0"/>
      <w:autoSpaceDN w:val="0"/>
      <w:adjustRightInd w:val="0"/>
      <w:spacing w:before="240" w:after="60" w:line="278" w:lineRule="exact"/>
      <w:ind w:firstLine="706"/>
      <w:jc w:val="both"/>
    </w:pPr>
  </w:style>
  <w:style w:type="paragraph" w:customStyle="1" w:styleId="Style19">
    <w:name w:val="Style19"/>
    <w:basedOn w:val="a0"/>
    <w:rsid w:val="00046422"/>
    <w:pPr>
      <w:widowControl w:val="0"/>
      <w:autoSpaceDE w:val="0"/>
      <w:autoSpaceDN w:val="0"/>
      <w:adjustRightInd w:val="0"/>
      <w:spacing w:before="240" w:after="60" w:line="281" w:lineRule="exact"/>
      <w:ind w:firstLine="768"/>
      <w:jc w:val="both"/>
    </w:pPr>
  </w:style>
  <w:style w:type="character" w:customStyle="1" w:styleId="FontStyle28">
    <w:name w:val="Font Style28"/>
    <w:basedOn w:val="a1"/>
    <w:rsid w:val="00046422"/>
    <w:rPr>
      <w:rFonts w:ascii="Times New Roman" w:hAnsi="Times New Roman" w:cs="Times New Roman"/>
      <w:i/>
      <w:iCs/>
      <w:color w:val="000000"/>
      <w:sz w:val="18"/>
      <w:szCs w:val="18"/>
    </w:rPr>
  </w:style>
  <w:style w:type="character" w:customStyle="1" w:styleId="FontStyle29">
    <w:name w:val="Font Style29"/>
    <w:basedOn w:val="a1"/>
    <w:rsid w:val="00046422"/>
    <w:rPr>
      <w:rFonts w:ascii="Times New Roman" w:hAnsi="Times New Roman" w:cs="Times New Roman"/>
      <w:color w:val="000000"/>
      <w:sz w:val="22"/>
      <w:szCs w:val="22"/>
    </w:rPr>
  </w:style>
  <w:style w:type="character" w:customStyle="1" w:styleId="FontStyle30">
    <w:name w:val="Font Style30"/>
    <w:basedOn w:val="a1"/>
    <w:rsid w:val="00046422"/>
    <w:rPr>
      <w:rFonts w:ascii="Times New Roman" w:hAnsi="Times New Roman" w:cs="Times New Roman"/>
      <w:b/>
      <w:bCs/>
      <w:color w:val="000000"/>
      <w:sz w:val="22"/>
      <w:szCs w:val="22"/>
    </w:rPr>
  </w:style>
  <w:style w:type="paragraph" w:customStyle="1" w:styleId="212">
    <w:name w:val="Основной текст с отступом 21"/>
    <w:basedOn w:val="a0"/>
    <w:rsid w:val="00046422"/>
    <w:pPr>
      <w:widowControl w:val="0"/>
      <w:overflowPunct w:val="0"/>
      <w:autoSpaceDE w:val="0"/>
      <w:autoSpaceDN w:val="0"/>
      <w:adjustRightInd w:val="0"/>
      <w:ind w:firstLine="708"/>
      <w:jc w:val="both"/>
      <w:textAlignment w:val="baseline"/>
    </w:pPr>
    <w:rPr>
      <w:rFonts w:ascii="Peterburg" w:hAnsi="Peterburg"/>
      <w:szCs w:val="20"/>
    </w:rPr>
  </w:style>
  <w:style w:type="paragraph" w:customStyle="1" w:styleId="xl42">
    <w:name w:val="xl42"/>
    <w:basedOn w:val="a0"/>
    <w:rsid w:val="00046422"/>
    <w:pPr>
      <w:pBdr>
        <w:left w:val="single" w:sz="4" w:space="0" w:color="auto"/>
        <w:right w:val="single" w:sz="4" w:space="0" w:color="auto"/>
      </w:pBdr>
      <w:spacing w:before="100" w:beforeAutospacing="1" w:after="100" w:afterAutospacing="1"/>
      <w:jc w:val="center"/>
      <w:textAlignment w:val="top"/>
    </w:pPr>
    <w:rPr>
      <w:rFonts w:ascii="Times New Roman CYR" w:hAnsi="Times New Roman CYR"/>
      <w:b/>
      <w:bCs/>
    </w:rPr>
  </w:style>
  <w:style w:type="paragraph" w:customStyle="1" w:styleId="text-1">
    <w:name w:val="text-1"/>
    <w:basedOn w:val="a0"/>
    <w:rsid w:val="00046422"/>
    <w:pPr>
      <w:spacing w:before="100" w:beforeAutospacing="1" w:after="100" w:afterAutospacing="1"/>
    </w:pPr>
  </w:style>
  <w:style w:type="paragraph" w:styleId="afc">
    <w:name w:val="Closing"/>
    <w:basedOn w:val="a0"/>
    <w:link w:val="afd"/>
    <w:unhideWhenUsed/>
    <w:rsid w:val="00046422"/>
    <w:pPr>
      <w:spacing w:line="220" w:lineRule="atLeast"/>
      <w:ind w:left="835"/>
    </w:pPr>
    <w:rPr>
      <w:sz w:val="20"/>
      <w:szCs w:val="20"/>
      <w:lang w:eastAsia="en-US"/>
    </w:rPr>
  </w:style>
  <w:style w:type="character" w:customStyle="1" w:styleId="afd">
    <w:name w:val="Прощание Знак"/>
    <w:basedOn w:val="a1"/>
    <w:link w:val="afc"/>
    <w:rsid w:val="00046422"/>
    <w:rPr>
      <w:lang w:eastAsia="en-US"/>
    </w:rPr>
  </w:style>
  <w:style w:type="paragraph" w:customStyle="1" w:styleId="text-15">
    <w:name w:val="text-15"/>
    <w:basedOn w:val="a0"/>
    <w:rsid w:val="00046422"/>
    <w:pPr>
      <w:spacing w:before="100" w:beforeAutospacing="1" w:after="100" w:afterAutospacing="1"/>
    </w:pPr>
  </w:style>
  <w:style w:type="character" w:customStyle="1" w:styleId="text-10">
    <w:name w:val="text-10"/>
    <w:basedOn w:val="a1"/>
    <w:rsid w:val="00046422"/>
  </w:style>
  <w:style w:type="paragraph" w:customStyle="1" w:styleId="ConsPlusNonformat">
    <w:name w:val="ConsPlusNonformat"/>
    <w:rsid w:val="00046422"/>
    <w:pPr>
      <w:widowControl w:val="0"/>
      <w:autoSpaceDE w:val="0"/>
      <w:autoSpaceDN w:val="0"/>
      <w:adjustRightInd w:val="0"/>
    </w:pPr>
    <w:rPr>
      <w:rFonts w:ascii="Courier New" w:hAnsi="Courier New" w:cs="Courier New"/>
    </w:rPr>
  </w:style>
  <w:style w:type="paragraph" w:customStyle="1" w:styleId="Style1">
    <w:name w:val="Style1"/>
    <w:basedOn w:val="a0"/>
    <w:rsid w:val="00046422"/>
    <w:pPr>
      <w:widowControl w:val="0"/>
      <w:autoSpaceDE w:val="0"/>
      <w:autoSpaceDN w:val="0"/>
      <w:adjustRightInd w:val="0"/>
      <w:spacing w:before="240" w:after="60" w:line="360" w:lineRule="auto"/>
    </w:pPr>
  </w:style>
  <w:style w:type="paragraph" w:customStyle="1" w:styleId="Style2">
    <w:name w:val="Style2"/>
    <w:basedOn w:val="a0"/>
    <w:rsid w:val="00046422"/>
    <w:pPr>
      <w:widowControl w:val="0"/>
      <w:autoSpaceDE w:val="0"/>
      <w:autoSpaceDN w:val="0"/>
      <w:adjustRightInd w:val="0"/>
      <w:spacing w:before="240" w:after="60" w:line="360" w:lineRule="auto"/>
    </w:pPr>
  </w:style>
  <w:style w:type="paragraph" w:customStyle="1" w:styleId="Style3">
    <w:name w:val="Style3"/>
    <w:basedOn w:val="a0"/>
    <w:rsid w:val="00046422"/>
    <w:pPr>
      <w:widowControl w:val="0"/>
      <w:autoSpaceDE w:val="0"/>
      <w:autoSpaceDN w:val="0"/>
      <w:adjustRightInd w:val="0"/>
      <w:spacing w:before="240" w:after="60" w:line="264" w:lineRule="exact"/>
      <w:ind w:firstLine="2760"/>
    </w:pPr>
  </w:style>
  <w:style w:type="paragraph" w:customStyle="1" w:styleId="Style4">
    <w:name w:val="Style4"/>
    <w:basedOn w:val="a0"/>
    <w:rsid w:val="00046422"/>
    <w:pPr>
      <w:widowControl w:val="0"/>
      <w:autoSpaceDE w:val="0"/>
      <w:autoSpaceDN w:val="0"/>
      <w:adjustRightInd w:val="0"/>
      <w:spacing w:before="240" w:after="60" w:line="276" w:lineRule="exact"/>
      <w:ind w:firstLine="2102"/>
    </w:pPr>
  </w:style>
  <w:style w:type="paragraph" w:customStyle="1" w:styleId="Style7">
    <w:name w:val="Style7"/>
    <w:basedOn w:val="a0"/>
    <w:rsid w:val="00046422"/>
    <w:pPr>
      <w:widowControl w:val="0"/>
      <w:autoSpaceDE w:val="0"/>
      <w:autoSpaceDN w:val="0"/>
      <w:adjustRightInd w:val="0"/>
      <w:spacing w:before="240" w:after="60" w:line="360" w:lineRule="auto"/>
    </w:pPr>
  </w:style>
  <w:style w:type="paragraph" w:customStyle="1" w:styleId="Style8">
    <w:name w:val="Style8"/>
    <w:basedOn w:val="a0"/>
    <w:rsid w:val="00046422"/>
    <w:pPr>
      <w:widowControl w:val="0"/>
      <w:autoSpaceDE w:val="0"/>
      <w:autoSpaceDN w:val="0"/>
      <w:adjustRightInd w:val="0"/>
      <w:spacing w:before="240" w:after="60" w:line="276" w:lineRule="exact"/>
      <w:ind w:firstLine="1963"/>
      <w:jc w:val="both"/>
    </w:pPr>
  </w:style>
  <w:style w:type="paragraph" w:customStyle="1" w:styleId="Style9">
    <w:name w:val="Style9"/>
    <w:basedOn w:val="a0"/>
    <w:rsid w:val="00046422"/>
    <w:pPr>
      <w:widowControl w:val="0"/>
      <w:autoSpaceDE w:val="0"/>
      <w:autoSpaceDN w:val="0"/>
      <w:adjustRightInd w:val="0"/>
      <w:spacing w:before="240" w:after="60" w:line="360" w:lineRule="auto"/>
    </w:pPr>
  </w:style>
  <w:style w:type="paragraph" w:customStyle="1" w:styleId="Style10">
    <w:name w:val="Style10"/>
    <w:basedOn w:val="a0"/>
    <w:rsid w:val="00046422"/>
    <w:pPr>
      <w:widowControl w:val="0"/>
      <w:autoSpaceDE w:val="0"/>
      <w:autoSpaceDN w:val="0"/>
      <w:adjustRightInd w:val="0"/>
      <w:spacing w:before="240" w:after="60" w:line="360" w:lineRule="auto"/>
    </w:pPr>
  </w:style>
  <w:style w:type="paragraph" w:customStyle="1" w:styleId="Style11">
    <w:name w:val="Style11"/>
    <w:basedOn w:val="a0"/>
    <w:rsid w:val="00046422"/>
    <w:pPr>
      <w:widowControl w:val="0"/>
      <w:autoSpaceDE w:val="0"/>
      <w:autoSpaceDN w:val="0"/>
      <w:adjustRightInd w:val="0"/>
      <w:spacing w:before="240" w:after="60" w:line="274" w:lineRule="exact"/>
      <w:ind w:firstLine="710"/>
    </w:pPr>
  </w:style>
  <w:style w:type="paragraph" w:customStyle="1" w:styleId="Style13">
    <w:name w:val="Style13"/>
    <w:basedOn w:val="a0"/>
    <w:rsid w:val="00046422"/>
    <w:pPr>
      <w:widowControl w:val="0"/>
      <w:autoSpaceDE w:val="0"/>
      <w:autoSpaceDN w:val="0"/>
      <w:adjustRightInd w:val="0"/>
      <w:spacing w:before="240" w:after="60" w:line="360" w:lineRule="auto"/>
    </w:pPr>
  </w:style>
  <w:style w:type="paragraph" w:customStyle="1" w:styleId="Style15">
    <w:name w:val="Style15"/>
    <w:basedOn w:val="a0"/>
    <w:rsid w:val="00046422"/>
    <w:pPr>
      <w:widowControl w:val="0"/>
      <w:autoSpaceDE w:val="0"/>
      <w:autoSpaceDN w:val="0"/>
      <w:adjustRightInd w:val="0"/>
      <w:spacing w:before="240" w:after="60" w:line="360" w:lineRule="auto"/>
      <w:jc w:val="both"/>
    </w:pPr>
  </w:style>
  <w:style w:type="paragraph" w:customStyle="1" w:styleId="Style16">
    <w:name w:val="Style16"/>
    <w:basedOn w:val="a0"/>
    <w:rsid w:val="00046422"/>
    <w:pPr>
      <w:widowControl w:val="0"/>
      <w:autoSpaceDE w:val="0"/>
      <w:autoSpaceDN w:val="0"/>
      <w:adjustRightInd w:val="0"/>
      <w:spacing w:before="240" w:after="60" w:line="278" w:lineRule="exact"/>
      <w:jc w:val="right"/>
    </w:pPr>
  </w:style>
  <w:style w:type="paragraph" w:customStyle="1" w:styleId="Style17">
    <w:name w:val="Style17"/>
    <w:basedOn w:val="a0"/>
    <w:rsid w:val="00046422"/>
    <w:pPr>
      <w:widowControl w:val="0"/>
      <w:autoSpaceDE w:val="0"/>
      <w:autoSpaceDN w:val="0"/>
      <w:adjustRightInd w:val="0"/>
      <w:spacing w:before="240" w:after="60" w:line="278" w:lineRule="exact"/>
      <w:jc w:val="both"/>
    </w:pPr>
  </w:style>
  <w:style w:type="paragraph" w:customStyle="1" w:styleId="Style18">
    <w:name w:val="Style18"/>
    <w:basedOn w:val="a0"/>
    <w:rsid w:val="00046422"/>
    <w:pPr>
      <w:widowControl w:val="0"/>
      <w:autoSpaceDE w:val="0"/>
      <w:autoSpaceDN w:val="0"/>
      <w:adjustRightInd w:val="0"/>
      <w:spacing w:before="240" w:after="60" w:line="302" w:lineRule="exact"/>
      <w:ind w:firstLine="437"/>
      <w:jc w:val="both"/>
    </w:pPr>
  </w:style>
  <w:style w:type="paragraph" w:customStyle="1" w:styleId="Style20">
    <w:name w:val="Style20"/>
    <w:basedOn w:val="a0"/>
    <w:rsid w:val="00046422"/>
    <w:pPr>
      <w:widowControl w:val="0"/>
      <w:autoSpaceDE w:val="0"/>
      <w:autoSpaceDN w:val="0"/>
      <w:adjustRightInd w:val="0"/>
      <w:spacing w:before="240" w:after="60" w:line="360" w:lineRule="auto"/>
    </w:pPr>
  </w:style>
  <w:style w:type="paragraph" w:customStyle="1" w:styleId="Style21">
    <w:name w:val="Style21"/>
    <w:basedOn w:val="a0"/>
    <w:rsid w:val="00046422"/>
    <w:pPr>
      <w:widowControl w:val="0"/>
      <w:autoSpaceDE w:val="0"/>
      <w:autoSpaceDN w:val="0"/>
      <w:adjustRightInd w:val="0"/>
      <w:spacing w:before="240" w:after="60" w:line="301" w:lineRule="exact"/>
      <w:ind w:firstLine="235"/>
    </w:pPr>
  </w:style>
  <w:style w:type="paragraph" w:customStyle="1" w:styleId="Style22">
    <w:name w:val="Style22"/>
    <w:basedOn w:val="a0"/>
    <w:rsid w:val="00046422"/>
    <w:pPr>
      <w:widowControl w:val="0"/>
      <w:autoSpaceDE w:val="0"/>
      <w:autoSpaceDN w:val="0"/>
      <w:adjustRightInd w:val="0"/>
      <w:spacing w:before="240" w:after="60" w:line="307" w:lineRule="exact"/>
      <w:ind w:firstLine="355"/>
      <w:jc w:val="both"/>
    </w:pPr>
  </w:style>
  <w:style w:type="paragraph" w:customStyle="1" w:styleId="Style23">
    <w:name w:val="Style23"/>
    <w:basedOn w:val="a0"/>
    <w:rsid w:val="00046422"/>
    <w:pPr>
      <w:widowControl w:val="0"/>
      <w:autoSpaceDE w:val="0"/>
      <w:autoSpaceDN w:val="0"/>
      <w:adjustRightInd w:val="0"/>
      <w:spacing w:before="240" w:after="60" w:line="360" w:lineRule="auto"/>
    </w:pPr>
  </w:style>
  <w:style w:type="paragraph" w:customStyle="1" w:styleId="Style24">
    <w:name w:val="Style24"/>
    <w:basedOn w:val="a0"/>
    <w:rsid w:val="00046422"/>
    <w:pPr>
      <w:widowControl w:val="0"/>
      <w:autoSpaceDE w:val="0"/>
      <w:autoSpaceDN w:val="0"/>
      <w:adjustRightInd w:val="0"/>
      <w:spacing w:before="240" w:after="60" w:line="278" w:lineRule="exact"/>
      <w:ind w:firstLine="845"/>
    </w:pPr>
  </w:style>
  <w:style w:type="paragraph" w:customStyle="1" w:styleId="Style25">
    <w:name w:val="Style25"/>
    <w:basedOn w:val="a0"/>
    <w:rsid w:val="00046422"/>
    <w:pPr>
      <w:widowControl w:val="0"/>
      <w:autoSpaceDE w:val="0"/>
      <w:autoSpaceDN w:val="0"/>
      <w:adjustRightInd w:val="0"/>
      <w:spacing w:before="240" w:after="60" w:line="278" w:lineRule="exact"/>
      <w:ind w:firstLine="758"/>
    </w:pPr>
  </w:style>
  <w:style w:type="character" w:customStyle="1" w:styleId="FontStyle27">
    <w:name w:val="Font Style27"/>
    <w:basedOn w:val="a1"/>
    <w:rsid w:val="00046422"/>
    <w:rPr>
      <w:rFonts w:ascii="Times New Roman" w:hAnsi="Times New Roman" w:cs="Times New Roman"/>
      <w:b/>
      <w:bCs/>
      <w:color w:val="000000"/>
      <w:sz w:val="16"/>
      <w:szCs w:val="16"/>
    </w:rPr>
  </w:style>
  <w:style w:type="character" w:customStyle="1" w:styleId="FontStyle31">
    <w:name w:val="Font Style31"/>
    <w:basedOn w:val="a1"/>
    <w:rsid w:val="00046422"/>
    <w:rPr>
      <w:rFonts w:ascii="Times New Roman" w:hAnsi="Times New Roman" w:cs="Times New Roman"/>
      <w:i/>
      <w:iCs/>
      <w:color w:val="000000"/>
      <w:sz w:val="22"/>
      <w:szCs w:val="22"/>
    </w:rPr>
  </w:style>
  <w:style w:type="character" w:customStyle="1" w:styleId="FontStyle32">
    <w:name w:val="Font Style32"/>
    <w:basedOn w:val="a1"/>
    <w:rsid w:val="00046422"/>
    <w:rPr>
      <w:rFonts w:ascii="Times New Roman" w:hAnsi="Times New Roman" w:cs="Times New Roman"/>
      <w:b/>
      <w:bCs/>
      <w:color w:val="000000"/>
      <w:sz w:val="22"/>
      <w:szCs w:val="22"/>
    </w:rPr>
  </w:style>
  <w:style w:type="paragraph" w:customStyle="1" w:styleId="14">
    <w:name w:val="Знак1"/>
    <w:basedOn w:val="a0"/>
    <w:rsid w:val="00046422"/>
    <w:pPr>
      <w:widowControl w:val="0"/>
      <w:adjustRightInd w:val="0"/>
      <w:spacing w:before="240" w:after="160" w:line="240" w:lineRule="exact"/>
      <w:jc w:val="right"/>
    </w:pPr>
    <w:rPr>
      <w:rFonts w:ascii="Arial" w:hAnsi="Arial" w:cs="Arial"/>
      <w:sz w:val="20"/>
      <w:szCs w:val="20"/>
      <w:lang w:val="en-GB" w:eastAsia="en-US"/>
    </w:rPr>
  </w:style>
  <w:style w:type="paragraph" w:styleId="afe">
    <w:name w:val="Title"/>
    <w:basedOn w:val="a0"/>
    <w:link w:val="aff"/>
    <w:qFormat/>
    <w:rsid w:val="00046422"/>
    <w:pPr>
      <w:spacing w:before="240" w:after="60" w:line="360" w:lineRule="auto"/>
      <w:jc w:val="center"/>
    </w:pPr>
    <w:rPr>
      <w:b/>
      <w:bCs/>
    </w:rPr>
  </w:style>
  <w:style w:type="character" w:customStyle="1" w:styleId="aff">
    <w:name w:val="Название Знак"/>
    <w:basedOn w:val="a1"/>
    <w:link w:val="afe"/>
    <w:rsid w:val="00046422"/>
    <w:rPr>
      <w:b/>
      <w:bCs/>
      <w:sz w:val="24"/>
      <w:szCs w:val="24"/>
    </w:rPr>
  </w:style>
  <w:style w:type="paragraph" w:customStyle="1" w:styleId="aff0">
    <w:name w:val="Пункт"/>
    <w:basedOn w:val="a0"/>
    <w:rsid w:val="00046422"/>
    <w:pPr>
      <w:spacing w:before="240" w:after="60" w:line="360" w:lineRule="auto"/>
      <w:jc w:val="both"/>
    </w:pPr>
    <w:rPr>
      <w:snapToGrid w:val="0"/>
      <w:sz w:val="28"/>
      <w:szCs w:val="20"/>
    </w:rPr>
  </w:style>
  <w:style w:type="paragraph" w:customStyle="1" w:styleId="310">
    <w:name w:val="Основной текст 31"/>
    <w:basedOn w:val="a0"/>
    <w:rsid w:val="00046422"/>
    <w:pPr>
      <w:widowControl w:val="0"/>
      <w:overflowPunct w:val="0"/>
      <w:autoSpaceDE w:val="0"/>
      <w:autoSpaceDN w:val="0"/>
      <w:adjustRightInd w:val="0"/>
      <w:textAlignment w:val="baseline"/>
    </w:pPr>
    <w:rPr>
      <w:rFonts w:ascii="Arial" w:hAnsi="Arial"/>
      <w:b/>
      <w:i/>
      <w:szCs w:val="20"/>
    </w:rPr>
  </w:style>
  <w:style w:type="paragraph" w:customStyle="1" w:styleId="220">
    <w:name w:val="Основной текст с отступом 22"/>
    <w:basedOn w:val="a0"/>
    <w:rsid w:val="00046422"/>
    <w:pPr>
      <w:widowControl w:val="0"/>
      <w:overflowPunct w:val="0"/>
      <w:autoSpaceDE w:val="0"/>
      <w:autoSpaceDN w:val="0"/>
      <w:adjustRightInd w:val="0"/>
      <w:ind w:firstLine="708"/>
      <w:jc w:val="both"/>
      <w:textAlignment w:val="baseline"/>
    </w:pPr>
    <w:rPr>
      <w:rFonts w:ascii="Peterburg" w:hAnsi="Peterburg"/>
      <w:szCs w:val="20"/>
    </w:rPr>
  </w:style>
  <w:style w:type="paragraph" w:customStyle="1" w:styleId="ConsPlusCell">
    <w:name w:val="ConsPlusCell"/>
    <w:rsid w:val="00046422"/>
    <w:pPr>
      <w:widowControl w:val="0"/>
      <w:autoSpaceDE w:val="0"/>
      <w:autoSpaceDN w:val="0"/>
      <w:adjustRightInd w:val="0"/>
    </w:pPr>
    <w:rPr>
      <w:rFonts w:ascii="Arial" w:hAnsi="Arial" w:cs="Arial"/>
    </w:rPr>
  </w:style>
  <w:style w:type="character" w:styleId="aff1">
    <w:name w:val="annotation reference"/>
    <w:basedOn w:val="a1"/>
    <w:unhideWhenUsed/>
    <w:rsid w:val="00046422"/>
    <w:rPr>
      <w:sz w:val="16"/>
      <w:szCs w:val="16"/>
    </w:rPr>
  </w:style>
  <w:style w:type="paragraph" w:styleId="aff2">
    <w:name w:val="annotation text"/>
    <w:basedOn w:val="a0"/>
    <w:link w:val="aff3"/>
    <w:unhideWhenUsed/>
    <w:rsid w:val="00046422"/>
    <w:rPr>
      <w:sz w:val="20"/>
      <w:szCs w:val="20"/>
    </w:rPr>
  </w:style>
  <w:style w:type="character" w:customStyle="1" w:styleId="aff3">
    <w:name w:val="Текст примечания Знак"/>
    <w:basedOn w:val="a1"/>
    <w:link w:val="aff2"/>
    <w:rsid w:val="00046422"/>
  </w:style>
  <w:style w:type="paragraph" w:styleId="aff4">
    <w:name w:val="annotation subject"/>
    <w:basedOn w:val="aff2"/>
    <w:next w:val="aff2"/>
    <w:link w:val="aff5"/>
    <w:unhideWhenUsed/>
    <w:rsid w:val="00046422"/>
    <w:rPr>
      <w:b/>
      <w:bCs/>
    </w:rPr>
  </w:style>
  <w:style w:type="character" w:customStyle="1" w:styleId="aff5">
    <w:name w:val="Тема примечания Знак"/>
    <w:basedOn w:val="aff3"/>
    <w:link w:val="aff4"/>
    <w:rsid w:val="00046422"/>
    <w:rPr>
      <w:b/>
      <w:bCs/>
    </w:rPr>
  </w:style>
  <w:style w:type="paragraph" w:customStyle="1" w:styleId="aff6">
    <w:name w:val="Знак Знак Знак Знак Знак Знак Знак"/>
    <w:basedOn w:val="a0"/>
    <w:rsid w:val="00046422"/>
    <w:pPr>
      <w:spacing w:before="100" w:beforeAutospacing="1" w:after="100" w:afterAutospacing="1"/>
      <w:jc w:val="both"/>
    </w:pPr>
    <w:rPr>
      <w:rFonts w:ascii="Tahoma" w:hAnsi="Tahoma"/>
      <w:sz w:val="20"/>
      <w:szCs w:val="20"/>
      <w:lang w:val="en-US" w:eastAsia="en-US"/>
    </w:rPr>
  </w:style>
  <w:style w:type="paragraph" w:styleId="aff7">
    <w:name w:val="Block Text"/>
    <w:basedOn w:val="a0"/>
    <w:rsid w:val="00046422"/>
    <w:pPr>
      <w:widowControl w:val="0"/>
      <w:autoSpaceDE w:val="0"/>
      <w:autoSpaceDN w:val="0"/>
      <w:adjustRightInd w:val="0"/>
      <w:ind w:left="170" w:right="57" w:firstLine="720"/>
      <w:jc w:val="both"/>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mail.ru/cgi-bin/sentmsg?compose&amp;To=chuprinyu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44</Pages>
  <Words>13755</Words>
  <Characters>78409</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«УТВЕРЖДАЮ»____________________</vt:lpstr>
    </vt:vector>
  </TitlesOfParts>
  <Company/>
  <LinksUpToDate>false</LinksUpToDate>
  <CharactersWithSpaces>91981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«УТВЕРЖДАЮ»____________________</dc:title>
  <dc:creator>user</dc:creator>
  <cp:lastModifiedBy>Николай7</cp:lastModifiedBy>
  <cp:revision>3</cp:revision>
  <cp:lastPrinted>2011-05-06T11:16:00Z</cp:lastPrinted>
  <dcterms:created xsi:type="dcterms:W3CDTF">2011-06-19T11:48:00Z</dcterms:created>
  <dcterms:modified xsi:type="dcterms:W3CDTF">2011-06-19T13:29:00Z</dcterms:modified>
</cp:coreProperties>
</file>